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E6" w:rsidRDefault="001969E6" w:rsidP="001969E6">
      <w:pPr>
        <w:pStyle w:val="Ttulo"/>
        <w:rPr>
          <w:bCs/>
          <w:sz w:val="22"/>
          <w:szCs w:val="22"/>
        </w:rPr>
      </w:pPr>
      <w:r>
        <w:rPr>
          <w:bCs/>
          <w:sz w:val="22"/>
          <w:szCs w:val="22"/>
        </w:rPr>
        <w:t>INFORMATIVO NUTRICIONAL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2</w:t>
      </w:r>
      <w:proofErr w:type="gramEnd"/>
    </w:p>
    <w:p w:rsidR="001969E6" w:rsidRDefault="001969E6" w:rsidP="001969E6">
      <w:pPr>
        <w:pStyle w:val="Ttulo"/>
        <w:rPr>
          <w:bCs/>
          <w:sz w:val="22"/>
          <w:szCs w:val="22"/>
        </w:rPr>
      </w:pPr>
    </w:p>
    <w:p w:rsidR="001969E6" w:rsidRPr="009F107E" w:rsidRDefault="001969E6" w:rsidP="001969E6">
      <w:pPr>
        <w:jc w:val="center"/>
        <w:rPr>
          <w:rFonts w:ascii="Comic Sans MS" w:hAnsi="Comic Sans MS"/>
          <w:b/>
        </w:rPr>
      </w:pPr>
      <w:r w:rsidRPr="009F107E">
        <w:rPr>
          <w:rFonts w:ascii="Comic Sans MS" w:hAnsi="Comic Sans MS"/>
          <w:b/>
        </w:rPr>
        <w:t>SEU FILHO NÃO GOSTA DE COMER PELA MANHÂ?</w:t>
      </w:r>
    </w:p>
    <w:p w:rsidR="001969E6" w:rsidRPr="009F107E" w:rsidRDefault="001969E6" w:rsidP="001969E6">
      <w:pPr>
        <w:jc w:val="center"/>
        <w:rPr>
          <w:rFonts w:ascii="Comic Sans MS" w:hAnsi="Comic Sans MS"/>
          <w:b/>
        </w:rPr>
      </w:pPr>
      <w:r w:rsidRPr="009F107E">
        <w:rPr>
          <w:rFonts w:ascii="Comic Sans MS" w:hAnsi="Comic Sans MS"/>
          <w:b/>
        </w:rPr>
        <w:t>VEJA ALGUMAS DICAS:</w:t>
      </w:r>
    </w:p>
    <w:p w:rsidR="001969E6" w:rsidRPr="0023384A" w:rsidRDefault="001969E6" w:rsidP="001969E6">
      <w:pPr>
        <w:rPr>
          <w:rFonts w:ascii="Comic Sans MS" w:hAnsi="Comic Sans MS"/>
        </w:rPr>
      </w:pPr>
    </w:p>
    <w:p w:rsidR="001969E6" w:rsidRDefault="001969E6" w:rsidP="001969E6">
      <w:pPr>
        <w:jc w:val="both"/>
        <w:rPr>
          <w:rFonts w:ascii="Comic Sans MS" w:hAnsi="Comic Sans MS" w:cs="Arial"/>
        </w:rPr>
      </w:pPr>
      <w:r w:rsidRPr="0023384A">
        <w:rPr>
          <w:rFonts w:ascii="Comic Sans MS" w:hAnsi="Comic Sans MS" w:cs="Arial"/>
        </w:rPr>
        <w:t xml:space="preserve">Muitas crianças não querem nem saber de café da manhã, mas ele é importantíssimo para elas. Estudos comprovaram que a ausência da primeira refeição </w:t>
      </w:r>
      <w:r w:rsidRPr="0023384A">
        <w:rPr>
          <w:rFonts w:ascii="Comic Sans MS" w:hAnsi="Comic Sans MS" w:cs="Arial"/>
          <w:bCs/>
        </w:rPr>
        <w:t>aumenta os riscos de obesidade infantil</w:t>
      </w:r>
      <w:r w:rsidRPr="0023384A">
        <w:rPr>
          <w:rFonts w:ascii="Comic Sans MS" w:hAnsi="Comic Sans MS" w:cs="Arial"/>
        </w:rPr>
        <w:t xml:space="preserve">, pois o pequeno acaba "acumulando" fome e tende a comer mais ao longo do dia, extrapolando o valor calórico necessário para seu peso, idade e altura. </w:t>
      </w:r>
      <w:r w:rsidRPr="0023384A">
        <w:rPr>
          <w:rFonts w:ascii="Comic Sans MS" w:hAnsi="Comic Sans MS" w:cs="Arial"/>
        </w:rPr>
        <w:br/>
        <w:t xml:space="preserve">"Outro inconveniente é que </w:t>
      </w:r>
      <w:r w:rsidRPr="0023384A">
        <w:rPr>
          <w:rFonts w:ascii="Comic Sans MS" w:hAnsi="Comic Sans MS" w:cs="Arial"/>
          <w:bCs/>
        </w:rPr>
        <w:t>a fome atrapalha o acompanhamento da aula</w:t>
      </w:r>
      <w:r w:rsidRPr="0023384A">
        <w:rPr>
          <w:rFonts w:ascii="Comic Sans MS" w:hAnsi="Comic Sans MS" w:cs="Arial"/>
        </w:rPr>
        <w:t xml:space="preserve"> ou atividade que ele praticará durante as primeiras horas do dia. O café da manhã, portanto, está relacionado com melhor desenvolvimento e Rendimento cognitivo".</w:t>
      </w:r>
      <w:r w:rsidRPr="0023384A">
        <w:rPr>
          <w:rFonts w:ascii="Comic Sans MS" w:hAnsi="Comic Sans MS" w:cs="Arial"/>
        </w:rPr>
        <w:br/>
      </w:r>
      <w:r>
        <w:rPr>
          <w:rFonts w:ascii="Comic Sans MS" w:hAnsi="Comic Sans MS" w:cs="Arial"/>
        </w:rPr>
        <w:t>A</w:t>
      </w:r>
      <w:r w:rsidRPr="0023384A">
        <w:rPr>
          <w:rFonts w:ascii="Comic Sans MS" w:hAnsi="Comic Sans MS" w:cs="Arial"/>
        </w:rPr>
        <w:t xml:space="preserve">lguns motivos podem fazer a criança não querer o café da manhã: </w:t>
      </w:r>
      <w:r w:rsidRPr="0023384A">
        <w:rPr>
          <w:rFonts w:ascii="Comic Sans MS" w:hAnsi="Comic Sans MS" w:cs="Arial"/>
          <w:bCs/>
        </w:rPr>
        <w:t>não ter horários regulares para acordar e comer</w:t>
      </w:r>
      <w:r w:rsidRPr="0023384A">
        <w:rPr>
          <w:rFonts w:ascii="Comic Sans MS" w:hAnsi="Comic Sans MS" w:cs="Arial"/>
        </w:rPr>
        <w:t>, ter o hábito de pular refeições ou até mesmo dormir muito tarde.</w:t>
      </w:r>
      <w:r w:rsidRPr="0023384A">
        <w:rPr>
          <w:rFonts w:ascii="Comic Sans MS" w:hAnsi="Comic Sans MS" w:cs="Arial"/>
        </w:rPr>
        <w:br/>
      </w:r>
      <w:proofErr w:type="gramStart"/>
      <w:r w:rsidRPr="0023384A">
        <w:rPr>
          <w:rFonts w:ascii="Comic Sans MS" w:hAnsi="Comic Sans MS" w:cs="Arial"/>
        </w:rPr>
        <w:t>Um outro</w:t>
      </w:r>
      <w:proofErr w:type="gramEnd"/>
      <w:r w:rsidRPr="0023384A">
        <w:rPr>
          <w:rFonts w:ascii="Comic Sans MS" w:hAnsi="Comic Sans MS" w:cs="Arial"/>
        </w:rPr>
        <w:t xml:space="preserve"> fator não tão </w:t>
      </w:r>
      <w:proofErr w:type="spellStart"/>
      <w:r w:rsidRPr="0023384A">
        <w:rPr>
          <w:rFonts w:ascii="Comic Sans MS" w:hAnsi="Comic Sans MS" w:cs="Arial"/>
        </w:rPr>
        <w:t>freqüente</w:t>
      </w:r>
      <w:proofErr w:type="spellEnd"/>
      <w:r w:rsidRPr="0023384A">
        <w:rPr>
          <w:rFonts w:ascii="Comic Sans MS" w:hAnsi="Comic Sans MS" w:cs="Arial"/>
        </w:rPr>
        <w:t xml:space="preserve">, mas que pode ocorrer, é a dificuldade de </w:t>
      </w:r>
      <w:r w:rsidRPr="0023384A">
        <w:rPr>
          <w:rFonts w:ascii="Comic Sans MS" w:hAnsi="Comic Sans MS" w:cs="Arial"/>
          <w:bCs/>
        </w:rPr>
        <w:t xml:space="preserve">digerir lactose </w:t>
      </w:r>
      <w:r w:rsidRPr="0023384A">
        <w:rPr>
          <w:rFonts w:ascii="Comic Sans MS" w:hAnsi="Comic Sans MS" w:cs="Arial"/>
        </w:rPr>
        <w:t>(mas sem chegar a caracterizar quadro de intolerância). Isso poderia causar desconforto à criança, que passa a associar a refeição com algum tipo de mal-estar.</w:t>
      </w:r>
      <w:r w:rsidRPr="0023384A">
        <w:rPr>
          <w:rFonts w:ascii="Comic Sans MS" w:hAnsi="Comic Sans MS" w:cs="Arial"/>
        </w:rPr>
        <w:br/>
      </w:r>
      <w:r w:rsidRPr="0023384A">
        <w:rPr>
          <w:rFonts w:ascii="Comic Sans MS" w:hAnsi="Comic Sans MS" w:cs="Arial"/>
          <w:b/>
          <w:bCs/>
        </w:rPr>
        <w:t>O estímulo dos pais é importante!</w:t>
      </w:r>
      <w:r w:rsidRPr="0023384A">
        <w:rPr>
          <w:rFonts w:ascii="Comic Sans MS" w:hAnsi="Comic Sans MS" w:cs="Arial"/>
          <w:b/>
        </w:rPr>
        <w:br/>
      </w:r>
      <w:r w:rsidRPr="0023384A">
        <w:rPr>
          <w:rFonts w:ascii="Comic Sans MS" w:hAnsi="Comic Sans MS" w:cs="Arial"/>
        </w:rPr>
        <w:t xml:space="preserve">A falta de apetite nas primeiras horas do dia também pode estar relacionada ao fato do baixinho não estar habituado a comer nesse horário. Se este for o caso do seu filho, uma dica é começar a estimulá-lo oferecendo durante os primeiros quinze dias alimentos líquidos como </w:t>
      </w:r>
      <w:r w:rsidRPr="0023384A">
        <w:rPr>
          <w:rFonts w:ascii="Comic Sans MS" w:hAnsi="Comic Sans MS" w:cs="Arial"/>
          <w:bCs/>
        </w:rPr>
        <w:t>vitamina</w:t>
      </w:r>
      <w:r>
        <w:rPr>
          <w:rFonts w:ascii="Comic Sans MS" w:hAnsi="Comic Sans MS" w:cs="Arial"/>
          <w:bCs/>
        </w:rPr>
        <w:t>s</w:t>
      </w:r>
      <w:r w:rsidRPr="0023384A">
        <w:rPr>
          <w:rFonts w:ascii="Comic Sans MS" w:hAnsi="Comic Sans MS" w:cs="Arial"/>
          <w:bCs/>
        </w:rPr>
        <w:t>, leite</w:t>
      </w:r>
      <w:r>
        <w:rPr>
          <w:rFonts w:ascii="Comic Sans MS" w:hAnsi="Comic Sans MS" w:cs="Arial"/>
          <w:bCs/>
        </w:rPr>
        <w:t>s</w:t>
      </w:r>
      <w:r w:rsidRPr="0023384A">
        <w:rPr>
          <w:rFonts w:ascii="Comic Sans MS" w:hAnsi="Comic Sans MS" w:cs="Arial"/>
          <w:bCs/>
        </w:rPr>
        <w:t xml:space="preserve"> e iogurte</w:t>
      </w:r>
      <w:r w:rsidRPr="0023384A">
        <w:rPr>
          <w:rFonts w:ascii="Comic Sans MS" w:hAnsi="Comic Sans MS" w:cs="Arial"/>
        </w:rPr>
        <w:t xml:space="preserve">. </w:t>
      </w:r>
      <w:r w:rsidRPr="0023384A">
        <w:rPr>
          <w:rFonts w:ascii="Comic Sans MS" w:hAnsi="Comic Sans MS" w:cs="Arial"/>
        </w:rPr>
        <w:br/>
        <w:t xml:space="preserve">Depois desse período de adaptação, você pode oferecer cereais, biscoitos e pãezinhos com requeijão. Outra </w:t>
      </w:r>
      <w:proofErr w:type="spellStart"/>
      <w:r w:rsidRPr="0023384A">
        <w:rPr>
          <w:rFonts w:ascii="Comic Sans MS" w:hAnsi="Comic Sans MS" w:cs="Arial"/>
        </w:rPr>
        <w:t>idéia</w:t>
      </w:r>
      <w:proofErr w:type="spellEnd"/>
      <w:r w:rsidRPr="0023384A">
        <w:rPr>
          <w:rFonts w:ascii="Comic Sans MS" w:hAnsi="Comic Sans MS" w:cs="Arial"/>
        </w:rPr>
        <w:t xml:space="preserve"> é fazer com que a criança </w:t>
      </w:r>
      <w:r w:rsidRPr="0023384A">
        <w:rPr>
          <w:rFonts w:ascii="Comic Sans MS" w:hAnsi="Comic Sans MS" w:cs="Arial"/>
          <w:bCs/>
        </w:rPr>
        <w:t>participe da elaboração do cardápio</w:t>
      </w:r>
      <w:r w:rsidRPr="0023384A">
        <w:rPr>
          <w:rFonts w:ascii="Comic Sans MS" w:hAnsi="Comic Sans MS" w:cs="Arial"/>
        </w:rPr>
        <w:t>, montando sua tigela de cereal, picando as frutinhas ou criando seu sanduíche</w:t>
      </w:r>
      <w:r>
        <w:rPr>
          <w:rFonts w:ascii="Comic Sans MS" w:hAnsi="Comic Sans MS" w:cs="Arial"/>
        </w:rPr>
        <w:t>.</w:t>
      </w:r>
      <w:r w:rsidRPr="0023384A">
        <w:rPr>
          <w:rFonts w:ascii="Comic Sans MS" w:hAnsi="Comic Sans MS" w:cs="Arial"/>
        </w:rPr>
        <w:br/>
      </w:r>
      <w:proofErr w:type="gramStart"/>
      <w:r w:rsidRPr="0023384A">
        <w:rPr>
          <w:rFonts w:ascii="Comic Sans MS" w:hAnsi="Comic Sans MS" w:cs="Arial"/>
        </w:rPr>
        <w:t>"</w:t>
      </w:r>
      <w:proofErr w:type="gramEnd"/>
      <w:r w:rsidRPr="0023384A">
        <w:rPr>
          <w:rFonts w:ascii="Comic Sans MS" w:hAnsi="Comic Sans MS" w:cs="Arial"/>
        </w:rPr>
        <w:t xml:space="preserve">A inapetência (ou falta de apetite) é comum na infância, mas os </w:t>
      </w:r>
      <w:r w:rsidRPr="0023384A">
        <w:rPr>
          <w:rFonts w:ascii="Comic Sans MS" w:hAnsi="Comic Sans MS" w:cs="Arial"/>
          <w:bCs/>
        </w:rPr>
        <w:t>pais precisam prestar atenção</w:t>
      </w:r>
      <w:r w:rsidRPr="0023384A">
        <w:rPr>
          <w:rFonts w:ascii="Comic Sans MS" w:hAnsi="Comic Sans MS" w:cs="Arial"/>
        </w:rPr>
        <w:t xml:space="preserve"> para perceber se o pequeno realmente não tem fome pela manhã ou se apenas costuma parar um pouco para brincar.</w:t>
      </w:r>
    </w:p>
    <w:p w:rsidR="001969E6" w:rsidRPr="0023384A" w:rsidRDefault="001969E6" w:rsidP="001969E6">
      <w:pPr>
        <w:jc w:val="both"/>
        <w:rPr>
          <w:rFonts w:ascii="Comic Sans MS" w:hAnsi="Comic Sans MS" w:cs="Arial"/>
        </w:rPr>
      </w:pPr>
      <w:r w:rsidRPr="0023384A">
        <w:rPr>
          <w:rFonts w:ascii="Comic Sans MS" w:hAnsi="Comic Sans MS" w:cs="Arial"/>
        </w:rPr>
        <w:br/>
        <w:t>Quanto aos tipos de alimentos, é importante que o caf</w:t>
      </w:r>
      <w:r>
        <w:rPr>
          <w:rFonts w:ascii="Comic Sans MS" w:hAnsi="Comic Sans MS" w:cs="Arial"/>
        </w:rPr>
        <w:t>é da manhã seja variado</w:t>
      </w:r>
      <w:r w:rsidRPr="0023384A">
        <w:rPr>
          <w:rFonts w:ascii="Comic Sans MS" w:hAnsi="Comic Sans MS" w:cs="Arial"/>
        </w:rPr>
        <w:t>. Veja alguns exemplos de combinação:</w:t>
      </w:r>
    </w:p>
    <w:p w:rsidR="001969E6" w:rsidRPr="0023384A" w:rsidRDefault="001969E6" w:rsidP="001969E6">
      <w:pPr>
        <w:jc w:val="both"/>
        <w:rPr>
          <w:rFonts w:ascii="Comic Sans MS" w:hAnsi="Comic Sans MS" w:cs="Arial"/>
        </w:rPr>
      </w:pPr>
      <w:r w:rsidRPr="0023384A">
        <w:rPr>
          <w:rFonts w:ascii="Comic Sans MS" w:hAnsi="Comic Sans MS" w:cs="Arial"/>
        </w:rPr>
        <w:t>- cereal com leite e banana</w:t>
      </w:r>
    </w:p>
    <w:p w:rsidR="001969E6" w:rsidRPr="0023384A" w:rsidRDefault="001969E6" w:rsidP="001969E6">
      <w:pPr>
        <w:jc w:val="both"/>
        <w:rPr>
          <w:rFonts w:ascii="Comic Sans MS" w:hAnsi="Comic Sans MS" w:cs="Arial"/>
        </w:rPr>
      </w:pPr>
      <w:r w:rsidRPr="0023384A">
        <w:rPr>
          <w:rFonts w:ascii="Comic Sans MS" w:hAnsi="Comic Sans MS" w:cs="Arial"/>
        </w:rPr>
        <w:t>- vitamina de leite com frutas e aveia</w:t>
      </w:r>
    </w:p>
    <w:p w:rsidR="001969E6" w:rsidRPr="0023384A" w:rsidRDefault="001969E6" w:rsidP="001969E6">
      <w:pPr>
        <w:jc w:val="both"/>
        <w:rPr>
          <w:rFonts w:ascii="Comic Sans MS" w:hAnsi="Comic Sans MS" w:cs="Arial"/>
        </w:rPr>
      </w:pPr>
      <w:r w:rsidRPr="0023384A">
        <w:rPr>
          <w:rFonts w:ascii="Comic Sans MS" w:hAnsi="Comic Sans MS" w:cs="Arial"/>
        </w:rPr>
        <w:t>- banana com aveia e mel + café com leite</w:t>
      </w:r>
    </w:p>
    <w:p w:rsidR="001969E6" w:rsidRPr="0023384A" w:rsidRDefault="001969E6" w:rsidP="001969E6">
      <w:pPr>
        <w:jc w:val="both"/>
        <w:rPr>
          <w:rFonts w:ascii="Comic Sans MS" w:hAnsi="Comic Sans MS" w:cs="Arial"/>
        </w:rPr>
      </w:pPr>
      <w:r w:rsidRPr="0023384A">
        <w:rPr>
          <w:rFonts w:ascii="Comic Sans MS" w:hAnsi="Comic Sans MS" w:cs="Arial"/>
        </w:rPr>
        <w:t xml:space="preserve">- sanduíche </w:t>
      </w:r>
      <w:proofErr w:type="spellStart"/>
      <w:r w:rsidRPr="0023384A">
        <w:rPr>
          <w:rFonts w:ascii="Comic Sans MS" w:hAnsi="Comic Sans MS" w:cs="Arial"/>
        </w:rPr>
        <w:t>mistinho</w:t>
      </w:r>
      <w:proofErr w:type="spellEnd"/>
      <w:r w:rsidRPr="0023384A">
        <w:rPr>
          <w:rFonts w:ascii="Comic Sans MS" w:hAnsi="Comic Sans MS" w:cs="Arial"/>
        </w:rPr>
        <w:t xml:space="preserve"> + suco de laranja</w:t>
      </w:r>
      <w:bookmarkStart w:id="0" w:name="_GoBack"/>
      <w:bookmarkEnd w:id="0"/>
    </w:p>
    <w:p w:rsidR="001969E6" w:rsidRPr="0023384A" w:rsidRDefault="001969E6" w:rsidP="001969E6">
      <w:pPr>
        <w:jc w:val="both"/>
        <w:rPr>
          <w:rFonts w:ascii="Comic Sans MS" w:hAnsi="Comic Sans MS" w:cs="Arial"/>
        </w:rPr>
      </w:pPr>
      <w:r w:rsidRPr="0023384A">
        <w:rPr>
          <w:rFonts w:ascii="Comic Sans MS" w:hAnsi="Comic Sans MS" w:cs="Arial"/>
        </w:rPr>
        <w:t>- bolo de frutas + suco + café com leite</w:t>
      </w:r>
    </w:p>
    <w:p w:rsidR="001969E6" w:rsidRPr="0023384A" w:rsidRDefault="001969E6" w:rsidP="001969E6">
      <w:pPr>
        <w:jc w:val="both"/>
        <w:rPr>
          <w:rFonts w:ascii="Comic Sans MS" w:hAnsi="Comic Sans MS" w:cs="Arial"/>
        </w:rPr>
      </w:pPr>
      <w:r w:rsidRPr="0023384A">
        <w:rPr>
          <w:rFonts w:ascii="Comic Sans MS" w:hAnsi="Comic Sans MS" w:cs="Arial"/>
        </w:rPr>
        <w:t xml:space="preserve">- torrada ou biscoito com requeijão + iogurte de fruta </w:t>
      </w:r>
    </w:p>
    <w:p w:rsidR="001969E6" w:rsidRPr="0023384A" w:rsidRDefault="001969E6" w:rsidP="001969E6">
      <w:pPr>
        <w:jc w:val="both"/>
        <w:rPr>
          <w:rFonts w:ascii="Comic Sans MS" w:hAnsi="Comic Sans MS" w:cs="Arial"/>
        </w:rPr>
      </w:pPr>
      <w:r w:rsidRPr="0023384A">
        <w:rPr>
          <w:rFonts w:ascii="Comic Sans MS" w:hAnsi="Comic Sans MS" w:cs="Arial"/>
        </w:rPr>
        <w:t>- salada de frutas com iogurte e aveia</w:t>
      </w:r>
    </w:p>
    <w:p w:rsidR="001969E6" w:rsidRDefault="001969E6" w:rsidP="001969E6">
      <w:pPr>
        <w:jc w:val="both"/>
        <w:rPr>
          <w:rFonts w:ascii="Comic Sans MS" w:hAnsi="Comic Sans MS" w:cs="Arial"/>
        </w:rPr>
      </w:pPr>
      <w:r w:rsidRPr="0023384A">
        <w:rPr>
          <w:rFonts w:ascii="Comic Sans MS" w:hAnsi="Comic Sans MS" w:cs="Arial"/>
        </w:rPr>
        <w:t>- leite com achocolatado + pão com requeijão + fruta</w:t>
      </w:r>
    </w:p>
    <w:p w:rsidR="001969E6" w:rsidRPr="00CA4417" w:rsidRDefault="001969E6" w:rsidP="001969E6">
      <w:pPr>
        <w:pStyle w:val="Ttulo"/>
        <w:rPr>
          <w:bCs/>
          <w:sz w:val="22"/>
          <w:szCs w:val="22"/>
        </w:rPr>
      </w:pPr>
    </w:p>
    <w:p w:rsidR="001969E6" w:rsidRPr="001969E6" w:rsidRDefault="001969E6" w:rsidP="001969E6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1969E6">
        <w:rPr>
          <w:rFonts w:ascii="Arial" w:hAnsi="Arial" w:cs="Arial"/>
          <w:b/>
          <w:i/>
          <w:sz w:val="22"/>
          <w:szCs w:val="22"/>
        </w:rPr>
        <w:t>Nutricionista</w:t>
      </w:r>
      <w:r w:rsidRPr="001969E6">
        <w:rPr>
          <w:rFonts w:ascii="Arial" w:hAnsi="Arial" w:cs="Arial"/>
          <w:b/>
          <w:i/>
          <w:sz w:val="22"/>
          <w:szCs w:val="22"/>
        </w:rPr>
        <w:t>s Responsáveis</w:t>
      </w:r>
    </w:p>
    <w:p w:rsidR="001969E6" w:rsidRPr="001969E6" w:rsidRDefault="001969E6" w:rsidP="001969E6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1969E6">
        <w:rPr>
          <w:rFonts w:ascii="Arial" w:hAnsi="Arial" w:cs="Arial"/>
          <w:b/>
          <w:i/>
          <w:sz w:val="22"/>
          <w:szCs w:val="22"/>
        </w:rPr>
        <w:t xml:space="preserve">Caroline </w:t>
      </w:r>
      <w:proofErr w:type="spellStart"/>
      <w:r w:rsidRPr="001969E6">
        <w:rPr>
          <w:rFonts w:ascii="Arial" w:hAnsi="Arial" w:cs="Arial"/>
          <w:b/>
          <w:i/>
          <w:sz w:val="22"/>
          <w:szCs w:val="22"/>
        </w:rPr>
        <w:t>Gottardello</w:t>
      </w:r>
      <w:proofErr w:type="spellEnd"/>
      <w:r w:rsidRPr="001969E6">
        <w:rPr>
          <w:rFonts w:ascii="Arial" w:hAnsi="Arial" w:cs="Arial"/>
          <w:b/>
          <w:i/>
          <w:sz w:val="22"/>
          <w:szCs w:val="22"/>
        </w:rPr>
        <w:t xml:space="preserve"> Silva </w:t>
      </w:r>
      <w:proofErr w:type="spellStart"/>
      <w:r w:rsidRPr="001969E6">
        <w:rPr>
          <w:rFonts w:ascii="Arial" w:hAnsi="Arial" w:cs="Arial"/>
          <w:b/>
          <w:i/>
          <w:sz w:val="22"/>
          <w:szCs w:val="22"/>
        </w:rPr>
        <w:t>Dian</w:t>
      </w:r>
      <w:proofErr w:type="spellEnd"/>
      <w:r w:rsidRPr="001969E6">
        <w:rPr>
          <w:rFonts w:ascii="Arial" w:hAnsi="Arial" w:cs="Arial"/>
          <w:b/>
          <w:i/>
          <w:sz w:val="22"/>
          <w:szCs w:val="22"/>
        </w:rPr>
        <w:t xml:space="preserve"> /</w:t>
      </w:r>
      <w:r w:rsidRPr="001969E6">
        <w:rPr>
          <w:rFonts w:ascii="Arial" w:hAnsi="Arial" w:cs="Arial"/>
          <w:b/>
          <w:i/>
          <w:sz w:val="22"/>
          <w:szCs w:val="22"/>
        </w:rPr>
        <w:t xml:space="preserve"> CRN 3</w:t>
      </w:r>
      <w:r w:rsidRPr="001969E6">
        <w:rPr>
          <w:rFonts w:ascii="Arial" w:hAnsi="Arial" w:cs="Arial"/>
          <w:b/>
          <w:i/>
          <w:sz w:val="22"/>
          <w:szCs w:val="22"/>
        </w:rPr>
        <w:t xml:space="preserve"> </w:t>
      </w:r>
      <w:r w:rsidRPr="001969E6">
        <w:rPr>
          <w:rFonts w:ascii="Arial" w:hAnsi="Arial" w:cs="Arial"/>
          <w:b/>
          <w:i/>
          <w:sz w:val="22"/>
          <w:szCs w:val="22"/>
        </w:rPr>
        <w:t>- 11156</w:t>
      </w:r>
    </w:p>
    <w:p w:rsidR="001969E6" w:rsidRPr="001969E6" w:rsidRDefault="001969E6" w:rsidP="001969E6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1969E6">
        <w:rPr>
          <w:rFonts w:ascii="Arial" w:hAnsi="Arial" w:cs="Arial"/>
          <w:b/>
          <w:i/>
          <w:sz w:val="22"/>
          <w:szCs w:val="22"/>
        </w:rPr>
        <w:t xml:space="preserve">Marina Miguel </w:t>
      </w:r>
      <w:proofErr w:type="spellStart"/>
      <w:r w:rsidRPr="001969E6">
        <w:rPr>
          <w:rFonts w:ascii="Arial" w:hAnsi="Arial" w:cs="Arial"/>
          <w:b/>
          <w:i/>
          <w:sz w:val="22"/>
          <w:szCs w:val="22"/>
        </w:rPr>
        <w:t>Giovanelli</w:t>
      </w:r>
      <w:proofErr w:type="spellEnd"/>
      <w:r w:rsidRPr="001969E6">
        <w:rPr>
          <w:rFonts w:ascii="Arial" w:hAnsi="Arial" w:cs="Arial"/>
          <w:b/>
          <w:i/>
          <w:sz w:val="22"/>
          <w:szCs w:val="22"/>
        </w:rPr>
        <w:t xml:space="preserve"> de Moraes / CRN 3 - 33498</w:t>
      </w:r>
    </w:p>
    <w:p w:rsidR="006F464D" w:rsidRPr="001969E6" w:rsidRDefault="006F464D" w:rsidP="001969E6">
      <w:pPr>
        <w:rPr>
          <w:i/>
        </w:rPr>
      </w:pPr>
    </w:p>
    <w:sectPr w:rsidR="006F464D" w:rsidRPr="001969E6" w:rsidSect="009F10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4D"/>
    <w:rsid w:val="001969E6"/>
    <w:rsid w:val="006F464D"/>
    <w:rsid w:val="007E5AD9"/>
    <w:rsid w:val="00E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F46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F464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464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969E6"/>
    <w:pPr>
      <w:spacing w:line="360" w:lineRule="auto"/>
      <w:jc w:val="center"/>
    </w:pPr>
    <w:rPr>
      <w:rFonts w:ascii="Arial" w:hAnsi="Arial" w:cs="Arial"/>
      <w:b/>
      <w:u w:val="single"/>
    </w:rPr>
  </w:style>
  <w:style w:type="character" w:customStyle="1" w:styleId="TtuloChar">
    <w:name w:val="Título Char"/>
    <w:basedOn w:val="Fontepargpadro"/>
    <w:link w:val="Ttulo"/>
    <w:rsid w:val="001969E6"/>
    <w:rPr>
      <w:rFonts w:ascii="Arial" w:eastAsia="Times New Roman" w:hAnsi="Arial" w:cs="Arial"/>
      <w:b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F46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F464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464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969E6"/>
    <w:pPr>
      <w:spacing w:line="360" w:lineRule="auto"/>
      <w:jc w:val="center"/>
    </w:pPr>
    <w:rPr>
      <w:rFonts w:ascii="Arial" w:hAnsi="Arial" w:cs="Arial"/>
      <w:b/>
      <w:u w:val="single"/>
    </w:rPr>
  </w:style>
  <w:style w:type="character" w:customStyle="1" w:styleId="TtuloChar">
    <w:name w:val="Título Char"/>
    <w:basedOn w:val="Fontepargpadro"/>
    <w:link w:val="Ttulo"/>
    <w:rsid w:val="001969E6"/>
    <w:rPr>
      <w:rFonts w:ascii="Arial" w:eastAsia="Times New Roman" w:hAnsi="Arial" w:cs="Arial"/>
      <w:b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2018-04-16T13:46:00Z</dcterms:created>
  <dcterms:modified xsi:type="dcterms:W3CDTF">2018-04-16T13:46:00Z</dcterms:modified>
</cp:coreProperties>
</file>