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VII</w:t>
      </w: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Tabela resumo de edificações permitidas por zona de uso</w:t>
      </w: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708"/>
        <w:gridCol w:w="709"/>
        <w:gridCol w:w="709"/>
        <w:gridCol w:w="709"/>
        <w:gridCol w:w="739"/>
      </w:tblGrid>
      <w:tr w:rsidR="007C11E2" w:rsidRPr="007C11E2" w:rsidTr="004A0F08">
        <w:tc>
          <w:tcPr>
            <w:tcW w:w="336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TIPOS DE EDIFICAÇÃO</w:t>
            </w:r>
          </w:p>
        </w:tc>
        <w:tc>
          <w:tcPr>
            <w:tcW w:w="708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ZR-1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rFonts w:eastAsia="Arial Unicode MS"/>
                <w:b/>
                <w:i/>
                <w:sz w:val="24"/>
                <w:szCs w:val="24"/>
              </w:rPr>
              <w:t>ZR-2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ZR-3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ZM</w:t>
            </w:r>
          </w:p>
        </w:tc>
        <w:tc>
          <w:tcPr>
            <w:tcW w:w="708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ZUD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ZI-1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ZI-2</w:t>
            </w:r>
          </w:p>
        </w:tc>
        <w:tc>
          <w:tcPr>
            <w:tcW w:w="709" w:type="dxa"/>
          </w:tcPr>
          <w:p w:rsidR="007C11E2" w:rsidRPr="007C11E2" w:rsidRDefault="007C11E2" w:rsidP="007C11E2">
            <w:pPr>
              <w:ind w:left="-108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ZEIS</w:t>
            </w:r>
          </w:p>
        </w:tc>
        <w:tc>
          <w:tcPr>
            <w:tcW w:w="739" w:type="dxa"/>
          </w:tcPr>
          <w:p w:rsidR="007C11E2" w:rsidRPr="007C11E2" w:rsidRDefault="007C11E2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ZCE</w:t>
            </w:r>
          </w:p>
        </w:tc>
      </w:tr>
      <w:tr w:rsidR="007C11E2" w:rsidRPr="007C11E2" w:rsidTr="00E86B16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3F53E1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08123B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3A2EDE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6855AF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verticais residenciais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  <w:tr w:rsidR="007C11E2" w:rsidRPr="007C11E2" w:rsidTr="00446948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ou condomínios comerciais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ou condomínios industriais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  <w:tr w:rsidR="007C11E2" w:rsidRPr="007C11E2" w:rsidTr="007E1260">
        <w:tc>
          <w:tcPr>
            <w:tcW w:w="3369" w:type="dxa"/>
          </w:tcPr>
          <w:p w:rsidR="007C11E2" w:rsidRPr="00FB2A75" w:rsidRDefault="007C11E2" w:rsidP="00FB2A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1E2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 misto horizontal e vertical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739" w:type="dxa"/>
          </w:tcPr>
          <w:p w:rsidR="007C11E2" w:rsidRPr="00FB2A75" w:rsidRDefault="00FB2A75" w:rsidP="007C11E2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proofErr w:type="gramStart"/>
            <w:r w:rsidRPr="00FB2A75">
              <w:rPr>
                <w:rFonts w:eastAsia="Arial Unicode MS"/>
                <w:b/>
                <w:i/>
                <w:sz w:val="24"/>
                <w:szCs w:val="24"/>
              </w:rPr>
              <w:t>não</w:t>
            </w:r>
            <w:proofErr w:type="gramEnd"/>
          </w:p>
        </w:tc>
      </w:tr>
    </w:tbl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7C11E2" w:rsidRPr="00ED49AC" w:rsidRDefault="00ED49AC" w:rsidP="00ED49AC">
      <w:pPr>
        <w:jc w:val="right"/>
        <w:rPr>
          <w:rFonts w:eastAsia="Arial Unicode MS"/>
          <w:b/>
          <w:i/>
          <w:sz w:val="24"/>
          <w:szCs w:val="24"/>
        </w:rPr>
      </w:pPr>
      <w:r w:rsidRPr="00ED49AC">
        <w:rPr>
          <w:rFonts w:eastAsia="Arial Unicode MS"/>
          <w:b/>
          <w:i/>
          <w:sz w:val="24"/>
          <w:szCs w:val="24"/>
        </w:rPr>
        <w:t xml:space="preserve">Morungaba, </w:t>
      </w:r>
      <w:r w:rsidR="00495C2B">
        <w:rPr>
          <w:rFonts w:eastAsia="Arial Unicode MS"/>
          <w:b/>
          <w:i/>
          <w:sz w:val="24"/>
          <w:szCs w:val="24"/>
        </w:rPr>
        <w:t>16 de dez</w:t>
      </w:r>
      <w:bookmarkStart w:id="0" w:name="_GoBack"/>
      <w:bookmarkEnd w:id="0"/>
      <w:r w:rsidRPr="00ED49AC">
        <w:rPr>
          <w:rFonts w:eastAsia="Arial Unicode MS"/>
          <w:b/>
          <w:i/>
          <w:sz w:val="24"/>
          <w:szCs w:val="24"/>
        </w:rPr>
        <w:t>embro de 2019.</w:t>
      </w: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5D12DD">
      <w:headerReference w:type="default" r:id="rId8"/>
      <w:footerReference w:type="even" r:id="rId9"/>
      <w:footerReference w:type="default" r:id="rId10"/>
      <w:pgSz w:w="11907" w:h="16840" w:code="9"/>
      <w:pgMar w:top="1985" w:right="851" w:bottom="16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B" w:rsidRDefault="00260A0B">
      <w:r>
        <w:separator/>
      </w:r>
    </w:p>
  </w:endnote>
  <w:endnote w:type="continuationSeparator" w:id="0">
    <w:p w:rsidR="00260A0B" w:rsidRDefault="002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C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B" w:rsidRDefault="00260A0B">
      <w:r>
        <w:separator/>
      </w:r>
    </w:p>
  </w:footnote>
  <w:footnote w:type="continuationSeparator" w:id="0">
    <w:p w:rsidR="00260A0B" w:rsidRDefault="0026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495C2B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4097" DrawAspect="Content" ObjectID="_1638108444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C47300" w:rsidRDefault="00C47300" w:rsidP="00C4730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C47300" w:rsidRDefault="00C47300" w:rsidP="00C4730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7B497" wp14:editId="1167B7A9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C47300" w:rsidRDefault="00C47300" w:rsidP="00C47300">
    <w:pPr>
      <w:pStyle w:val="Cabealho"/>
      <w:rPr>
        <w:i/>
        <w:sz w:val="6"/>
        <w:szCs w:val="6"/>
      </w:rPr>
    </w:pPr>
    <w:r>
      <w:rPr>
        <w:i/>
      </w:rPr>
      <w:tab/>
    </w:r>
  </w:p>
  <w:p w:rsidR="00C47300" w:rsidRDefault="00C47300" w:rsidP="00C4730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  <w:t xml:space="preserve">             </w:t>
    </w:r>
    <w:r w:rsidR="00495C2B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Lei Complementar nº 0</w:t>
    </w:r>
    <w:r w:rsidR="00495C2B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75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/19</w:t>
    </w:r>
  </w:p>
  <w:p w:rsidR="00900FED" w:rsidRPr="008C67C9" w:rsidRDefault="00900FED" w:rsidP="00900F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7724F"/>
    <w:rsid w:val="00484A27"/>
    <w:rsid w:val="004916F1"/>
    <w:rsid w:val="004920CA"/>
    <w:rsid w:val="004928DD"/>
    <w:rsid w:val="00495C2B"/>
    <w:rsid w:val="00496B92"/>
    <w:rsid w:val="00497054"/>
    <w:rsid w:val="004A092F"/>
    <w:rsid w:val="004A5157"/>
    <w:rsid w:val="004B1BD5"/>
    <w:rsid w:val="004B24CE"/>
    <w:rsid w:val="004B5CCC"/>
    <w:rsid w:val="004D21E8"/>
    <w:rsid w:val="004D6E97"/>
    <w:rsid w:val="004E6EB7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80252B"/>
    <w:rsid w:val="008067F4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17F42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3348"/>
    <w:rsid w:val="00C05DCE"/>
    <w:rsid w:val="00C0792E"/>
    <w:rsid w:val="00C1221D"/>
    <w:rsid w:val="00C25228"/>
    <w:rsid w:val="00C47300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72F99"/>
    <w:rsid w:val="00E83BCD"/>
    <w:rsid w:val="00E866B1"/>
    <w:rsid w:val="00E87417"/>
    <w:rsid w:val="00E96FCC"/>
    <w:rsid w:val="00EA3070"/>
    <w:rsid w:val="00EA6949"/>
    <w:rsid w:val="00EC0D45"/>
    <w:rsid w:val="00EC1286"/>
    <w:rsid w:val="00EC3356"/>
    <w:rsid w:val="00ED49AC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B2A75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709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3</cp:revision>
  <cp:lastPrinted>2019-11-28T17:46:00Z</cp:lastPrinted>
  <dcterms:created xsi:type="dcterms:W3CDTF">2019-12-17T19:20:00Z</dcterms:created>
  <dcterms:modified xsi:type="dcterms:W3CDTF">2019-12-17T19:20:00Z</dcterms:modified>
</cp:coreProperties>
</file>