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C1" w:rsidRDefault="000B457A" w:rsidP="00193798">
      <w:pPr>
        <w:ind w:right="-568"/>
        <w:jc w:val="center"/>
        <w:rPr>
          <w:b/>
          <w:sz w:val="24"/>
          <w:szCs w:val="24"/>
        </w:rPr>
      </w:pPr>
      <w:r w:rsidRPr="000B457A">
        <w:rPr>
          <w:b/>
          <w:sz w:val="24"/>
          <w:szCs w:val="24"/>
        </w:rPr>
        <w:t>RELAÇÃO DOS TERMOS DE PARCERIAS CELEBRADOS NO EXERCÍCIO DE 2018:</w:t>
      </w:r>
    </w:p>
    <w:p w:rsidR="000B457A" w:rsidRPr="000B457A" w:rsidRDefault="000B457A" w:rsidP="00193798">
      <w:pPr>
        <w:ind w:right="-568"/>
        <w:jc w:val="center"/>
        <w:rPr>
          <w:b/>
          <w:sz w:val="24"/>
          <w:szCs w:val="24"/>
        </w:rPr>
      </w:pPr>
    </w:p>
    <w:p w:rsidR="000B457A" w:rsidRDefault="000B457A" w:rsidP="00193798">
      <w:pPr>
        <w:ind w:right="-568"/>
      </w:pPr>
      <w:r w:rsidRPr="005D59F4">
        <w:rPr>
          <w:b/>
        </w:rPr>
        <w:t>DATA DE ASSINATURA:</w:t>
      </w:r>
      <w:r w:rsidR="00F56B66">
        <w:t xml:space="preserve"> </w:t>
      </w:r>
      <w:r w:rsidR="00295E30">
        <w:t>02</w:t>
      </w:r>
      <w:r>
        <w:t>/04/2018</w:t>
      </w:r>
    </w:p>
    <w:p w:rsidR="000B457A" w:rsidRDefault="000B457A" w:rsidP="00193798">
      <w:pPr>
        <w:ind w:right="-568"/>
      </w:pPr>
      <w:r w:rsidRPr="005D59F4">
        <w:rPr>
          <w:b/>
        </w:rPr>
        <w:t>IDENTIFICAÇÃO DO INSTRUMENTO DE PARCERIA:</w:t>
      </w:r>
      <w:r>
        <w:t xml:space="preserve"> </w:t>
      </w:r>
      <w:r w:rsidR="005D59F4">
        <w:t xml:space="preserve">Termo de Colaboração nº </w:t>
      </w:r>
      <w:r>
        <w:t>001/18</w:t>
      </w:r>
    </w:p>
    <w:p w:rsidR="000B457A" w:rsidRDefault="000B457A" w:rsidP="00193798">
      <w:pPr>
        <w:ind w:right="-568"/>
      </w:pPr>
      <w:r w:rsidRPr="005D59F4">
        <w:rPr>
          <w:b/>
        </w:rPr>
        <w:t>NOME DA ENTIDADE:</w:t>
      </w:r>
      <w:r>
        <w:t xml:space="preserve"> </w:t>
      </w:r>
      <w:r w:rsidR="005D59F4">
        <w:t xml:space="preserve">Associação de Pais e Amigos dos Excepcionais de Morungaba – </w:t>
      </w:r>
      <w:r>
        <w:t>APAE</w:t>
      </w:r>
    </w:p>
    <w:p w:rsidR="000B457A" w:rsidRDefault="000B457A" w:rsidP="00193798">
      <w:pPr>
        <w:ind w:right="-568"/>
      </w:pPr>
      <w:r w:rsidRPr="005D59F4">
        <w:rPr>
          <w:b/>
        </w:rPr>
        <w:t>CNPJ DA ENTIDADE:</w:t>
      </w:r>
      <w:r w:rsidR="00F56B66">
        <w:t xml:space="preserve"> </w:t>
      </w:r>
      <w:r w:rsidR="005D59F4">
        <w:t>03.692.526/0001-78</w:t>
      </w:r>
    </w:p>
    <w:p w:rsidR="000B457A" w:rsidRDefault="000B457A" w:rsidP="00193798">
      <w:pPr>
        <w:ind w:right="-568"/>
        <w:jc w:val="both"/>
        <w:rPr>
          <w:bCs/>
        </w:rPr>
      </w:pPr>
      <w:r w:rsidRPr="005D59F4">
        <w:rPr>
          <w:b/>
        </w:rPr>
        <w:t>DESCRIÇÃO DO OBJETO:</w:t>
      </w:r>
      <w:r w:rsidR="005D59F4" w:rsidRPr="005D59F4">
        <w:rPr>
          <w:b/>
        </w:rPr>
        <w:t xml:space="preserve"> </w:t>
      </w:r>
      <w:r w:rsidR="005D59F4" w:rsidRPr="005D59F4">
        <w:t>C</w:t>
      </w:r>
      <w:r w:rsidR="005D59F4" w:rsidRPr="005D59F4">
        <w:rPr>
          <w:bCs/>
        </w:rPr>
        <w:t>ontinuidade do Programa de Estimulação Essencial e atendimento ambulatorial aos alunos da Escola de Educação Especial “São Francisco de Assis”.</w:t>
      </w:r>
    </w:p>
    <w:p w:rsidR="00CC2624" w:rsidRPr="00CC2624" w:rsidRDefault="00982BAB" w:rsidP="00193798">
      <w:pPr>
        <w:ind w:right="-568"/>
        <w:jc w:val="both"/>
        <w:rPr>
          <w:b/>
        </w:rPr>
      </w:pPr>
      <w:r>
        <w:rPr>
          <w:b/>
          <w:bCs/>
        </w:rPr>
        <w:t xml:space="preserve">PRAZO DE </w:t>
      </w:r>
      <w:r w:rsidR="00295E30" w:rsidRPr="00982BAB">
        <w:rPr>
          <w:b/>
          <w:bCs/>
        </w:rPr>
        <w:t>VIGÊNCIA</w:t>
      </w:r>
      <w:r w:rsidR="00CC2624" w:rsidRPr="00982BAB">
        <w:rPr>
          <w:b/>
          <w:bCs/>
        </w:rPr>
        <w:t>:</w:t>
      </w:r>
      <w:r w:rsidR="00295E30" w:rsidRPr="00982BAB">
        <w:rPr>
          <w:b/>
          <w:bCs/>
        </w:rPr>
        <w:t xml:space="preserve"> </w:t>
      </w:r>
      <w:r w:rsidR="00295E30" w:rsidRPr="00982BAB">
        <w:rPr>
          <w:bCs/>
        </w:rPr>
        <w:t>180 dias</w:t>
      </w:r>
    </w:p>
    <w:p w:rsidR="000B457A" w:rsidRDefault="000B457A" w:rsidP="00193798">
      <w:pPr>
        <w:ind w:right="-568"/>
      </w:pPr>
      <w:r w:rsidRPr="005D59F4">
        <w:rPr>
          <w:b/>
        </w:rPr>
        <w:t>VALOR TOTAL DA PARCERIA:</w:t>
      </w:r>
      <w:r w:rsidR="005D59F4">
        <w:rPr>
          <w:b/>
        </w:rPr>
        <w:t xml:space="preserve"> </w:t>
      </w:r>
      <w:r w:rsidR="005D59F4" w:rsidRPr="005D59F4">
        <w:t>R$ 30.000,00</w:t>
      </w:r>
    </w:p>
    <w:p w:rsidR="000B457A" w:rsidRDefault="000B457A" w:rsidP="00193798">
      <w:pPr>
        <w:ind w:right="-568"/>
      </w:pPr>
      <w:r w:rsidRPr="005D59F4">
        <w:rPr>
          <w:b/>
        </w:rPr>
        <w:t>VALORES LIBERADOS:</w:t>
      </w:r>
      <w:r w:rsidR="005D59F4">
        <w:rPr>
          <w:b/>
        </w:rPr>
        <w:t xml:space="preserve"> </w:t>
      </w:r>
      <w:r w:rsidR="005D59F4" w:rsidRPr="005D59F4">
        <w:t>R$ 30.000,00</w:t>
      </w:r>
    </w:p>
    <w:p w:rsidR="004814CB" w:rsidRPr="004814CB" w:rsidRDefault="000B457A" w:rsidP="004814CB">
      <w:pPr>
        <w:ind w:right="-568"/>
      </w:pPr>
      <w:r w:rsidRPr="005D59F4">
        <w:rPr>
          <w:b/>
        </w:rPr>
        <w:t>SITUAÇÃO DA PRESTAÇÃO DE CONTAS</w:t>
      </w:r>
      <w:r w:rsidR="005D59F4" w:rsidRPr="005D59F4">
        <w:rPr>
          <w:b/>
        </w:rPr>
        <w:t>:</w:t>
      </w:r>
      <w:r w:rsidR="004814CB">
        <w:rPr>
          <w:b/>
        </w:rPr>
        <w:t xml:space="preserve"> </w:t>
      </w:r>
      <w:r w:rsidR="004814CB">
        <w:t>Em análise</w:t>
      </w:r>
    </w:p>
    <w:p w:rsidR="005D59F4" w:rsidRPr="005D59F4" w:rsidRDefault="005D59F4" w:rsidP="00193798">
      <w:pPr>
        <w:ind w:right="-568"/>
        <w:jc w:val="both"/>
        <w:rPr>
          <w:color w:val="000000"/>
          <w:shd w:val="clear" w:color="auto" w:fill="FFFFFF"/>
        </w:rPr>
      </w:pPr>
      <w:r w:rsidRPr="005D59F4">
        <w:rPr>
          <w:b/>
        </w:rPr>
        <w:t xml:space="preserve">- </w:t>
      </w:r>
      <w:r w:rsidR="000B457A" w:rsidRPr="005D59F4">
        <w:rPr>
          <w:b/>
        </w:rPr>
        <w:t>DATA PARA APRESENTAÇÃO</w:t>
      </w:r>
      <w:r w:rsidRPr="005D59F4">
        <w:rPr>
          <w:b/>
        </w:rPr>
        <w:t>:</w:t>
      </w:r>
      <w:r w:rsidR="00F56B66" w:rsidRPr="005D59F4">
        <w:rPr>
          <w:b/>
        </w:rPr>
        <w:t xml:space="preserve"> </w:t>
      </w:r>
      <w:r w:rsidR="00982BAB">
        <w:t xml:space="preserve">Apresentada em 30/10/2018 (ref. </w:t>
      </w:r>
      <w:proofErr w:type="spellStart"/>
      <w:r w:rsidR="00982BAB">
        <w:t>Exerc</w:t>
      </w:r>
      <w:proofErr w:type="spellEnd"/>
      <w:r w:rsidR="00982BAB">
        <w:t>. 2018)</w:t>
      </w:r>
      <w:r w:rsidRPr="005D59F4">
        <w:rPr>
          <w:color w:val="000000"/>
          <w:shd w:val="clear" w:color="auto" w:fill="FFFFFF"/>
        </w:rPr>
        <w:t>.</w:t>
      </w:r>
    </w:p>
    <w:p w:rsidR="00193798" w:rsidRDefault="005D59F4" w:rsidP="00193798">
      <w:pPr>
        <w:ind w:right="-568"/>
        <w:jc w:val="both"/>
        <w:rPr>
          <w:rFonts w:eastAsia="Times New Roman" w:cs="Tahoma"/>
        </w:rPr>
      </w:pPr>
      <w:r w:rsidRPr="00193798">
        <w:t>-</w:t>
      </w:r>
      <w:r w:rsidR="000B457A" w:rsidRPr="00193798">
        <w:rPr>
          <w:b/>
        </w:rPr>
        <w:t xml:space="preserve"> PRAZO PARA ANÁLISE</w:t>
      </w:r>
      <w:r w:rsidR="00193798">
        <w:rPr>
          <w:b/>
        </w:rPr>
        <w:t xml:space="preserve"> e RESULTADO</w:t>
      </w:r>
      <w:r w:rsidR="00193798" w:rsidRPr="00193798">
        <w:rPr>
          <w:b/>
        </w:rPr>
        <w:t xml:space="preserve"> CONCLUSIVO</w:t>
      </w:r>
      <w:r w:rsidR="00193798">
        <w:rPr>
          <w:b/>
        </w:rPr>
        <w:t>:</w:t>
      </w:r>
      <w:r w:rsidR="00193798" w:rsidRPr="00193798">
        <w:rPr>
          <w:b/>
        </w:rPr>
        <w:t xml:space="preserve"> </w:t>
      </w:r>
      <w:r w:rsidR="00193798" w:rsidRPr="00193798">
        <w:t>Até</w:t>
      </w:r>
      <w:r w:rsidR="00193798" w:rsidRPr="00193798">
        <w:rPr>
          <w:rFonts w:eastAsia="Times New Roman" w:cs="Tahoma"/>
        </w:rPr>
        <w:t xml:space="preserve"> 150 (cento e cinquenta) dias con</w:t>
      </w:r>
      <w:r w:rsidR="00B37245">
        <w:rPr>
          <w:rFonts w:eastAsia="Times New Roman" w:cs="Tahoma"/>
        </w:rPr>
        <w:t>tados da data de seu recebimento;</w:t>
      </w:r>
    </w:p>
    <w:p w:rsidR="000B457A" w:rsidRPr="00193798" w:rsidRDefault="000B457A" w:rsidP="00193798">
      <w:pPr>
        <w:ind w:right="-568"/>
        <w:rPr>
          <w:b/>
        </w:rPr>
      </w:pPr>
      <w:r w:rsidRPr="00193798">
        <w:rPr>
          <w:b/>
        </w:rPr>
        <w:t>OBSERVAÇÕES:</w:t>
      </w:r>
    </w:p>
    <w:p w:rsidR="000B457A" w:rsidRDefault="00193798" w:rsidP="00193798">
      <w:pPr>
        <w:ind w:right="-568"/>
      </w:pPr>
      <w:r>
        <w:t>__________________________________________________________________________________</w:t>
      </w:r>
    </w:p>
    <w:p w:rsidR="00193798" w:rsidRDefault="00193798" w:rsidP="00193798">
      <w:pPr>
        <w:ind w:right="-568"/>
      </w:pPr>
      <w:r w:rsidRPr="005D59F4">
        <w:rPr>
          <w:b/>
        </w:rPr>
        <w:t>DATA DE ASSINATURA:</w:t>
      </w:r>
      <w:r w:rsidR="00F56B66">
        <w:t xml:space="preserve"> </w:t>
      </w:r>
      <w:r>
        <w:t>2</w:t>
      </w:r>
      <w:r w:rsidR="00114AB3">
        <w:t>5</w:t>
      </w:r>
      <w:bookmarkStart w:id="0" w:name="_GoBack"/>
      <w:bookmarkEnd w:id="0"/>
      <w:r>
        <w:t>/04/2018</w:t>
      </w:r>
    </w:p>
    <w:p w:rsidR="00193798" w:rsidRDefault="00193798" w:rsidP="00193798">
      <w:pPr>
        <w:ind w:right="-568"/>
      </w:pPr>
      <w:r w:rsidRPr="005D59F4">
        <w:rPr>
          <w:b/>
        </w:rPr>
        <w:t>IDENTIFICAÇÃO DO INSTRUMENTO DE PARCERIA:</w:t>
      </w:r>
      <w:r>
        <w:t xml:space="preserve"> Termo de Colaboração nº 002/18</w:t>
      </w:r>
    </w:p>
    <w:p w:rsidR="00193798" w:rsidRDefault="00193798" w:rsidP="00193798">
      <w:pPr>
        <w:ind w:right="-568"/>
      </w:pPr>
      <w:r w:rsidRPr="005D59F4">
        <w:rPr>
          <w:b/>
        </w:rPr>
        <w:t>NOME DA ENTIDADE:</w:t>
      </w:r>
      <w:r>
        <w:t xml:space="preserve"> </w:t>
      </w:r>
      <w:r w:rsidRPr="00193798">
        <w:rPr>
          <w:w w:val="0"/>
        </w:rPr>
        <w:t xml:space="preserve">Instituto </w:t>
      </w:r>
      <w:proofErr w:type="spellStart"/>
      <w:r w:rsidRPr="00193798">
        <w:rPr>
          <w:w w:val="0"/>
        </w:rPr>
        <w:t>Phala</w:t>
      </w:r>
      <w:proofErr w:type="spellEnd"/>
      <w:r w:rsidRPr="00193798">
        <w:rPr>
          <w:w w:val="0"/>
        </w:rPr>
        <w:t xml:space="preserve"> – Centro de Desenvolvimento para Surdos</w:t>
      </w:r>
    </w:p>
    <w:p w:rsidR="00193798" w:rsidRDefault="00193798" w:rsidP="00193798">
      <w:pPr>
        <w:ind w:right="-568"/>
      </w:pPr>
      <w:r w:rsidRPr="005D59F4">
        <w:rPr>
          <w:b/>
        </w:rPr>
        <w:t>CNPJ DA ENTIDADE:</w:t>
      </w:r>
      <w:r w:rsidR="00F56B66">
        <w:t xml:space="preserve"> </w:t>
      </w:r>
      <w:r>
        <w:t>03.677.800/0001-30</w:t>
      </w:r>
    </w:p>
    <w:p w:rsidR="00193798" w:rsidRDefault="00193798" w:rsidP="00193798">
      <w:pPr>
        <w:ind w:right="-568"/>
        <w:jc w:val="both"/>
        <w:rPr>
          <w:b/>
        </w:rPr>
      </w:pPr>
      <w:r w:rsidRPr="005D59F4">
        <w:rPr>
          <w:b/>
        </w:rPr>
        <w:t>DESCRIÇÃO DO OBJETO:</w:t>
      </w:r>
      <w:r w:rsidR="00F56B66">
        <w:rPr>
          <w:b/>
        </w:rPr>
        <w:t xml:space="preserve"> </w:t>
      </w:r>
      <w:r>
        <w:rPr>
          <w:bCs/>
        </w:rPr>
        <w:t>A</w:t>
      </w:r>
      <w:r w:rsidRPr="00193798">
        <w:rPr>
          <w:bCs/>
        </w:rPr>
        <w:t>tendimento pedagógico especializado a aluno surdo</w:t>
      </w:r>
      <w:r>
        <w:rPr>
          <w:bCs/>
        </w:rPr>
        <w:t>.</w:t>
      </w:r>
      <w:r w:rsidRPr="005D59F4">
        <w:rPr>
          <w:b/>
        </w:rPr>
        <w:t xml:space="preserve"> </w:t>
      </w:r>
    </w:p>
    <w:p w:rsidR="00295E30" w:rsidRDefault="00982BAB" w:rsidP="00193798">
      <w:pPr>
        <w:ind w:right="-568"/>
        <w:jc w:val="both"/>
        <w:rPr>
          <w:b/>
        </w:rPr>
      </w:pPr>
      <w:r>
        <w:rPr>
          <w:b/>
        </w:rPr>
        <w:t xml:space="preserve">PRAZO DE </w:t>
      </w:r>
      <w:r w:rsidR="00295E30">
        <w:rPr>
          <w:b/>
        </w:rPr>
        <w:t xml:space="preserve">VIGÊNCIA: </w:t>
      </w:r>
      <w:r w:rsidRPr="00982BAB">
        <w:t>180 dias</w:t>
      </w:r>
    </w:p>
    <w:p w:rsidR="00193798" w:rsidRDefault="00193798" w:rsidP="00193798">
      <w:pPr>
        <w:ind w:right="-568"/>
        <w:jc w:val="both"/>
      </w:pPr>
      <w:r w:rsidRPr="005D59F4">
        <w:rPr>
          <w:b/>
        </w:rPr>
        <w:t>VALOR TOTAL DA PARCERIA:</w:t>
      </w:r>
      <w:r>
        <w:rPr>
          <w:b/>
        </w:rPr>
        <w:t xml:space="preserve"> </w:t>
      </w:r>
      <w:r>
        <w:t xml:space="preserve">R$ </w:t>
      </w:r>
      <w:r w:rsidR="004814CB" w:rsidRPr="00D573E4">
        <w:rPr>
          <w:bCs/>
        </w:rPr>
        <w:t>3</w:t>
      </w:r>
      <w:r w:rsidR="004814CB">
        <w:rPr>
          <w:bCs/>
        </w:rPr>
        <w:t>5</w:t>
      </w:r>
      <w:r w:rsidR="004814CB" w:rsidRPr="00D573E4">
        <w:rPr>
          <w:bCs/>
        </w:rPr>
        <w:t>.</w:t>
      </w:r>
      <w:r w:rsidR="004814CB">
        <w:rPr>
          <w:bCs/>
        </w:rPr>
        <w:t>902</w:t>
      </w:r>
      <w:r w:rsidR="004814CB" w:rsidRPr="00D573E4">
        <w:rPr>
          <w:bCs/>
        </w:rPr>
        <w:t>,</w:t>
      </w:r>
      <w:r w:rsidR="004814CB">
        <w:rPr>
          <w:bCs/>
        </w:rPr>
        <w:t>44</w:t>
      </w:r>
    </w:p>
    <w:p w:rsidR="00193798" w:rsidRDefault="00193798" w:rsidP="00193798">
      <w:pPr>
        <w:ind w:right="-568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 w:rsidR="004814CB" w:rsidRPr="00D573E4">
        <w:rPr>
          <w:bCs/>
        </w:rPr>
        <w:t>3</w:t>
      </w:r>
      <w:r w:rsidR="004814CB">
        <w:rPr>
          <w:bCs/>
        </w:rPr>
        <w:t>5</w:t>
      </w:r>
      <w:r w:rsidR="004814CB" w:rsidRPr="00D573E4">
        <w:rPr>
          <w:bCs/>
        </w:rPr>
        <w:t>.</w:t>
      </w:r>
      <w:r w:rsidR="004814CB">
        <w:rPr>
          <w:bCs/>
        </w:rPr>
        <w:t>902</w:t>
      </w:r>
      <w:r w:rsidR="004814CB" w:rsidRPr="00D573E4">
        <w:rPr>
          <w:bCs/>
        </w:rPr>
        <w:t>,</w:t>
      </w:r>
      <w:r w:rsidR="004814CB">
        <w:rPr>
          <w:bCs/>
        </w:rPr>
        <w:t>44</w:t>
      </w:r>
    </w:p>
    <w:p w:rsidR="00193798" w:rsidRPr="004814CB" w:rsidRDefault="00193798" w:rsidP="00193798">
      <w:pPr>
        <w:ind w:right="-568"/>
      </w:pPr>
      <w:r w:rsidRPr="005D59F4">
        <w:rPr>
          <w:b/>
        </w:rPr>
        <w:t>SITUAÇÃO DA PRESTAÇÃO DE CONTAS:</w:t>
      </w:r>
      <w:r w:rsidR="004814CB">
        <w:rPr>
          <w:b/>
        </w:rPr>
        <w:t xml:space="preserve"> </w:t>
      </w:r>
      <w:r w:rsidR="004814CB">
        <w:t>Em análise</w:t>
      </w:r>
      <w:r w:rsidR="00E4370C">
        <w:t xml:space="preserve"> </w:t>
      </w:r>
    </w:p>
    <w:p w:rsidR="00193798" w:rsidRPr="005D59F4" w:rsidRDefault="00193798" w:rsidP="00193798">
      <w:pPr>
        <w:ind w:right="-568"/>
        <w:jc w:val="both"/>
        <w:rPr>
          <w:color w:val="000000"/>
          <w:shd w:val="clear" w:color="auto" w:fill="FFFFFF"/>
        </w:rPr>
      </w:pPr>
      <w:r w:rsidRPr="005D59F4">
        <w:rPr>
          <w:b/>
        </w:rPr>
        <w:t>- DATA PARA APRESENTAÇÃO</w:t>
      </w:r>
      <w:r w:rsidRPr="00295E30">
        <w:rPr>
          <w:b/>
        </w:rPr>
        <w:t>:</w:t>
      </w:r>
      <w:r w:rsidR="00F56B66" w:rsidRPr="00295E30">
        <w:rPr>
          <w:b/>
        </w:rPr>
        <w:t xml:space="preserve"> </w:t>
      </w:r>
      <w:r w:rsidR="00295E30" w:rsidRPr="00295E30">
        <w:t xml:space="preserve">Apresentada em 31/01/2019 (ref. </w:t>
      </w:r>
      <w:proofErr w:type="spellStart"/>
      <w:r w:rsidR="00295E30" w:rsidRPr="00295E30">
        <w:t>exerc</w:t>
      </w:r>
      <w:proofErr w:type="spellEnd"/>
      <w:r w:rsidR="00295E30" w:rsidRPr="00295E30">
        <w:t>. 2018)</w:t>
      </w:r>
      <w:r w:rsidRPr="00295E30">
        <w:rPr>
          <w:color w:val="000000"/>
          <w:shd w:val="clear" w:color="auto" w:fill="FFFFFF"/>
        </w:rPr>
        <w:t>.</w:t>
      </w:r>
    </w:p>
    <w:p w:rsidR="00193798" w:rsidRDefault="00193798" w:rsidP="00193798">
      <w:pPr>
        <w:ind w:right="-568"/>
        <w:jc w:val="both"/>
        <w:rPr>
          <w:rFonts w:eastAsia="Times New Roman" w:cs="Tahoma"/>
        </w:rPr>
      </w:pPr>
      <w:r w:rsidRPr="00193798">
        <w:lastRenderedPageBreak/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193798" w:rsidRPr="00193798" w:rsidRDefault="00193798" w:rsidP="00193798">
      <w:pPr>
        <w:ind w:right="-568"/>
        <w:rPr>
          <w:b/>
        </w:rPr>
      </w:pPr>
      <w:r w:rsidRPr="00193798">
        <w:rPr>
          <w:b/>
        </w:rPr>
        <w:t>OBSERVAÇÕES:</w:t>
      </w:r>
    </w:p>
    <w:p w:rsidR="000B457A" w:rsidRDefault="00193798" w:rsidP="00114AB3">
      <w:pPr>
        <w:ind w:right="-568"/>
      </w:pPr>
      <w:r>
        <w:t>_____________________________________________________________________________</w:t>
      </w:r>
      <w:r w:rsidR="00114AB3">
        <w:t>_____</w:t>
      </w:r>
    </w:p>
    <w:p w:rsidR="00114AB3" w:rsidRDefault="00114AB3" w:rsidP="00114AB3">
      <w:pPr>
        <w:ind w:right="-568"/>
      </w:pPr>
      <w:r w:rsidRPr="005D59F4">
        <w:rPr>
          <w:b/>
        </w:rPr>
        <w:t>DATA DE ASSINATURA:</w:t>
      </w:r>
      <w:r w:rsidR="00295E30">
        <w:t xml:space="preserve"> </w:t>
      </w:r>
      <w:r>
        <w:t>02/07/2018</w:t>
      </w:r>
    </w:p>
    <w:p w:rsidR="00114AB3" w:rsidRDefault="00114AB3" w:rsidP="00114AB3">
      <w:pPr>
        <w:ind w:right="-568"/>
      </w:pPr>
      <w:r w:rsidRPr="005D59F4">
        <w:rPr>
          <w:b/>
        </w:rPr>
        <w:t>IDENTIFICAÇÃO DO INSTRUMENTO DE PARCERIA:</w:t>
      </w:r>
      <w:r>
        <w:t xml:space="preserve"> Termo de Colaboração nº 003/18</w:t>
      </w:r>
    </w:p>
    <w:p w:rsidR="00114AB3" w:rsidRDefault="00114AB3" w:rsidP="00114AB3">
      <w:pPr>
        <w:ind w:right="-568"/>
      </w:pPr>
      <w:r w:rsidRPr="005D59F4">
        <w:rPr>
          <w:b/>
        </w:rPr>
        <w:t>NOME DA ENTIDADE:</w:t>
      </w:r>
      <w:r>
        <w:t xml:space="preserve"> </w:t>
      </w:r>
      <w:r>
        <w:rPr>
          <w:w w:val="0"/>
        </w:rPr>
        <w:t xml:space="preserve">Lar </w:t>
      </w:r>
      <w:proofErr w:type="spellStart"/>
      <w:r>
        <w:rPr>
          <w:w w:val="0"/>
        </w:rPr>
        <w:t>Itatibense</w:t>
      </w:r>
      <w:proofErr w:type="spellEnd"/>
      <w:r>
        <w:rPr>
          <w:w w:val="0"/>
        </w:rPr>
        <w:t xml:space="preserve"> da Criança</w:t>
      </w:r>
    </w:p>
    <w:p w:rsidR="00114AB3" w:rsidRDefault="00114AB3" w:rsidP="00114AB3">
      <w:pPr>
        <w:ind w:right="-568"/>
        <w:jc w:val="both"/>
      </w:pPr>
      <w:r w:rsidRPr="005D59F4">
        <w:rPr>
          <w:b/>
        </w:rPr>
        <w:t>CNPJ DA ENTIDADE:</w:t>
      </w:r>
      <w:r w:rsidR="00F56B66">
        <w:t xml:space="preserve"> </w:t>
      </w:r>
      <w:r>
        <w:t>50.119.288/0001-96</w:t>
      </w:r>
    </w:p>
    <w:p w:rsidR="00114AB3" w:rsidRDefault="00114AB3" w:rsidP="00114AB3">
      <w:pPr>
        <w:ind w:right="-568"/>
        <w:jc w:val="both"/>
        <w:rPr>
          <w:b/>
        </w:rPr>
      </w:pPr>
      <w:r w:rsidRPr="005D59F4">
        <w:rPr>
          <w:b/>
        </w:rPr>
        <w:t>DESCRIÇÃO DO OBJETO:</w:t>
      </w:r>
      <w:r w:rsidR="00F56B66">
        <w:rPr>
          <w:b/>
        </w:rPr>
        <w:t xml:space="preserve"> </w:t>
      </w:r>
      <w:r w:rsidRPr="00114AB3">
        <w:rPr>
          <w:bCs/>
        </w:rPr>
        <w:t>Acolhimento e garantia de proteção integral, de forma provisória e excepcional de</w:t>
      </w:r>
      <w:r w:rsidR="00F56B66" w:rsidRPr="00114AB3">
        <w:rPr>
          <w:bCs/>
        </w:rPr>
        <w:t xml:space="preserve"> </w:t>
      </w:r>
      <w:r w:rsidRPr="00114AB3">
        <w:rPr>
          <w:bCs/>
        </w:rPr>
        <w:t>até 05 (cinco)</w:t>
      </w:r>
      <w:r w:rsidR="00F56B66" w:rsidRPr="00114AB3">
        <w:rPr>
          <w:bCs/>
        </w:rPr>
        <w:t xml:space="preserve"> </w:t>
      </w:r>
      <w:r w:rsidRPr="00114AB3">
        <w:rPr>
          <w:bCs/>
        </w:rPr>
        <w:t xml:space="preserve">crianças e </w:t>
      </w:r>
      <w:proofErr w:type="gramStart"/>
      <w:r w:rsidRPr="00114AB3">
        <w:rPr>
          <w:bCs/>
        </w:rPr>
        <w:t>adolescentes 0</w:t>
      </w:r>
      <w:proofErr w:type="gramEnd"/>
      <w:r w:rsidRPr="00114AB3">
        <w:rPr>
          <w:bCs/>
        </w:rPr>
        <w:t xml:space="preserve"> a 18 anos incompletos, em situação de risco pessoal e social cujas famílias ou responsáveis encontram-se temporariamente impossibilitados de cumprir funções de cuidado e proteção</w:t>
      </w:r>
      <w:r w:rsidR="00F56B66" w:rsidRPr="00114AB3">
        <w:rPr>
          <w:bCs/>
        </w:rPr>
        <w:t>.</w:t>
      </w:r>
      <w:r w:rsidRPr="005D59F4">
        <w:rPr>
          <w:b/>
        </w:rPr>
        <w:t xml:space="preserve"> </w:t>
      </w:r>
    </w:p>
    <w:p w:rsidR="00982BAB" w:rsidRDefault="00982BAB" w:rsidP="00114AB3">
      <w:pPr>
        <w:ind w:right="-568"/>
        <w:jc w:val="both"/>
        <w:rPr>
          <w:b/>
        </w:rPr>
      </w:pPr>
      <w:r>
        <w:rPr>
          <w:b/>
        </w:rPr>
        <w:t xml:space="preserve">PRAZO DE VIGÊNCIA: </w:t>
      </w:r>
      <w:r w:rsidRPr="00982BAB">
        <w:t>180 dias</w:t>
      </w:r>
    </w:p>
    <w:p w:rsidR="00114AB3" w:rsidRDefault="00114AB3" w:rsidP="00114AB3">
      <w:pPr>
        <w:ind w:right="-568"/>
        <w:jc w:val="both"/>
        <w:rPr>
          <w:rFonts w:ascii="Times New Roman" w:hAnsi="Times New Roman"/>
          <w:w w:val="0"/>
        </w:rPr>
      </w:pPr>
      <w:r w:rsidRPr="005D59F4">
        <w:rPr>
          <w:b/>
        </w:rPr>
        <w:t>VALOR TOTAL DA PARCERIA:</w:t>
      </w:r>
      <w:r>
        <w:rPr>
          <w:b/>
        </w:rPr>
        <w:t xml:space="preserve"> </w:t>
      </w:r>
      <w:r w:rsidRPr="00114AB3">
        <w:t xml:space="preserve">R$ </w:t>
      </w:r>
      <w:r w:rsidRPr="00114AB3">
        <w:rPr>
          <w:w w:val="0"/>
        </w:rPr>
        <w:t>45.000,00</w:t>
      </w:r>
      <w:r w:rsidRPr="0071054B">
        <w:rPr>
          <w:rFonts w:ascii="Times New Roman" w:hAnsi="Times New Roman"/>
          <w:w w:val="0"/>
        </w:rPr>
        <w:t xml:space="preserve"> </w:t>
      </w:r>
    </w:p>
    <w:p w:rsidR="00114AB3" w:rsidRDefault="00114AB3" w:rsidP="00114AB3">
      <w:pPr>
        <w:ind w:right="-568"/>
        <w:jc w:val="both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 w:rsidR="00F56B66">
        <w:t>45.000,00</w:t>
      </w:r>
    </w:p>
    <w:p w:rsidR="00114AB3" w:rsidRPr="004814CB" w:rsidRDefault="00114AB3" w:rsidP="00114AB3">
      <w:pPr>
        <w:ind w:right="-568"/>
      </w:pPr>
      <w:r w:rsidRPr="005D59F4">
        <w:rPr>
          <w:b/>
        </w:rPr>
        <w:t>SITUAÇÃO DA PRESTAÇÃO DE CONTAS</w:t>
      </w:r>
      <w:r w:rsidRPr="00295E30">
        <w:rPr>
          <w:b/>
        </w:rPr>
        <w:t xml:space="preserve">: </w:t>
      </w:r>
      <w:r w:rsidR="00CB2B8E" w:rsidRPr="00295E30">
        <w:t>Em análise</w:t>
      </w:r>
    </w:p>
    <w:p w:rsidR="00114AB3" w:rsidRPr="00982BAB" w:rsidRDefault="00295E30" w:rsidP="00114AB3">
      <w:pPr>
        <w:ind w:right="-568"/>
        <w:jc w:val="both"/>
        <w:rPr>
          <w:color w:val="000000"/>
          <w:shd w:val="clear" w:color="auto" w:fill="FFFFFF"/>
        </w:rPr>
      </w:pPr>
      <w:r>
        <w:rPr>
          <w:b/>
        </w:rPr>
        <w:t xml:space="preserve">- DATA PARA APRESENTAÇÃO: </w:t>
      </w:r>
      <w:r w:rsidRPr="00982BAB">
        <w:t xml:space="preserve">Apresentada em 30/01/2019 (ref. </w:t>
      </w:r>
      <w:proofErr w:type="spellStart"/>
      <w:r w:rsidRPr="00982BAB">
        <w:t>Exerc</w:t>
      </w:r>
      <w:proofErr w:type="spellEnd"/>
      <w:r w:rsidRPr="00982BAB">
        <w:t>. 2018)</w:t>
      </w:r>
      <w:r w:rsidR="00982BAB">
        <w:t>.</w:t>
      </w:r>
    </w:p>
    <w:p w:rsidR="00114AB3" w:rsidRDefault="00114AB3" w:rsidP="00114AB3">
      <w:pPr>
        <w:ind w:right="-568"/>
        <w:jc w:val="both"/>
        <w:rPr>
          <w:rFonts w:eastAsia="Times New Roman" w:cs="Tahoma"/>
        </w:rPr>
      </w:pPr>
      <w:r w:rsidRPr="00193798"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114AB3" w:rsidRPr="00193798" w:rsidRDefault="00114AB3" w:rsidP="00114AB3">
      <w:pPr>
        <w:ind w:right="-568"/>
        <w:rPr>
          <w:b/>
        </w:rPr>
      </w:pPr>
      <w:r w:rsidRPr="00193798">
        <w:rPr>
          <w:b/>
        </w:rPr>
        <w:t>OBSERVAÇÕES:</w:t>
      </w:r>
    </w:p>
    <w:p w:rsidR="00114AB3" w:rsidRDefault="00114AB3" w:rsidP="00114AB3">
      <w:pPr>
        <w:ind w:right="-568"/>
      </w:pPr>
      <w:r>
        <w:t>__________________________________________________________________________________</w:t>
      </w:r>
    </w:p>
    <w:p w:rsidR="000B28A0" w:rsidRDefault="000B28A0" w:rsidP="000B28A0">
      <w:pPr>
        <w:ind w:right="-568"/>
      </w:pPr>
      <w:r w:rsidRPr="005D59F4">
        <w:rPr>
          <w:b/>
        </w:rPr>
        <w:t>DATA DE ASSINATURA:</w:t>
      </w:r>
      <w:r w:rsidR="00F56B66">
        <w:t xml:space="preserve"> </w:t>
      </w:r>
      <w:r>
        <w:t>11/10/2018</w:t>
      </w:r>
    </w:p>
    <w:p w:rsidR="000B28A0" w:rsidRDefault="000B28A0" w:rsidP="000B28A0">
      <w:pPr>
        <w:ind w:right="-568"/>
      </w:pPr>
      <w:r w:rsidRPr="005D59F4">
        <w:rPr>
          <w:b/>
        </w:rPr>
        <w:t>IDENTIFICAÇÃO DO INSTRUMENTO DE PARCERIA:</w:t>
      </w:r>
      <w:r>
        <w:t xml:space="preserve"> Termo de Colaboração nº 004/18</w:t>
      </w:r>
    </w:p>
    <w:p w:rsidR="000B28A0" w:rsidRDefault="000B28A0" w:rsidP="000B28A0">
      <w:pPr>
        <w:ind w:right="-568"/>
        <w:rPr>
          <w:b/>
        </w:rPr>
      </w:pPr>
      <w:r w:rsidRPr="005D59F4">
        <w:rPr>
          <w:b/>
        </w:rPr>
        <w:t>NOME DA ENTIDADE:</w:t>
      </w:r>
      <w:r>
        <w:t xml:space="preserve"> Associação de Pais e Amigos dos Excepcionais de Morungaba – APAE</w:t>
      </w:r>
      <w:r w:rsidRPr="005D59F4">
        <w:rPr>
          <w:b/>
        </w:rPr>
        <w:t xml:space="preserve"> </w:t>
      </w:r>
    </w:p>
    <w:p w:rsidR="000B28A0" w:rsidRDefault="000B28A0" w:rsidP="000B28A0">
      <w:pPr>
        <w:ind w:right="-568"/>
      </w:pPr>
      <w:r w:rsidRPr="005D59F4">
        <w:rPr>
          <w:b/>
        </w:rPr>
        <w:t>CNPJ DA ENTIDADE:</w:t>
      </w:r>
      <w:r w:rsidR="00F56B66">
        <w:t xml:space="preserve"> </w:t>
      </w:r>
      <w:r>
        <w:t>03.692.526/0001-78</w:t>
      </w:r>
    </w:p>
    <w:p w:rsidR="000B28A0" w:rsidRDefault="000B28A0" w:rsidP="000B28A0">
      <w:pPr>
        <w:tabs>
          <w:tab w:val="left" w:pos="851"/>
        </w:tabs>
        <w:jc w:val="both"/>
      </w:pPr>
      <w:r w:rsidRPr="005D59F4">
        <w:rPr>
          <w:b/>
        </w:rPr>
        <w:t>DESCRIÇÃO DO OBJETO:</w:t>
      </w:r>
      <w:r w:rsidR="00F56B66">
        <w:rPr>
          <w:b/>
        </w:rPr>
        <w:t xml:space="preserve"> </w:t>
      </w:r>
      <w:r w:rsidRPr="000B28A0">
        <w:t>Atendimento a crianças e adultos com alterações neurológicas, deficiências intelectuais e múltiplas, com atraso no desenvolvimento, através de procedimentos básicos de reabilitação e estimulação.</w:t>
      </w:r>
    </w:p>
    <w:p w:rsidR="00982BAB" w:rsidRPr="000B28A0" w:rsidRDefault="00982BAB" w:rsidP="000B28A0">
      <w:pPr>
        <w:tabs>
          <w:tab w:val="left" w:pos="851"/>
        </w:tabs>
        <w:jc w:val="both"/>
      </w:pPr>
      <w:r w:rsidRPr="00982BAB">
        <w:rPr>
          <w:b/>
        </w:rPr>
        <w:t>PRAZO DE VIGÊNCIA</w:t>
      </w:r>
      <w:r w:rsidRPr="00982BAB">
        <w:t>: 15 meses</w:t>
      </w:r>
    </w:p>
    <w:p w:rsidR="000B28A0" w:rsidRDefault="000B28A0" w:rsidP="000B28A0">
      <w:pPr>
        <w:ind w:right="-568"/>
        <w:jc w:val="both"/>
        <w:rPr>
          <w:rFonts w:ascii="Times New Roman" w:hAnsi="Times New Roman"/>
          <w:w w:val="0"/>
        </w:rPr>
      </w:pPr>
      <w:r w:rsidRPr="005D59F4">
        <w:rPr>
          <w:b/>
        </w:rPr>
        <w:lastRenderedPageBreak/>
        <w:t>VALOR TOTAL DA PARCERIA:</w:t>
      </w:r>
      <w:r>
        <w:rPr>
          <w:b/>
        </w:rPr>
        <w:t xml:space="preserve"> </w:t>
      </w:r>
      <w:r w:rsidRPr="00114AB3">
        <w:t xml:space="preserve">R$ </w:t>
      </w:r>
      <w:r>
        <w:t>75</w:t>
      </w:r>
      <w:r w:rsidRPr="00114AB3">
        <w:rPr>
          <w:w w:val="0"/>
        </w:rPr>
        <w:t>.000,00</w:t>
      </w:r>
      <w:r w:rsidRPr="0071054B">
        <w:rPr>
          <w:rFonts w:ascii="Times New Roman" w:hAnsi="Times New Roman"/>
          <w:w w:val="0"/>
        </w:rPr>
        <w:t xml:space="preserve"> </w:t>
      </w:r>
    </w:p>
    <w:p w:rsidR="000B28A0" w:rsidRDefault="000B28A0" w:rsidP="000B28A0">
      <w:pPr>
        <w:ind w:right="-568"/>
        <w:jc w:val="both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 w:rsidR="00F56B66">
        <w:t>15.000,00</w:t>
      </w:r>
    </w:p>
    <w:p w:rsidR="000B28A0" w:rsidRPr="004814CB" w:rsidRDefault="000B28A0" w:rsidP="000B28A0">
      <w:pPr>
        <w:ind w:right="-568"/>
      </w:pPr>
      <w:r w:rsidRPr="005D59F4">
        <w:rPr>
          <w:b/>
        </w:rPr>
        <w:t>SITUAÇÃO DA PRESTAÇÃO DE CONTAS:</w:t>
      </w:r>
      <w:r>
        <w:rPr>
          <w:b/>
        </w:rPr>
        <w:t xml:space="preserve"> </w:t>
      </w:r>
      <w:r w:rsidR="00E4370C">
        <w:t xml:space="preserve">Apresentação parcial, referente ao exercício financeiro de </w:t>
      </w:r>
      <w:proofErr w:type="gramStart"/>
      <w:r w:rsidR="00E4370C">
        <w:t>2018</w:t>
      </w:r>
      <w:proofErr w:type="gramEnd"/>
    </w:p>
    <w:p w:rsidR="00E4370C" w:rsidRPr="004814CB" w:rsidRDefault="000B28A0" w:rsidP="00E4370C">
      <w:pPr>
        <w:ind w:right="-568"/>
        <w:jc w:val="both"/>
      </w:pPr>
      <w:r w:rsidRPr="005D59F4">
        <w:rPr>
          <w:b/>
        </w:rPr>
        <w:t xml:space="preserve">- DATA PARA APRESENTAÇÃO: </w:t>
      </w:r>
      <w:r w:rsidR="00E4370C" w:rsidRPr="00982BAB">
        <w:t>Apresentada em 3</w:t>
      </w:r>
      <w:r w:rsidR="00CB2B8E" w:rsidRPr="00982BAB">
        <w:t>0</w:t>
      </w:r>
      <w:r w:rsidR="00E4370C" w:rsidRPr="00982BAB">
        <w:t xml:space="preserve">/01/2019 (parcial, ref. </w:t>
      </w:r>
      <w:proofErr w:type="gramStart"/>
      <w:r w:rsidR="00E4370C" w:rsidRPr="00982BAB">
        <w:t>Exerc.</w:t>
      </w:r>
      <w:proofErr w:type="gramEnd"/>
      <w:r w:rsidR="00E4370C" w:rsidRPr="00982BAB">
        <w:t>2018) e  a apresentar em 31/01/2020 (ref.Exerc.2019)</w:t>
      </w:r>
      <w:r w:rsidR="00982BAB">
        <w:rPr>
          <w:b/>
        </w:rPr>
        <w:t>.</w:t>
      </w:r>
    </w:p>
    <w:p w:rsidR="000B28A0" w:rsidRDefault="000B28A0" w:rsidP="000B28A0">
      <w:pPr>
        <w:ind w:right="-568"/>
        <w:jc w:val="both"/>
        <w:rPr>
          <w:rFonts w:eastAsia="Times New Roman" w:cs="Tahoma"/>
        </w:rPr>
      </w:pPr>
      <w:r w:rsidRPr="00193798"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0B28A0" w:rsidRPr="00193798" w:rsidRDefault="000B28A0" w:rsidP="000B28A0">
      <w:pPr>
        <w:ind w:right="-568"/>
        <w:rPr>
          <w:b/>
        </w:rPr>
      </w:pPr>
      <w:r w:rsidRPr="00193798">
        <w:rPr>
          <w:b/>
        </w:rPr>
        <w:t>OBSERVAÇÕES:</w:t>
      </w:r>
    </w:p>
    <w:p w:rsidR="000B28A0" w:rsidRDefault="000B28A0" w:rsidP="000B28A0">
      <w:pPr>
        <w:ind w:right="-568"/>
      </w:pPr>
      <w:r>
        <w:t>__________________________________________________________________________________</w:t>
      </w:r>
    </w:p>
    <w:p w:rsidR="00114AB3" w:rsidRPr="000B457A" w:rsidRDefault="00114AB3" w:rsidP="00114AB3">
      <w:pPr>
        <w:ind w:right="-568"/>
      </w:pPr>
    </w:p>
    <w:p w:rsidR="00114AB3" w:rsidRDefault="00EB5D0F" w:rsidP="00114AB3">
      <w:pPr>
        <w:ind w:right="-568"/>
      </w:pPr>
      <w:r w:rsidRPr="00EB5D0F">
        <w:rPr>
          <w:b/>
        </w:rPr>
        <w:t>DATA DE ASSINATURA:</w:t>
      </w:r>
      <w:r>
        <w:t xml:space="preserve"> 15/10/2018</w:t>
      </w:r>
    </w:p>
    <w:p w:rsidR="00EB5D0F" w:rsidRDefault="00EB5D0F" w:rsidP="00114AB3">
      <w:pPr>
        <w:ind w:right="-568"/>
      </w:pPr>
      <w:r w:rsidRPr="00EB5D0F">
        <w:rPr>
          <w:b/>
        </w:rPr>
        <w:t>IDENTIFICAÇÃO DO INSTRUMENTO DE PARCERIA:</w:t>
      </w:r>
      <w:r>
        <w:t xml:space="preserve"> Termo de Colaboração nº 005/2018</w:t>
      </w:r>
    </w:p>
    <w:p w:rsidR="00EB5D0F" w:rsidRDefault="00EB5D0F" w:rsidP="00EB5D0F">
      <w:pPr>
        <w:ind w:right="-568"/>
        <w:rPr>
          <w:b/>
        </w:rPr>
      </w:pPr>
      <w:r w:rsidRPr="005D59F4">
        <w:rPr>
          <w:b/>
        </w:rPr>
        <w:t>NOME DA ENTIDADE:</w:t>
      </w:r>
      <w:r>
        <w:t xml:space="preserve"> Instituto </w:t>
      </w:r>
      <w:proofErr w:type="spellStart"/>
      <w:r>
        <w:t>Phala</w:t>
      </w:r>
      <w:proofErr w:type="spellEnd"/>
      <w:r>
        <w:t xml:space="preserve"> – Centro de Desenvolvimento para Surdos</w:t>
      </w:r>
      <w:r w:rsidRPr="005D59F4">
        <w:rPr>
          <w:b/>
        </w:rPr>
        <w:t xml:space="preserve"> </w:t>
      </w:r>
    </w:p>
    <w:p w:rsidR="00EB5D0F" w:rsidRDefault="00EB5D0F" w:rsidP="00EB5D0F">
      <w:pPr>
        <w:ind w:right="-568"/>
      </w:pPr>
      <w:r w:rsidRPr="005D59F4">
        <w:rPr>
          <w:b/>
        </w:rPr>
        <w:t>CNPJ DA ENTIDADE:</w:t>
      </w:r>
      <w:r>
        <w:t xml:space="preserve"> 03.677.800/0001-30</w:t>
      </w:r>
    </w:p>
    <w:p w:rsidR="00F56B66" w:rsidRDefault="00EB5D0F" w:rsidP="00EB5D0F">
      <w:pPr>
        <w:tabs>
          <w:tab w:val="left" w:pos="851"/>
        </w:tabs>
        <w:jc w:val="both"/>
      </w:pPr>
      <w:r w:rsidRPr="005D59F4">
        <w:rPr>
          <w:b/>
        </w:rPr>
        <w:t>DESCRIÇÃO DO OBJETO:</w:t>
      </w:r>
      <w:r w:rsidR="00F56B66">
        <w:rPr>
          <w:b/>
        </w:rPr>
        <w:t xml:space="preserve"> </w:t>
      </w:r>
      <w:r>
        <w:t>estabelecer condições para o atendimento especializado em Libras para os alunos matriculados na rede municipal de ensino</w:t>
      </w:r>
      <w:r w:rsidRPr="000B28A0">
        <w:t>.</w:t>
      </w:r>
    </w:p>
    <w:p w:rsidR="00982BAB" w:rsidRPr="000B28A0" w:rsidRDefault="00982BAB" w:rsidP="00EB5D0F">
      <w:pPr>
        <w:tabs>
          <w:tab w:val="left" w:pos="851"/>
        </w:tabs>
        <w:jc w:val="both"/>
      </w:pPr>
      <w:r>
        <w:rPr>
          <w:b/>
        </w:rPr>
        <w:t xml:space="preserve">PRAZO DE </w:t>
      </w:r>
      <w:r w:rsidRPr="00982BAB">
        <w:rPr>
          <w:b/>
        </w:rPr>
        <w:t>VIGÊNCIA</w:t>
      </w:r>
      <w:r>
        <w:t>: 14 meses</w:t>
      </w:r>
    </w:p>
    <w:p w:rsidR="00EB5D0F" w:rsidRDefault="00EB5D0F" w:rsidP="00EB5D0F">
      <w:pPr>
        <w:ind w:right="-568"/>
        <w:jc w:val="both"/>
        <w:rPr>
          <w:rFonts w:ascii="Times New Roman" w:hAnsi="Times New Roman"/>
          <w:w w:val="0"/>
        </w:rPr>
      </w:pPr>
      <w:r w:rsidRPr="005D59F4">
        <w:rPr>
          <w:b/>
        </w:rPr>
        <w:t>VALOR TOTAL DA PARCERIA:</w:t>
      </w:r>
      <w:r>
        <w:rPr>
          <w:b/>
        </w:rPr>
        <w:t xml:space="preserve"> </w:t>
      </w:r>
      <w:r w:rsidRPr="00114AB3">
        <w:t xml:space="preserve">R$ </w:t>
      </w:r>
      <w:r>
        <w:t>83.772,36</w:t>
      </w:r>
      <w:r w:rsidRPr="0071054B">
        <w:rPr>
          <w:rFonts w:ascii="Times New Roman" w:hAnsi="Times New Roman"/>
          <w:w w:val="0"/>
        </w:rPr>
        <w:t xml:space="preserve"> </w:t>
      </w:r>
    </w:p>
    <w:p w:rsidR="00EB5D0F" w:rsidRDefault="00EB5D0F" w:rsidP="00EB5D0F">
      <w:pPr>
        <w:ind w:right="-568"/>
        <w:jc w:val="both"/>
      </w:pPr>
      <w:r w:rsidRPr="005D59F4">
        <w:rPr>
          <w:b/>
        </w:rPr>
        <w:t>VALORES LIBERADOS:</w:t>
      </w:r>
      <w:r>
        <w:rPr>
          <w:b/>
        </w:rPr>
        <w:t xml:space="preserve"> </w:t>
      </w:r>
      <w:r w:rsidRPr="005D59F4">
        <w:t xml:space="preserve">R$ </w:t>
      </w:r>
      <w:r w:rsidR="00F56B66">
        <w:t>46.074,80</w:t>
      </w:r>
    </w:p>
    <w:p w:rsidR="00E4370C" w:rsidRPr="004814CB" w:rsidRDefault="00EB5D0F" w:rsidP="00E4370C">
      <w:pPr>
        <w:ind w:right="-568"/>
      </w:pPr>
      <w:r w:rsidRPr="005D59F4">
        <w:rPr>
          <w:b/>
        </w:rPr>
        <w:t>SITUAÇÃO DA PRESTAÇÃO DE CONTAS:</w:t>
      </w:r>
      <w:r>
        <w:rPr>
          <w:b/>
        </w:rPr>
        <w:t xml:space="preserve"> </w:t>
      </w:r>
      <w:r w:rsidR="00E4370C">
        <w:t xml:space="preserve">Apresentação parcial, referente ao exercício financeiro de </w:t>
      </w:r>
      <w:proofErr w:type="gramStart"/>
      <w:r w:rsidR="00E4370C">
        <w:t>2018</w:t>
      </w:r>
      <w:proofErr w:type="gramEnd"/>
    </w:p>
    <w:p w:rsidR="00E4370C" w:rsidRPr="004814CB" w:rsidRDefault="00EB5D0F" w:rsidP="00E4370C">
      <w:pPr>
        <w:ind w:right="-568"/>
        <w:jc w:val="both"/>
      </w:pPr>
      <w:r w:rsidRPr="005D59F4">
        <w:rPr>
          <w:b/>
        </w:rPr>
        <w:t>- DATA PARA APRESENTAÇÃO:</w:t>
      </w:r>
      <w:r w:rsidR="00F56B66" w:rsidRPr="005D59F4">
        <w:rPr>
          <w:b/>
        </w:rPr>
        <w:t xml:space="preserve"> </w:t>
      </w:r>
      <w:r w:rsidR="00E4370C" w:rsidRPr="00E16C1D">
        <w:t xml:space="preserve">Apresentada em 31/01/2019 (parcial, ref. </w:t>
      </w:r>
      <w:proofErr w:type="gramStart"/>
      <w:r w:rsidR="00E4370C" w:rsidRPr="00E16C1D">
        <w:t>Exerc.</w:t>
      </w:r>
      <w:proofErr w:type="gramEnd"/>
      <w:r w:rsidR="00E4370C" w:rsidRPr="00E16C1D">
        <w:t>2018) e  a apresentar em 31/01/2020 (ref.Exerc.2019)</w:t>
      </w:r>
      <w:r w:rsidR="00E16C1D" w:rsidRPr="00E16C1D">
        <w:t>.</w:t>
      </w:r>
    </w:p>
    <w:p w:rsidR="00EB5D0F" w:rsidRDefault="00EB5D0F" w:rsidP="00EB5D0F">
      <w:pPr>
        <w:ind w:right="-568"/>
        <w:jc w:val="both"/>
        <w:rPr>
          <w:rFonts w:eastAsia="Times New Roman" w:cs="Tahoma"/>
        </w:rPr>
      </w:pPr>
      <w:r w:rsidRPr="00193798">
        <w:t>-</w:t>
      </w:r>
      <w:r w:rsidRPr="00193798">
        <w:rPr>
          <w:b/>
        </w:rPr>
        <w:t xml:space="preserve"> PRAZO PARA ANÁLISE</w:t>
      </w:r>
      <w:r>
        <w:rPr>
          <w:b/>
        </w:rPr>
        <w:t xml:space="preserve"> e RESULTADO</w:t>
      </w:r>
      <w:r w:rsidRPr="00193798">
        <w:rPr>
          <w:b/>
        </w:rPr>
        <w:t xml:space="preserve"> CONCLUSIVO</w:t>
      </w:r>
      <w:r>
        <w:rPr>
          <w:b/>
        </w:rPr>
        <w:t>:</w:t>
      </w:r>
      <w:r w:rsidRPr="00193798">
        <w:rPr>
          <w:b/>
        </w:rPr>
        <w:t xml:space="preserve"> </w:t>
      </w:r>
      <w:r w:rsidRPr="00193798">
        <w:t>Até</w:t>
      </w:r>
      <w:r w:rsidRPr="00193798">
        <w:rPr>
          <w:rFonts w:eastAsia="Times New Roman" w:cs="Tahoma"/>
        </w:rPr>
        <w:t xml:space="preserve"> 150 (cento e cinquenta) dias contados da data de seu recebimento</w:t>
      </w:r>
      <w:r>
        <w:rPr>
          <w:rFonts w:eastAsia="Times New Roman" w:cs="Tahoma"/>
        </w:rPr>
        <w:t>;</w:t>
      </w:r>
    </w:p>
    <w:p w:rsidR="00EB5D0F" w:rsidRPr="00193798" w:rsidRDefault="00EB5D0F" w:rsidP="00EB5D0F">
      <w:pPr>
        <w:ind w:right="-568"/>
        <w:rPr>
          <w:b/>
        </w:rPr>
      </w:pPr>
      <w:r w:rsidRPr="00193798">
        <w:rPr>
          <w:b/>
        </w:rPr>
        <w:t>OBSERVAÇÕES:</w:t>
      </w:r>
    </w:p>
    <w:p w:rsidR="00EB5D0F" w:rsidRPr="000B457A" w:rsidRDefault="00EB5D0F" w:rsidP="00114AB3">
      <w:pPr>
        <w:ind w:right="-568"/>
      </w:pPr>
    </w:p>
    <w:sectPr w:rsidR="00EB5D0F" w:rsidRPr="000B457A" w:rsidSect="004433A9">
      <w:headerReference w:type="default" r:id="rId7"/>
      <w:pgSz w:w="11906" w:h="16838"/>
      <w:pgMar w:top="22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0A" w:rsidRDefault="009A270A" w:rsidP="009A270A">
      <w:pPr>
        <w:spacing w:after="0" w:line="240" w:lineRule="auto"/>
      </w:pPr>
      <w:r>
        <w:separator/>
      </w:r>
    </w:p>
  </w:endnote>
  <w:end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0A" w:rsidRDefault="009A270A" w:rsidP="009A270A">
      <w:pPr>
        <w:spacing w:after="0" w:line="240" w:lineRule="auto"/>
      </w:pPr>
      <w:r>
        <w:separator/>
      </w:r>
    </w:p>
  </w:footnote>
  <w:footnote w:type="continuationSeparator" w:id="0">
    <w:p w:rsidR="009A270A" w:rsidRDefault="009A270A" w:rsidP="009A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0A" w:rsidRPr="0024190B" w:rsidRDefault="004433A9" w:rsidP="009A270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E1469C6" wp14:editId="302AA813">
          <wp:simplePos x="0" y="0"/>
          <wp:positionH relativeFrom="column">
            <wp:posOffset>217805</wp:posOffset>
          </wp:positionH>
          <wp:positionV relativeFrom="paragraph">
            <wp:posOffset>-297180</wp:posOffset>
          </wp:positionV>
          <wp:extent cx="940435" cy="10052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70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7E9DE4" wp14:editId="677C2E7C">
              <wp:simplePos x="0" y="0"/>
              <wp:positionH relativeFrom="column">
                <wp:posOffset>1181100</wp:posOffset>
              </wp:positionH>
              <wp:positionV relativeFrom="paragraph">
                <wp:posOffset>-299720</wp:posOffset>
              </wp:positionV>
              <wp:extent cx="4856480" cy="109283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6480" cy="1092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56"/>
                              <w:szCs w:val="56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56"/>
                              <w:szCs w:val="56"/>
                            </w:rPr>
                            <w:t>Município de Morungaba</w:t>
                          </w:r>
                        </w:p>
                        <w:p w:rsidR="009A270A" w:rsidRPr="004433A9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4433A9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 xml:space="preserve">Departamento de Administração </w:t>
                          </w:r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 xml:space="preserve">Avenida José </w:t>
                          </w:r>
                          <w:proofErr w:type="spellStart"/>
                          <w:r w:rsidRPr="00220698">
                            <w:rPr>
                              <w:i/>
                            </w:rPr>
                            <w:t>Frare</w:t>
                          </w:r>
                          <w:proofErr w:type="spellEnd"/>
                          <w:r w:rsidRPr="00220698">
                            <w:rPr>
                              <w:i/>
                            </w:rPr>
                            <w:t>, n° 40 – Centro – Morungaba/SP – CEP: 13.260-</w:t>
                          </w:r>
                          <w:proofErr w:type="gramStart"/>
                          <w:r w:rsidRPr="00220698">
                            <w:rPr>
                              <w:i/>
                            </w:rPr>
                            <w:t>000</w:t>
                          </w:r>
                          <w:proofErr w:type="gramEnd"/>
                        </w:p>
                        <w:p w:rsidR="009A270A" w:rsidRPr="00220698" w:rsidRDefault="009A270A" w:rsidP="009A270A">
                          <w:pPr>
                            <w:pStyle w:val="Rodap"/>
                            <w:jc w:val="center"/>
                            <w:rPr>
                              <w:i/>
                            </w:rPr>
                          </w:pPr>
                          <w:r w:rsidRPr="00220698">
                            <w:rPr>
                              <w:i/>
                            </w:rPr>
                            <w:t>CNPJ: 45.755.238/0001-65 – I.E.: Isenta – Fone (11) 4014-4300</w:t>
                          </w:r>
                        </w:p>
                        <w:p w:rsidR="009A270A" w:rsidRPr="00220698" w:rsidRDefault="009A270A" w:rsidP="009A270A">
                          <w:pPr>
                            <w:pStyle w:val="Corpodetexto"/>
                            <w:jc w:val="center"/>
                            <w:rPr>
                              <w:b/>
                              <w:i/>
                              <w:sz w:val="30"/>
                              <w:szCs w:val="30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pStyle w:val="Ttulo4"/>
                            <w:rPr>
                              <w:sz w:val="22"/>
                            </w:rPr>
                          </w:pPr>
                        </w:p>
                        <w:p w:rsidR="009A270A" w:rsidRPr="00220698" w:rsidRDefault="009A270A" w:rsidP="009A270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3pt;margin-top:-23.6pt;width:382.4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U9RuQIAAM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" filled="f" stroked="f">
              <v:textbox>
                <w:txbxContent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56"/>
                        <w:szCs w:val="56"/>
                      </w:rPr>
                    </w:pPr>
                    <w:r w:rsidRPr="004433A9">
                      <w:rPr>
                        <w:b/>
                        <w:i/>
                        <w:sz w:val="56"/>
                        <w:szCs w:val="56"/>
                      </w:rPr>
                      <w:t>Município de Morungaba</w:t>
                    </w:r>
                  </w:p>
                  <w:p w:rsidR="009A270A" w:rsidRPr="004433A9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433A9">
                      <w:rPr>
                        <w:b/>
                        <w:i/>
                        <w:sz w:val="28"/>
                        <w:szCs w:val="28"/>
                      </w:rPr>
                      <w:t xml:space="preserve">Departamento de Administração </w:t>
                    </w:r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 xml:space="preserve">Avenida José </w:t>
                    </w:r>
                    <w:proofErr w:type="spellStart"/>
                    <w:r w:rsidRPr="00220698">
                      <w:rPr>
                        <w:i/>
                      </w:rPr>
                      <w:t>Frare</w:t>
                    </w:r>
                    <w:proofErr w:type="spellEnd"/>
                    <w:r w:rsidRPr="00220698">
                      <w:rPr>
                        <w:i/>
                      </w:rPr>
                      <w:t>, n° 40 – Centro – Morungaba/SP – CEP: 13.260-</w:t>
                    </w:r>
                    <w:proofErr w:type="gramStart"/>
                    <w:r w:rsidRPr="00220698">
                      <w:rPr>
                        <w:i/>
                      </w:rPr>
                      <w:t>000</w:t>
                    </w:r>
                    <w:proofErr w:type="gramEnd"/>
                  </w:p>
                  <w:p w:rsidR="009A270A" w:rsidRPr="00220698" w:rsidRDefault="009A270A" w:rsidP="009A270A">
                    <w:pPr>
                      <w:pStyle w:val="Rodap"/>
                      <w:jc w:val="center"/>
                      <w:rPr>
                        <w:i/>
                      </w:rPr>
                    </w:pPr>
                    <w:r w:rsidRPr="00220698">
                      <w:rPr>
                        <w:i/>
                      </w:rPr>
                      <w:t>CNPJ: 45.755.238/0001-65 – I.E.: Isenta – Fone (11) 4014-4300</w:t>
                    </w:r>
                  </w:p>
                  <w:p w:rsidR="009A270A" w:rsidRPr="00220698" w:rsidRDefault="009A270A" w:rsidP="009A270A">
                    <w:pPr>
                      <w:pStyle w:val="Corpodetexto"/>
                      <w:jc w:val="center"/>
                      <w:rPr>
                        <w:b/>
                        <w:i/>
                        <w:sz w:val="30"/>
                        <w:szCs w:val="30"/>
                      </w:rPr>
                    </w:pPr>
                  </w:p>
                  <w:p w:rsidR="009A270A" w:rsidRPr="00220698" w:rsidRDefault="009A270A" w:rsidP="009A270A">
                    <w:pPr>
                      <w:pStyle w:val="Ttulo4"/>
                      <w:rPr>
                        <w:sz w:val="22"/>
                      </w:rPr>
                    </w:pPr>
                  </w:p>
                  <w:p w:rsidR="009A270A" w:rsidRPr="00220698" w:rsidRDefault="009A270A" w:rsidP="009A270A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A270A" w:rsidRDefault="009A270A">
    <w:pPr>
      <w:pStyle w:val="Cabealho"/>
    </w:pPr>
  </w:p>
  <w:p w:rsidR="004433A9" w:rsidRDefault="004433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F55"/>
    <w:rsid w:val="000B28A0"/>
    <w:rsid w:val="000B3B9F"/>
    <w:rsid w:val="000B457A"/>
    <w:rsid w:val="00114AB3"/>
    <w:rsid w:val="001337DB"/>
    <w:rsid w:val="00160AF0"/>
    <w:rsid w:val="00193798"/>
    <w:rsid w:val="001C45A8"/>
    <w:rsid w:val="0027309A"/>
    <w:rsid w:val="00280118"/>
    <w:rsid w:val="00295E30"/>
    <w:rsid w:val="002E32CA"/>
    <w:rsid w:val="00315E10"/>
    <w:rsid w:val="00332ED1"/>
    <w:rsid w:val="003927E2"/>
    <w:rsid w:val="003B0ED1"/>
    <w:rsid w:val="00416B4B"/>
    <w:rsid w:val="004433A9"/>
    <w:rsid w:val="004814CB"/>
    <w:rsid w:val="004A68BD"/>
    <w:rsid w:val="004C18DE"/>
    <w:rsid w:val="005123F4"/>
    <w:rsid w:val="00512790"/>
    <w:rsid w:val="005C2E1F"/>
    <w:rsid w:val="005D59F4"/>
    <w:rsid w:val="0062557A"/>
    <w:rsid w:val="00630ED5"/>
    <w:rsid w:val="00696F55"/>
    <w:rsid w:val="00721EB3"/>
    <w:rsid w:val="00762366"/>
    <w:rsid w:val="007714C1"/>
    <w:rsid w:val="007B5ABE"/>
    <w:rsid w:val="00884CDD"/>
    <w:rsid w:val="00911C1B"/>
    <w:rsid w:val="00982BAB"/>
    <w:rsid w:val="009A270A"/>
    <w:rsid w:val="009B2D7F"/>
    <w:rsid w:val="009B7923"/>
    <w:rsid w:val="00A607EE"/>
    <w:rsid w:val="00A859F5"/>
    <w:rsid w:val="00A93130"/>
    <w:rsid w:val="00AC6ACE"/>
    <w:rsid w:val="00B37245"/>
    <w:rsid w:val="00BB3975"/>
    <w:rsid w:val="00BD06B2"/>
    <w:rsid w:val="00BD270D"/>
    <w:rsid w:val="00BD5847"/>
    <w:rsid w:val="00C17ED6"/>
    <w:rsid w:val="00C731AC"/>
    <w:rsid w:val="00CB2B8E"/>
    <w:rsid w:val="00CC2624"/>
    <w:rsid w:val="00D0562B"/>
    <w:rsid w:val="00D25376"/>
    <w:rsid w:val="00DD45B0"/>
    <w:rsid w:val="00E16C1D"/>
    <w:rsid w:val="00E4370C"/>
    <w:rsid w:val="00EB5D0F"/>
    <w:rsid w:val="00F56B66"/>
    <w:rsid w:val="00FA0AF9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9F4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5D59F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47"/>
  </w:style>
  <w:style w:type="paragraph" w:styleId="Ttulo4">
    <w:name w:val="heading 4"/>
    <w:basedOn w:val="Normal"/>
    <w:next w:val="Normal"/>
    <w:link w:val="Ttulo4Char"/>
    <w:qFormat/>
    <w:rsid w:val="009A270A"/>
    <w:pPr>
      <w:keepNext/>
      <w:spacing w:after="0" w:line="240" w:lineRule="auto"/>
      <w:ind w:firstLine="1701"/>
      <w:jc w:val="both"/>
      <w:outlineLvl w:val="3"/>
    </w:pPr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270A"/>
  </w:style>
  <w:style w:type="paragraph" w:styleId="Rodap">
    <w:name w:val="footer"/>
    <w:basedOn w:val="Normal"/>
    <w:link w:val="RodapChar"/>
    <w:uiPriority w:val="99"/>
    <w:unhideWhenUsed/>
    <w:rsid w:val="009A2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270A"/>
  </w:style>
  <w:style w:type="character" w:customStyle="1" w:styleId="Ttulo4Char">
    <w:name w:val="Título 4 Char"/>
    <w:basedOn w:val="Fontepargpadro"/>
    <w:link w:val="Ttulo4"/>
    <w:rsid w:val="009A270A"/>
    <w:rPr>
      <w:rFonts w:ascii="Times New Roman" w:eastAsia="Arial Unicode MS" w:hAnsi="Times New Roman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9A27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A270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D59F4"/>
    <w:rPr>
      <w:sz w:val="24"/>
      <w:szCs w:val="24"/>
    </w:rPr>
  </w:style>
  <w:style w:type="paragraph" w:styleId="SemEspaamento">
    <w:name w:val="No Spacing"/>
    <w:basedOn w:val="Normal"/>
    <w:link w:val="SemEspaamentoChar"/>
    <w:uiPriority w:val="1"/>
    <w:qFormat/>
    <w:rsid w:val="005D59F4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beatriz</cp:lastModifiedBy>
  <cp:revision>13</cp:revision>
  <cp:lastPrinted>2018-04-24T18:01:00Z</cp:lastPrinted>
  <dcterms:created xsi:type="dcterms:W3CDTF">2019-01-03T16:30:00Z</dcterms:created>
  <dcterms:modified xsi:type="dcterms:W3CDTF">2019-02-20T18:41:00Z</dcterms:modified>
</cp:coreProperties>
</file>