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B" w:rsidRDefault="001E1C0B" w:rsidP="001E1C0B">
      <w:pPr>
        <w:spacing w:after="0" w:line="360" w:lineRule="auto"/>
        <w:jc w:val="center"/>
        <w:rPr>
          <w:b/>
          <w:sz w:val="24"/>
        </w:rPr>
      </w:pPr>
    </w:p>
    <w:p w:rsidR="00AD7473" w:rsidRPr="001E1C0B" w:rsidRDefault="00972A3C" w:rsidP="001E1C0B">
      <w:pPr>
        <w:spacing w:after="0" w:line="360" w:lineRule="auto"/>
        <w:jc w:val="center"/>
        <w:rPr>
          <w:b/>
          <w:sz w:val="24"/>
        </w:rPr>
      </w:pPr>
      <w:r w:rsidRPr="001E1C0B">
        <w:rPr>
          <w:b/>
          <w:sz w:val="24"/>
        </w:rPr>
        <w:t>TERMO DE RESCISÃO</w:t>
      </w:r>
    </w:p>
    <w:p w:rsidR="00972A3C" w:rsidRPr="001E1C0B" w:rsidRDefault="00972A3C" w:rsidP="001E7544">
      <w:pPr>
        <w:spacing w:after="0" w:line="360" w:lineRule="auto"/>
        <w:jc w:val="both"/>
        <w:rPr>
          <w:sz w:val="24"/>
        </w:rPr>
      </w:pPr>
    </w:p>
    <w:p w:rsidR="00972A3C" w:rsidRPr="001E1C0B" w:rsidRDefault="00972A3C" w:rsidP="001E7544">
      <w:pPr>
        <w:spacing w:after="0" w:line="360" w:lineRule="auto"/>
        <w:jc w:val="both"/>
        <w:rPr>
          <w:b/>
          <w:sz w:val="24"/>
        </w:rPr>
      </w:pPr>
      <w:r w:rsidRPr="001E1C0B">
        <w:rPr>
          <w:b/>
          <w:sz w:val="24"/>
        </w:rPr>
        <w:t xml:space="preserve">TERMO DE COLABORAÇÃO Nº </w:t>
      </w:r>
      <w:r w:rsidR="00063217" w:rsidRPr="001E1C0B">
        <w:rPr>
          <w:b/>
          <w:sz w:val="24"/>
        </w:rPr>
        <w:t>005</w:t>
      </w:r>
      <w:r w:rsidRPr="001E1C0B">
        <w:rPr>
          <w:b/>
          <w:sz w:val="24"/>
        </w:rPr>
        <w:t>/2018</w:t>
      </w:r>
    </w:p>
    <w:p w:rsidR="00972A3C" w:rsidRPr="001E1C0B" w:rsidRDefault="00972A3C" w:rsidP="001E7544">
      <w:pPr>
        <w:spacing w:after="0" w:line="360" w:lineRule="auto"/>
        <w:jc w:val="both"/>
        <w:rPr>
          <w:b/>
          <w:sz w:val="24"/>
        </w:rPr>
      </w:pPr>
      <w:r w:rsidRPr="001E1C0B">
        <w:rPr>
          <w:b/>
          <w:sz w:val="24"/>
        </w:rPr>
        <w:t xml:space="preserve">PROCESSO Nº </w:t>
      </w:r>
      <w:r w:rsidR="0022188D">
        <w:rPr>
          <w:b/>
          <w:sz w:val="24"/>
        </w:rPr>
        <w:t>1625/08/18</w:t>
      </w:r>
    </w:p>
    <w:p w:rsidR="00972A3C" w:rsidRPr="001E1C0B" w:rsidRDefault="00972A3C" w:rsidP="001E7544">
      <w:pPr>
        <w:spacing w:after="0" w:line="360" w:lineRule="auto"/>
        <w:jc w:val="both"/>
        <w:rPr>
          <w:sz w:val="24"/>
        </w:rPr>
      </w:pPr>
    </w:p>
    <w:p w:rsidR="00972A3C" w:rsidRPr="00B60A49" w:rsidRDefault="00972A3C" w:rsidP="001E1C0B">
      <w:pPr>
        <w:spacing w:after="0" w:line="360" w:lineRule="auto"/>
        <w:ind w:firstLine="1701"/>
        <w:jc w:val="both"/>
        <w:rPr>
          <w:w w:val="0"/>
          <w:sz w:val="24"/>
        </w:rPr>
      </w:pPr>
      <w:r w:rsidRPr="001E1C0B">
        <w:rPr>
          <w:sz w:val="24"/>
        </w:rPr>
        <w:t xml:space="preserve">O </w:t>
      </w:r>
      <w:r w:rsidR="00063217" w:rsidRPr="001E1C0B">
        <w:rPr>
          <w:b/>
          <w:sz w:val="24"/>
        </w:rPr>
        <w:t>MUNICÍPIO DE MORUNGABA</w:t>
      </w:r>
      <w:r w:rsidRPr="001E1C0B">
        <w:rPr>
          <w:sz w:val="24"/>
        </w:rPr>
        <w:t xml:space="preserve">, órgão da Administração Pública Direta, inscrito no CNPJ sob nº </w:t>
      </w:r>
      <w:r w:rsidRPr="001E1C0B">
        <w:rPr>
          <w:w w:val="0"/>
          <w:sz w:val="24"/>
        </w:rPr>
        <w:t xml:space="preserve">45.755.238/0001-65, situado na Avenida José </w:t>
      </w:r>
      <w:proofErr w:type="spellStart"/>
      <w:r w:rsidRPr="001E1C0B">
        <w:rPr>
          <w:w w:val="0"/>
          <w:sz w:val="24"/>
        </w:rPr>
        <w:t>Frare</w:t>
      </w:r>
      <w:proofErr w:type="spellEnd"/>
      <w:r w:rsidRPr="001E1C0B">
        <w:rPr>
          <w:w w:val="0"/>
          <w:sz w:val="24"/>
        </w:rPr>
        <w:t>, nº 40, Centro, Morungaba/SP</w:t>
      </w:r>
      <w:r w:rsidR="00063217" w:rsidRPr="001E1C0B">
        <w:rPr>
          <w:w w:val="0"/>
          <w:sz w:val="24"/>
        </w:rPr>
        <w:t xml:space="preserve"> neste ato devidamente represen</w:t>
      </w:r>
      <w:r w:rsidR="00B60A49">
        <w:rPr>
          <w:w w:val="0"/>
          <w:sz w:val="24"/>
        </w:rPr>
        <w:t xml:space="preserve">tado pelo Prefeito Municipal, </w:t>
      </w:r>
      <w:r w:rsidR="00B60A49" w:rsidRPr="00B60A49">
        <w:rPr>
          <w:b/>
          <w:w w:val="0"/>
          <w:sz w:val="24"/>
        </w:rPr>
        <w:t>Prof.</w:t>
      </w:r>
      <w:r w:rsidR="00B60A49">
        <w:rPr>
          <w:w w:val="0"/>
          <w:sz w:val="24"/>
        </w:rPr>
        <w:t xml:space="preserve"> </w:t>
      </w:r>
      <w:r w:rsidR="00063217" w:rsidRPr="001E1C0B">
        <w:rPr>
          <w:b/>
          <w:w w:val="0"/>
          <w:sz w:val="24"/>
        </w:rPr>
        <w:t xml:space="preserve">Marco </w:t>
      </w:r>
      <w:proofErr w:type="spellStart"/>
      <w:r w:rsidR="00063217" w:rsidRPr="001E1C0B">
        <w:rPr>
          <w:b/>
          <w:w w:val="0"/>
          <w:sz w:val="24"/>
        </w:rPr>
        <w:t>Antonio</w:t>
      </w:r>
      <w:proofErr w:type="spellEnd"/>
      <w:r w:rsidR="00063217" w:rsidRPr="001E1C0B">
        <w:rPr>
          <w:b/>
          <w:w w:val="0"/>
          <w:sz w:val="24"/>
        </w:rPr>
        <w:t xml:space="preserve"> d</w:t>
      </w:r>
      <w:bookmarkStart w:id="0" w:name="_GoBack"/>
      <w:bookmarkEnd w:id="0"/>
      <w:r w:rsidR="00063217" w:rsidRPr="001E1C0B">
        <w:rPr>
          <w:b/>
          <w:w w:val="0"/>
          <w:sz w:val="24"/>
        </w:rPr>
        <w:t>e Oliveira</w:t>
      </w:r>
      <w:r w:rsidR="00063217" w:rsidRPr="001E1C0B">
        <w:rPr>
          <w:w w:val="0"/>
          <w:sz w:val="24"/>
        </w:rPr>
        <w:t xml:space="preserve">, residente e domiciliado nesse Município, no exercício de suas atribuições legais e regulamentares, doravante </w:t>
      </w:r>
      <w:proofErr w:type="gramStart"/>
      <w:r w:rsidR="00063217" w:rsidRPr="001E1C0B">
        <w:rPr>
          <w:w w:val="0"/>
          <w:sz w:val="24"/>
        </w:rPr>
        <w:t xml:space="preserve">denominado </w:t>
      </w:r>
      <w:r w:rsidR="00063217" w:rsidRPr="001E1C0B">
        <w:rPr>
          <w:b/>
          <w:w w:val="0"/>
          <w:sz w:val="24"/>
        </w:rPr>
        <w:t>CONCEDENTE</w:t>
      </w:r>
      <w:proofErr w:type="gramEnd"/>
      <w:r w:rsidR="00063217" w:rsidRPr="001E1C0B">
        <w:rPr>
          <w:b/>
          <w:w w:val="0"/>
          <w:sz w:val="24"/>
        </w:rPr>
        <w:t>, RESOLVE</w:t>
      </w:r>
      <w:r w:rsidR="00063217" w:rsidRPr="001E1C0B">
        <w:rPr>
          <w:w w:val="0"/>
          <w:sz w:val="24"/>
        </w:rPr>
        <w:t xml:space="preserve"> rescindir amigavelmente o Termo de Colaboração nº 005/2018, celebrado com o </w:t>
      </w:r>
      <w:r w:rsidR="00063217" w:rsidRPr="001E1C0B">
        <w:rPr>
          <w:b/>
          <w:sz w:val="24"/>
        </w:rPr>
        <w:t>INSTITUTO PHALA – CENTRO DE DESENVOLVIMENTO PARA SURDOS</w:t>
      </w:r>
      <w:r w:rsidR="00063217" w:rsidRPr="001E1C0B">
        <w:rPr>
          <w:sz w:val="24"/>
        </w:rPr>
        <w:t xml:space="preserve">, inscrito </w:t>
      </w:r>
      <w:r w:rsidR="00354464" w:rsidRPr="001E1C0B">
        <w:rPr>
          <w:sz w:val="24"/>
        </w:rPr>
        <w:t xml:space="preserve">no CNPJ sob o nº </w:t>
      </w:r>
      <w:r w:rsidR="0022188D">
        <w:rPr>
          <w:sz w:val="24"/>
        </w:rPr>
        <w:t>03.677.800/0001-30</w:t>
      </w:r>
      <w:r w:rsidR="00354464" w:rsidRPr="001E1C0B">
        <w:rPr>
          <w:sz w:val="24"/>
        </w:rPr>
        <w:t xml:space="preserve">, com sede na </w:t>
      </w:r>
      <w:r w:rsidR="00354464" w:rsidRPr="001E1C0B">
        <w:rPr>
          <w:w w:val="0"/>
          <w:sz w:val="24"/>
        </w:rPr>
        <w:t>Avenida 29 de Abril, nº 482, Bela Vista, Itatiba-SP, CEP 13255-300</w:t>
      </w:r>
      <w:r w:rsidR="007C0C92" w:rsidRPr="001E1C0B">
        <w:rPr>
          <w:w w:val="0"/>
          <w:sz w:val="24"/>
        </w:rPr>
        <w:t>, neste</w:t>
      </w:r>
      <w:r w:rsidR="00B60A49">
        <w:rPr>
          <w:w w:val="0"/>
          <w:sz w:val="24"/>
        </w:rPr>
        <w:t xml:space="preserve"> ato representado legalmente pela Sra.</w:t>
      </w:r>
      <w:r w:rsidR="007C0C92" w:rsidRPr="001E1C0B">
        <w:rPr>
          <w:w w:val="0"/>
          <w:sz w:val="24"/>
        </w:rPr>
        <w:t xml:space="preserve"> </w:t>
      </w:r>
      <w:r w:rsidR="00B60A49" w:rsidRPr="00B60A49">
        <w:rPr>
          <w:b/>
          <w:w w:val="0"/>
          <w:sz w:val="24"/>
        </w:rPr>
        <w:t xml:space="preserve">Vera Aparecida </w:t>
      </w:r>
      <w:r w:rsidR="00B60A49">
        <w:rPr>
          <w:b/>
          <w:w w:val="0"/>
          <w:sz w:val="24"/>
        </w:rPr>
        <w:t xml:space="preserve">de </w:t>
      </w:r>
      <w:r w:rsidR="00B60A49" w:rsidRPr="00B60A49">
        <w:rPr>
          <w:b/>
          <w:w w:val="0"/>
          <w:sz w:val="24"/>
        </w:rPr>
        <w:t>Sá Ribeiro</w:t>
      </w:r>
      <w:r w:rsidR="00B60A49">
        <w:rPr>
          <w:w w:val="0"/>
          <w:sz w:val="24"/>
        </w:rPr>
        <w:t xml:space="preserve">, brasileira, divorciada, portadora do RG nº 36.585.732-4, inscrita no CPF sob nº 028.229.796-00, residente e domiciliada na Rua João Bueno de Aguiar, nº 174, Jardim Cel. Peroba, em Itatiba-SP, doravante denominado </w:t>
      </w:r>
      <w:r w:rsidR="00B60A49">
        <w:rPr>
          <w:b/>
          <w:w w:val="0"/>
          <w:sz w:val="24"/>
        </w:rPr>
        <w:t>INSTITUTO</w:t>
      </w:r>
      <w:r w:rsidR="00B60A49">
        <w:rPr>
          <w:w w:val="0"/>
          <w:sz w:val="24"/>
        </w:rPr>
        <w:t>.</w:t>
      </w:r>
    </w:p>
    <w:p w:rsidR="007C0C92" w:rsidRPr="001E1C0B" w:rsidRDefault="007C0C92" w:rsidP="001E7544">
      <w:pPr>
        <w:spacing w:after="0" w:line="360" w:lineRule="auto"/>
        <w:jc w:val="both"/>
        <w:rPr>
          <w:w w:val="0"/>
          <w:sz w:val="24"/>
        </w:rPr>
      </w:pPr>
    </w:p>
    <w:p w:rsidR="007C0C92" w:rsidRPr="001E1C0B" w:rsidRDefault="007C0C92" w:rsidP="001E7544">
      <w:pPr>
        <w:spacing w:after="0" w:line="360" w:lineRule="auto"/>
        <w:jc w:val="both"/>
        <w:rPr>
          <w:b/>
          <w:w w:val="0"/>
          <w:sz w:val="24"/>
        </w:rPr>
      </w:pPr>
      <w:r w:rsidRPr="001E1C0B">
        <w:rPr>
          <w:b/>
          <w:w w:val="0"/>
          <w:sz w:val="24"/>
        </w:rPr>
        <w:t>CLÁUSULA PRIMEIRA – DO OBJETO</w:t>
      </w:r>
    </w:p>
    <w:p w:rsidR="007C0C92" w:rsidRPr="001E1C0B" w:rsidRDefault="007C0C92" w:rsidP="001E7544">
      <w:pPr>
        <w:spacing w:after="0" w:line="360" w:lineRule="auto"/>
        <w:jc w:val="both"/>
        <w:rPr>
          <w:w w:val="0"/>
          <w:sz w:val="24"/>
        </w:rPr>
      </w:pPr>
    </w:p>
    <w:p w:rsidR="007C0C92" w:rsidRPr="001E1C0B" w:rsidRDefault="007C0C92" w:rsidP="001E1C0B">
      <w:pPr>
        <w:tabs>
          <w:tab w:val="left" w:pos="851"/>
        </w:tabs>
        <w:spacing w:after="0" w:line="360" w:lineRule="auto"/>
        <w:ind w:firstLine="1985"/>
        <w:jc w:val="both"/>
        <w:rPr>
          <w:b/>
          <w:sz w:val="24"/>
        </w:rPr>
      </w:pPr>
      <w:r w:rsidRPr="001E1C0B">
        <w:rPr>
          <w:w w:val="0"/>
          <w:sz w:val="24"/>
        </w:rPr>
        <w:t xml:space="preserve">Constitui objeto do presente instrumento a rescisão amigável do Termo de Colaboração nº 005/2018, que tem como objeto estabelecer as condições para </w:t>
      </w:r>
      <w:r w:rsidRPr="001E1C0B">
        <w:rPr>
          <w:b/>
          <w:sz w:val="24"/>
        </w:rPr>
        <w:t>atendimento especializado em Libras para os alunos matriculados na rede municipal de ensino.</w:t>
      </w:r>
    </w:p>
    <w:p w:rsidR="007C0C92" w:rsidRPr="001E1C0B" w:rsidRDefault="007C0C92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</w:p>
    <w:p w:rsidR="007C0C92" w:rsidRPr="001E1C0B" w:rsidRDefault="007C0C92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  <w:r w:rsidRPr="001E1C0B">
        <w:rPr>
          <w:b/>
          <w:sz w:val="24"/>
        </w:rPr>
        <w:lastRenderedPageBreak/>
        <w:t>CLÁUSULA SEGUNDA – DA LIQUIDAÇÃO</w:t>
      </w:r>
    </w:p>
    <w:p w:rsidR="007C0C92" w:rsidRPr="001E1C0B" w:rsidRDefault="007C0C92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</w:p>
    <w:p w:rsidR="007C0C92" w:rsidRPr="001E1C0B" w:rsidRDefault="007C0C92" w:rsidP="001E1C0B">
      <w:pPr>
        <w:tabs>
          <w:tab w:val="left" w:pos="851"/>
        </w:tabs>
        <w:spacing w:after="0" w:line="360" w:lineRule="auto"/>
        <w:ind w:firstLine="1985"/>
        <w:jc w:val="both"/>
        <w:rPr>
          <w:sz w:val="24"/>
        </w:rPr>
      </w:pPr>
      <w:r w:rsidRPr="001E1C0B">
        <w:rPr>
          <w:sz w:val="24"/>
        </w:rPr>
        <w:t xml:space="preserve">A </w:t>
      </w:r>
      <w:r w:rsidRPr="001E1C0B">
        <w:rPr>
          <w:b/>
          <w:sz w:val="24"/>
        </w:rPr>
        <w:t>ADMINISTRAÇÃO PÚBLICA</w:t>
      </w:r>
      <w:r w:rsidRPr="001E1C0B">
        <w:rPr>
          <w:sz w:val="24"/>
        </w:rPr>
        <w:t xml:space="preserve"> procederá à apuração de eventuais créditos da </w:t>
      </w:r>
      <w:r w:rsidRPr="001E1C0B">
        <w:rPr>
          <w:b/>
          <w:sz w:val="24"/>
        </w:rPr>
        <w:t>ORGANIZAÇÃO DA SOCIEDADE CIVIL</w:t>
      </w:r>
      <w:r w:rsidRPr="001E1C0B">
        <w:rPr>
          <w:sz w:val="24"/>
        </w:rPr>
        <w:t>, pelo que tiver sido executado até a data de assinatura do presente Termo de Rescisão, adotando as medidas necessárias ao pagamento do que for devido.</w:t>
      </w:r>
    </w:p>
    <w:p w:rsidR="007C0C92" w:rsidRPr="001E1C0B" w:rsidRDefault="007C0C92" w:rsidP="001E1C0B">
      <w:pPr>
        <w:tabs>
          <w:tab w:val="left" w:pos="851"/>
        </w:tabs>
        <w:spacing w:after="0" w:line="360" w:lineRule="auto"/>
        <w:ind w:firstLine="1985"/>
        <w:jc w:val="both"/>
        <w:rPr>
          <w:sz w:val="24"/>
        </w:rPr>
      </w:pPr>
      <w:r w:rsidRPr="001E1C0B">
        <w:rPr>
          <w:b/>
          <w:sz w:val="24"/>
        </w:rPr>
        <w:t>PARÁGRAFO ÚNICO</w:t>
      </w:r>
      <w:r w:rsidRPr="001E1C0B">
        <w:rPr>
          <w:sz w:val="24"/>
        </w:rPr>
        <w:t xml:space="preserve">: o saldo eventualmente existente na conta de aplicação financeira vinculada a presente parceria será devolvida em estrita observância aos preceitos da Lei Federal nº 13.019/14, inclusive naquilo que atine ao prazo previsto no artigo 52 da </w:t>
      </w:r>
      <w:r w:rsidR="001E7544" w:rsidRPr="001E1C0B">
        <w:rPr>
          <w:sz w:val="24"/>
        </w:rPr>
        <w:t xml:space="preserve">referido Lei, </w:t>
      </w:r>
      <w:proofErr w:type="gramStart"/>
      <w:r w:rsidR="001E7544" w:rsidRPr="001E1C0B">
        <w:rPr>
          <w:sz w:val="24"/>
        </w:rPr>
        <w:t>sob pena</w:t>
      </w:r>
      <w:proofErr w:type="gramEnd"/>
      <w:r w:rsidR="001E7544" w:rsidRPr="001E1C0B">
        <w:rPr>
          <w:sz w:val="24"/>
        </w:rPr>
        <w:t xml:space="preserve"> de imediata instauração de tomadas de constas especial do responsável pela extemporaneidade e/ou retenção indevida.</w:t>
      </w: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  <w:r w:rsidRPr="001E1C0B">
        <w:rPr>
          <w:b/>
          <w:sz w:val="24"/>
        </w:rPr>
        <w:t>CLÁUSULA TERCEIRA – DA PRESTAÇÃO DE CONTAS</w:t>
      </w: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Pr="001E1C0B" w:rsidRDefault="001E7544" w:rsidP="001E1C0B">
      <w:pPr>
        <w:tabs>
          <w:tab w:val="left" w:pos="851"/>
        </w:tabs>
        <w:spacing w:after="0" w:line="360" w:lineRule="auto"/>
        <w:ind w:firstLine="1985"/>
        <w:jc w:val="both"/>
        <w:rPr>
          <w:sz w:val="24"/>
        </w:rPr>
      </w:pPr>
      <w:r w:rsidRPr="001E1C0B">
        <w:rPr>
          <w:sz w:val="24"/>
        </w:rPr>
        <w:t xml:space="preserve">O presente termo não afasta a obrigatoriedade de apresentação, pelo Instituto </w:t>
      </w:r>
      <w:proofErr w:type="spellStart"/>
      <w:r w:rsidRPr="001E1C0B">
        <w:rPr>
          <w:sz w:val="24"/>
        </w:rPr>
        <w:t>Phala</w:t>
      </w:r>
      <w:proofErr w:type="spellEnd"/>
      <w:r w:rsidRPr="001E1C0B">
        <w:rPr>
          <w:sz w:val="24"/>
        </w:rPr>
        <w:t>, das prestações de contas parcial e final a seu cargo, em tudo observado a Seção I, do Capítulo IV, da Lei Federal nº 13.019/2014.</w:t>
      </w: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  <w:r w:rsidRPr="001E1C0B">
        <w:rPr>
          <w:b/>
          <w:sz w:val="24"/>
        </w:rPr>
        <w:t>CLÁUSULA QUARTA – DO FORO</w:t>
      </w: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Pr="001E1C0B" w:rsidRDefault="001E7544" w:rsidP="001E1C0B">
      <w:pPr>
        <w:tabs>
          <w:tab w:val="left" w:pos="851"/>
        </w:tabs>
        <w:spacing w:after="0" w:line="360" w:lineRule="auto"/>
        <w:ind w:firstLine="1985"/>
        <w:jc w:val="both"/>
        <w:rPr>
          <w:sz w:val="24"/>
        </w:rPr>
      </w:pPr>
      <w:r w:rsidRPr="001E1C0B">
        <w:rPr>
          <w:sz w:val="24"/>
        </w:rPr>
        <w:t xml:space="preserve">Fica eleito o foro da Cidade de Itatiba/SP, com renúncia expressa a qualquer outro, por mais privilegiado que </w:t>
      </w:r>
      <w:proofErr w:type="gramStart"/>
      <w:r w:rsidRPr="001E1C0B">
        <w:rPr>
          <w:sz w:val="24"/>
        </w:rPr>
        <w:t>seja,</w:t>
      </w:r>
      <w:proofErr w:type="gramEnd"/>
      <w:r w:rsidRPr="001E1C0B">
        <w:rPr>
          <w:sz w:val="24"/>
        </w:rPr>
        <w:t xml:space="preserve"> para dirimir quaisquer dúvidas ou litígios oriundos do presente Termo.</w:t>
      </w:r>
    </w:p>
    <w:p w:rsidR="001E7544" w:rsidRPr="001E1C0B" w:rsidRDefault="001E7544" w:rsidP="001E1C0B">
      <w:pPr>
        <w:tabs>
          <w:tab w:val="left" w:pos="851"/>
        </w:tabs>
        <w:spacing w:after="0" w:line="360" w:lineRule="auto"/>
        <w:ind w:firstLine="1985"/>
        <w:jc w:val="both"/>
        <w:rPr>
          <w:sz w:val="24"/>
        </w:rPr>
      </w:pPr>
    </w:p>
    <w:p w:rsidR="001E7544" w:rsidRPr="001E1C0B" w:rsidRDefault="001E7544" w:rsidP="001E1C0B">
      <w:pPr>
        <w:tabs>
          <w:tab w:val="left" w:pos="851"/>
        </w:tabs>
        <w:spacing w:after="0" w:line="360" w:lineRule="auto"/>
        <w:ind w:firstLine="1985"/>
        <w:jc w:val="both"/>
        <w:rPr>
          <w:sz w:val="24"/>
        </w:rPr>
      </w:pPr>
      <w:r w:rsidRPr="001E1C0B">
        <w:rPr>
          <w:sz w:val="24"/>
        </w:rPr>
        <w:t xml:space="preserve">E, para firmeza e como prova de assim haverem, entre si, ajustado e contratado, é lavrado o presente instrumento em 02 (duas) vias de igual teor, que, </w:t>
      </w:r>
      <w:r w:rsidRPr="001E1C0B">
        <w:rPr>
          <w:sz w:val="24"/>
        </w:rPr>
        <w:lastRenderedPageBreak/>
        <w:t xml:space="preserve">depois de lido e achado conforme, é assinado pela </w:t>
      </w:r>
      <w:r w:rsidRPr="001E1C0B">
        <w:rPr>
          <w:b/>
          <w:sz w:val="24"/>
        </w:rPr>
        <w:t>ADMINISTRAÇÃO PÚBLICA</w:t>
      </w:r>
      <w:r w:rsidRPr="001E1C0B">
        <w:rPr>
          <w:sz w:val="24"/>
        </w:rPr>
        <w:t xml:space="preserve">, pela </w:t>
      </w:r>
      <w:r w:rsidRPr="001E1C0B">
        <w:rPr>
          <w:b/>
          <w:sz w:val="24"/>
        </w:rPr>
        <w:t>ORGANIZAÇÃO DA SOCIEDADE CIVIL</w:t>
      </w:r>
      <w:r w:rsidRPr="001E1C0B">
        <w:rPr>
          <w:sz w:val="24"/>
        </w:rPr>
        <w:t xml:space="preserve"> e pelas testemunhas abaixo nomeadas.</w:t>
      </w: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Pr="001E1C0B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  <w:r w:rsidRPr="001E1C0B">
        <w:rPr>
          <w:sz w:val="24"/>
        </w:rPr>
        <w:t xml:space="preserve">Morungaba, </w:t>
      </w:r>
      <w:r w:rsidR="004530D7">
        <w:rPr>
          <w:sz w:val="24"/>
        </w:rPr>
        <w:t>22</w:t>
      </w:r>
      <w:r w:rsidR="00B60A49" w:rsidRPr="00B60A49">
        <w:rPr>
          <w:sz w:val="24"/>
        </w:rPr>
        <w:t xml:space="preserve"> de fevereiro</w:t>
      </w:r>
      <w:r w:rsidR="0022188D" w:rsidRPr="00B60A49">
        <w:rPr>
          <w:sz w:val="24"/>
        </w:rPr>
        <w:t xml:space="preserve"> </w:t>
      </w:r>
      <w:r w:rsidR="00B60A49" w:rsidRPr="00B60A49">
        <w:rPr>
          <w:sz w:val="24"/>
        </w:rPr>
        <w:t xml:space="preserve">de </w:t>
      </w:r>
      <w:proofErr w:type="gramStart"/>
      <w:r w:rsidR="00B60A49">
        <w:rPr>
          <w:sz w:val="24"/>
        </w:rPr>
        <w:t>2019</w:t>
      </w:r>
      <w:proofErr w:type="gramEnd"/>
    </w:p>
    <w:p w:rsidR="001E7544" w:rsidRDefault="001E7544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B60A49" w:rsidRDefault="00B60A49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B60A49" w:rsidRDefault="00B60A49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B60A49" w:rsidRDefault="00B60A49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B60A49" w:rsidRPr="001E1C0B" w:rsidRDefault="00B60A49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Pr="001E1C0B" w:rsidRDefault="001E7544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  <w:r w:rsidRPr="001E1C0B">
        <w:rPr>
          <w:sz w:val="24"/>
        </w:rPr>
        <w:t>___________________________</w:t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="00B60A49">
        <w:rPr>
          <w:sz w:val="24"/>
        </w:rPr>
        <w:t>_____</w:t>
      </w:r>
    </w:p>
    <w:p w:rsidR="001E7544" w:rsidRPr="00B60A49" w:rsidRDefault="001E7544" w:rsidP="00B60A49">
      <w:pPr>
        <w:tabs>
          <w:tab w:val="left" w:pos="851"/>
        </w:tabs>
        <w:spacing w:after="0" w:line="360" w:lineRule="auto"/>
        <w:jc w:val="center"/>
        <w:rPr>
          <w:b/>
          <w:sz w:val="24"/>
        </w:rPr>
      </w:pPr>
      <w:r w:rsidRPr="00B60A49">
        <w:rPr>
          <w:b/>
          <w:sz w:val="24"/>
        </w:rPr>
        <w:t>PROF. MARCO ANTONIO DE OLIVEIRA</w:t>
      </w:r>
    </w:p>
    <w:p w:rsidR="001E7544" w:rsidRPr="00B60A49" w:rsidRDefault="001E7544" w:rsidP="00B60A49">
      <w:pPr>
        <w:tabs>
          <w:tab w:val="left" w:pos="851"/>
        </w:tabs>
        <w:spacing w:after="0" w:line="360" w:lineRule="auto"/>
        <w:jc w:val="center"/>
        <w:rPr>
          <w:b/>
          <w:sz w:val="24"/>
        </w:rPr>
      </w:pPr>
      <w:r w:rsidRPr="00B60A49">
        <w:rPr>
          <w:b/>
          <w:sz w:val="24"/>
        </w:rPr>
        <w:t>Prefeito Municipal</w:t>
      </w:r>
    </w:p>
    <w:p w:rsidR="001E7544" w:rsidRDefault="001E7544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</w:p>
    <w:p w:rsidR="00B60A49" w:rsidRDefault="00B60A49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</w:p>
    <w:p w:rsidR="00B60A49" w:rsidRDefault="00B60A49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</w:p>
    <w:p w:rsidR="00B60A49" w:rsidRPr="001E1C0B" w:rsidRDefault="00B60A49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</w:p>
    <w:p w:rsidR="00B60A49" w:rsidRPr="001E1C0B" w:rsidRDefault="00B60A49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  <w:r w:rsidRPr="001E1C0B">
        <w:rPr>
          <w:sz w:val="24"/>
        </w:rPr>
        <w:t>___________________________</w:t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>
        <w:rPr>
          <w:sz w:val="24"/>
        </w:rPr>
        <w:t>_____</w:t>
      </w:r>
    </w:p>
    <w:p w:rsidR="001E7544" w:rsidRPr="00B60A49" w:rsidRDefault="00B60A49" w:rsidP="00B60A49">
      <w:pPr>
        <w:tabs>
          <w:tab w:val="left" w:pos="851"/>
        </w:tabs>
        <w:spacing w:after="0" w:line="360" w:lineRule="auto"/>
        <w:jc w:val="center"/>
        <w:rPr>
          <w:b/>
          <w:sz w:val="24"/>
        </w:rPr>
      </w:pPr>
      <w:r w:rsidRPr="00B60A49">
        <w:rPr>
          <w:b/>
          <w:sz w:val="24"/>
        </w:rPr>
        <w:t>VERA APARECIDA SÁ RIBEIRO</w:t>
      </w:r>
    </w:p>
    <w:p w:rsidR="001E7544" w:rsidRPr="001E1C0B" w:rsidRDefault="00B60A49" w:rsidP="00B60A49">
      <w:pPr>
        <w:tabs>
          <w:tab w:val="left" w:pos="851"/>
        </w:tabs>
        <w:spacing w:after="0" w:line="360" w:lineRule="auto"/>
        <w:jc w:val="center"/>
        <w:rPr>
          <w:sz w:val="24"/>
        </w:rPr>
      </w:pPr>
      <w:r>
        <w:rPr>
          <w:b/>
          <w:sz w:val="24"/>
        </w:rPr>
        <w:t xml:space="preserve">Presidente do Instituto </w:t>
      </w:r>
      <w:proofErr w:type="spellStart"/>
      <w:r>
        <w:rPr>
          <w:b/>
          <w:sz w:val="24"/>
        </w:rPr>
        <w:t>Phala</w:t>
      </w:r>
      <w:proofErr w:type="spellEnd"/>
    </w:p>
    <w:p w:rsidR="00B60A49" w:rsidRDefault="00B60A49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B60A49" w:rsidRDefault="00B60A49" w:rsidP="001E7544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1E7544" w:rsidRDefault="001E7544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  <w:r w:rsidRPr="00B60A49">
        <w:rPr>
          <w:b/>
          <w:sz w:val="24"/>
        </w:rPr>
        <w:t>TESTEMUNHAS</w:t>
      </w:r>
    </w:p>
    <w:p w:rsidR="00B60A49" w:rsidRDefault="00B60A49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</w:p>
    <w:p w:rsidR="00B60A49" w:rsidRPr="00B60A49" w:rsidRDefault="00B60A49" w:rsidP="001E7544">
      <w:pPr>
        <w:tabs>
          <w:tab w:val="left" w:pos="851"/>
        </w:tabs>
        <w:spacing w:after="0" w:line="360" w:lineRule="auto"/>
        <w:jc w:val="both"/>
        <w:rPr>
          <w:b/>
          <w:sz w:val="24"/>
        </w:rPr>
      </w:pPr>
    </w:p>
    <w:p w:rsidR="00B60A49" w:rsidRPr="00B60A49" w:rsidRDefault="00B60A49" w:rsidP="001E7544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b/>
          <w:sz w:val="24"/>
        </w:rPr>
        <w:sectPr w:rsidR="00B60A49" w:rsidRPr="00B60A4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E7544" w:rsidRDefault="001E7544" w:rsidP="001E7544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sz w:val="24"/>
        </w:rPr>
      </w:pPr>
      <w:r w:rsidRPr="001E1C0B">
        <w:rPr>
          <w:sz w:val="24"/>
        </w:rPr>
        <w:lastRenderedPageBreak/>
        <w:t>______________________</w:t>
      </w:r>
      <w:r w:rsidR="00B60A49">
        <w:rPr>
          <w:sz w:val="24"/>
        </w:rPr>
        <w:t>____</w:t>
      </w:r>
    </w:p>
    <w:p w:rsidR="00B60A49" w:rsidRDefault="00B60A49" w:rsidP="00B60A49">
      <w:pPr>
        <w:pStyle w:val="PargrafodaLista"/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CPF:</w:t>
      </w:r>
    </w:p>
    <w:p w:rsidR="00B60A49" w:rsidRPr="001E1C0B" w:rsidRDefault="00B60A49" w:rsidP="00B60A49">
      <w:pPr>
        <w:pStyle w:val="PargrafodaLista"/>
        <w:tabs>
          <w:tab w:val="left" w:pos="851"/>
        </w:tabs>
        <w:spacing w:after="0" w:line="360" w:lineRule="auto"/>
        <w:jc w:val="both"/>
        <w:rPr>
          <w:sz w:val="24"/>
        </w:rPr>
      </w:pPr>
    </w:p>
    <w:p w:rsidR="007C0C92" w:rsidRDefault="001E7544" w:rsidP="001E7544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sz w:val="24"/>
        </w:rPr>
      </w:pPr>
      <w:r w:rsidRPr="001E1C0B">
        <w:rPr>
          <w:sz w:val="24"/>
        </w:rPr>
        <w:lastRenderedPageBreak/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</w:r>
      <w:r w:rsidRPr="001E1C0B">
        <w:rPr>
          <w:sz w:val="24"/>
        </w:rPr>
        <w:softHyphen/>
        <w:t>______________________</w:t>
      </w:r>
      <w:r w:rsidR="00B60A49">
        <w:rPr>
          <w:sz w:val="24"/>
        </w:rPr>
        <w:t>____</w:t>
      </w:r>
    </w:p>
    <w:p w:rsidR="00B60A49" w:rsidRPr="001E1C0B" w:rsidRDefault="00B60A49" w:rsidP="00B60A49">
      <w:pPr>
        <w:pStyle w:val="PargrafodaLista"/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CPF:</w:t>
      </w:r>
    </w:p>
    <w:sectPr w:rsidR="00B60A49" w:rsidRPr="001E1C0B" w:rsidSect="00B60A49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0B" w:rsidRDefault="001E1C0B" w:rsidP="001E1C0B">
      <w:pPr>
        <w:spacing w:after="0" w:line="240" w:lineRule="auto"/>
      </w:pPr>
      <w:r>
        <w:separator/>
      </w:r>
    </w:p>
  </w:endnote>
  <w:endnote w:type="continuationSeparator" w:id="0">
    <w:p w:rsidR="001E1C0B" w:rsidRDefault="001E1C0B" w:rsidP="001E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B" w:rsidRDefault="001E1C0B" w:rsidP="001E1C0B">
    <w:pPr>
      <w:pStyle w:val="Rodap"/>
      <w:pBdr>
        <w:bottom w:val="single" w:sz="12" w:space="1" w:color="auto"/>
      </w:pBdr>
      <w:jc w:val="center"/>
      <w:rPr>
        <w:b/>
        <w:i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A4596F" wp14:editId="4907DFC6">
              <wp:simplePos x="0" y="0"/>
              <wp:positionH relativeFrom="page">
                <wp:posOffset>6606540</wp:posOffset>
              </wp:positionH>
              <wp:positionV relativeFrom="page">
                <wp:posOffset>9714230</wp:posOffset>
              </wp:positionV>
              <wp:extent cx="581025" cy="409575"/>
              <wp:effectExtent l="0" t="8255" r="3810" b="86995"/>
              <wp:wrapNone/>
              <wp:docPr id="6" name="Seta para a direi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1C0B" w:rsidRPr="002D4E73" w:rsidRDefault="001E1C0B" w:rsidP="001E1C0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4530D7">
                            <w:rPr>
                              <w:noProof/>
                            </w:rPr>
                            <w:t>3</w:t>
                          </w:r>
                          <w:r w:rsidRPr="002D4E73">
                            <w:fldChar w:fldCharType="end"/>
                          </w:r>
                        </w:p>
                        <w:p w:rsidR="001E1C0B" w:rsidRDefault="001E1C0B" w:rsidP="001E1C0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 para a direita 6" o:spid="_x0000_s1027" type="#_x0000_t13" style="position:absolute;left:0;text-align:left;margin-left:520.2pt;margin-top:764.9pt;width:45.75pt;height:32.25pt;rotation:-890529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" o:allowincell="f" adj="13609,5370" fillcolor="#d8d8d8" strokecolor="#bfbfbf">
              <v:textbox inset=",0,,0">
                <w:txbxContent>
                  <w:p w:rsidR="001E1C0B" w:rsidRPr="002D4E73" w:rsidRDefault="001E1C0B" w:rsidP="001E1C0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4530D7">
                      <w:rPr>
                        <w:noProof/>
                      </w:rPr>
                      <w:t>3</w:t>
                    </w:r>
                    <w:r w:rsidRPr="002D4E73">
                      <w:fldChar w:fldCharType="end"/>
                    </w:r>
                  </w:p>
                  <w:p w:rsidR="001E1C0B" w:rsidRDefault="001E1C0B" w:rsidP="001E1C0B"/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E2090DC" wp14:editId="52623145">
              <wp:simplePos x="0" y="0"/>
              <wp:positionH relativeFrom="page">
                <wp:posOffset>9863455</wp:posOffset>
              </wp:positionH>
              <wp:positionV relativeFrom="page">
                <wp:posOffset>6505575</wp:posOffset>
              </wp:positionV>
              <wp:extent cx="581025" cy="409575"/>
              <wp:effectExtent l="0" t="9525" r="4445" b="76200"/>
              <wp:wrapNone/>
              <wp:docPr id="5" name="Seta para a direi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1C0B" w:rsidRPr="002D4E73" w:rsidRDefault="001E1C0B" w:rsidP="001E1C0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4530D7">
                            <w:rPr>
                              <w:noProof/>
                            </w:rPr>
                            <w:t>3</w:t>
                          </w:r>
                          <w:r w:rsidRPr="002D4E73">
                            <w:fldChar w:fldCharType="end"/>
                          </w:r>
                        </w:p>
                        <w:p w:rsidR="001E1C0B" w:rsidRDefault="001E1C0B" w:rsidP="001E1C0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Seta para a direita 5" o:spid="_x0000_s1028" type="#_x0000_t13" style="position:absolute;left:0;text-align:left;margin-left:776.65pt;margin-top:512.25pt;width:45.75pt;height:32.25pt;rotation:-8905293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" o:allowincell="f" adj="13609,5370" fillcolor="#d8d8d8" strokecolor="#bfbfbf">
              <v:textbox inset=",0,,0">
                <w:txbxContent>
                  <w:p w:rsidR="001E1C0B" w:rsidRPr="002D4E73" w:rsidRDefault="001E1C0B" w:rsidP="001E1C0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4530D7">
                      <w:rPr>
                        <w:noProof/>
                      </w:rPr>
                      <w:t>3</w:t>
                    </w:r>
                    <w:r w:rsidRPr="002D4E73">
                      <w:fldChar w:fldCharType="end"/>
                    </w:r>
                  </w:p>
                  <w:p w:rsidR="001E1C0B" w:rsidRDefault="001E1C0B" w:rsidP="001E1C0B"/>
                </w:txbxContent>
              </v:textbox>
              <w10:wrap anchorx="page" anchory="page"/>
            </v:shape>
          </w:pict>
        </mc:Fallback>
      </mc:AlternateContent>
    </w:r>
  </w:p>
  <w:p w:rsidR="001E1C0B" w:rsidRDefault="001E1C0B" w:rsidP="001E1C0B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1E1C0B" w:rsidRDefault="001E1C0B" w:rsidP="001E1C0B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1E1C0B" w:rsidRDefault="001E1C0B" w:rsidP="001E1C0B">
    <w:pPr>
      <w:pStyle w:val="Rodap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1E1C0B" w:rsidRDefault="001E1C0B" w:rsidP="001E1C0B">
    <w:pPr>
      <w:pStyle w:val="Rodap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1E1C0B" w:rsidRDefault="001E1C0B" w:rsidP="001E1C0B">
    <w:pPr>
      <w:pStyle w:val="Rodap"/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</w:t>
    </w:r>
    <w:proofErr w:type="gramEnd"/>
    <w:r w:rsidRPr="00467180">
      <w:rPr>
        <w:rFonts w:ascii="Footlight MT Light" w:hAnsi="Footlight MT Light" w:cs="Tahoma"/>
        <w:sz w:val="18"/>
      </w:rPr>
      <w:t xml:space="preserve"> : </w:t>
    </w:r>
    <w:hyperlink r:id="rId1" w:history="1">
      <w:r w:rsidRPr="00EA1EF4">
        <w:rPr>
          <w:rStyle w:val="Hyperlink"/>
          <w:rFonts w:ascii="Footlight MT Light" w:hAnsi="Footlight MT Light" w:cs="Tahoma"/>
          <w:sz w:val="18"/>
        </w:rPr>
        <w:t>prefmorungaba@gmail</w:t>
      </w:r>
    </w:hyperlink>
    <w:r w:rsidRPr="00EA1EF4">
      <w:rPr>
        <w:rFonts w:ascii="Footlight MT Light" w:hAnsi="Footlight MT Light" w:cs="Tahoma"/>
        <w:sz w:val="18"/>
      </w:rPr>
      <w:t xml:space="preserve">.com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  <w:p w:rsidR="001E1C0B" w:rsidRDefault="001E1C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0B" w:rsidRDefault="001E1C0B" w:rsidP="001E1C0B">
      <w:pPr>
        <w:spacing w:after="0" w:line="240" w:lineRule="auto"/>
      </w:pPr>
      <w:r>
        <w:separator/>
      </w:r>
    </w:p>
  </w:footnote>
  <w:footnote w:type="continuationSeparator" w:id="0">
    <w:p w:rsidR="001E1C0B" w:rsidRDefault="001E1C0B" w:rsidP="001E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02666"/>
      <w:docPartObj>
        <w:docPartGallery w:val="Page Numbers (Top of Page)"/>
        <w:docPartUnique/>
      </w:docPartObj>
    </w:sdtPr>
    <w:sdtEndPr/>
    <w:sdtContent>
      <w:p w:rsidR="001E1C0B" w:rsidRPr="008956F6" w:rsidRDefault="001E1C0B" w:rsidP="001E1C0B">
        <w:pPr>
          <w:ind w:left="1440"/>
          <w:rPr>
            <w:color w:val="FF0000"/>
            <w:sz w:val="28"/>
          </w:rPr>
        </w:pPr>
        <w:r>
          <w:rPr>
            <w:noProof/>
            <w:color w:val="FF0000"/>
            <w:sz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AC003E" wp14:editId="37922A48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-346710</wp:posOffset>
                  </wp:positionV>
                  <wp:extent cx="4856480" cy="1029335"/>
                  <wp:effectExtent l="3810" t="0" r="0" b="3175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64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C0B" w:rsidRPr="00AB0401" w:rsidRDefault="001E1C0B" w:rsidP="001E1C0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  <w:t>Município de Morungaba</w:t>
                              </w:r>
                            </w:p>
                            <w:p w:rsidR="001E1C0B" w:rsidRPr="00AB0401" w:rsidRDefault="001E1C0B" w:rsidP="001E1C0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  <w:t>Departamento de Administração e Finanças</w:t>
                              </w:r>
                            </w:p>
                            <w:p w:rsidR="001E1C0B" w:rsidRPr="00AB0401" w:rsidRDefault="001E1C0B" w:rsidP="001E1C0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 xml:space="preserve">Avenida José </w:t>
                              </w:r>
                              <w:proofErr w:type="spellStart"/>
                              <w:r w:rsidRPr="00AB0401">
                                <w:rPr>
                                  <w:i/>
                                </w:rPr>
                                <w:t>Frare</w:t>
                              </w:r>
                              <w:proofErr w:type="spellEnd"/>
                              <w:r w:rsidRPr="00AB0401">
                                <w:rPr>
                                  <w:i/>
                                </w:rPr>
                                <w:t>, n° 40 – Centro – Morungaba/SP – CEP: 13.260-</w:t>
                              </w:r>
                              <w:proofErr w:type="gramStart"/>
                              <w:r w:rsidRPr="00AB0401">
                                <w:rPr>
                                  <w:i/>
                                </w:rPr>
                                <w:t>000</w:t>
                              </w:r>
                              <w:proofErr w:type="gramEnd"/>
                            </w:p>
                            <w:p w:rsidR="001E1C0B" w:rsidRPr="00AB0401" w:rsidRDefault="001E1C0B" w:rsidP="001E1C0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>CNPJ: 45.755.238/0001-65 – I.E.: Isenta – Fone/Fax: (11) 4014-4300</w:t>
                              </w:r>
                            </w:p>
                            <w:p w:rsidR="001E1C0B" w:rsidRDefault="001E1C0B" w:rsidP="001E1C0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  <w:p w:rsidR="001E1C0B" w:rsidRDefault="001E1C0B" w:rsidP="001E1C0B">
                              <w:pPr>
                                <w:pStyle w:val="Ttulo4"/>
                                <w:rPr>
                                  <w:sz w:val="22"/>
                                </w:rPr>
                              </w:pPr>
                            </w:p>
                            <w:p w:rsidR="001E1C0B" w:rsidRDefault="001E1C0B" w:rsidP="001E1C0B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82.8pt;margin-top:-27.3pt;width:382.4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oa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MRsTUaep2C630Pzma8lSP02vHV/Z0sv2kk5KqhYstulJJDw2gFOYb2&#10;pn92dcLRFmQzfJAVBKM7Ix3QWKvOFhBKggAdevVw6g/kgUo4JPFsTmIwlWALgyi5vJ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" filled="f" stroked="f">
                  <v:textbox>
                    <w:txbxContent>
                      <w:p w:rsidR="001E1C0B" w:rsidRPr="00AB0401" w:rsidRDefault="001E1C0B" w:rsidP="001E1C0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60"/>
                            <w:szCs w:val="60"/>
                          </w:rPr>
                        </w:pPr>
                        <w:r w:rsidRPr="00AB0401">
                          <w:rPr>
                            <w:b/>
                            <w:i/>
                            <w:sz w:val="60"/>
                            <w:szCs w:val="60"/>
                          </w:rPr>
                          <w:t>Município de Morungaba</w:t>
                        </w:r>
                      </w:p>
                      <w:p w:rsidR="001E1C0B" w:rsidRPr="00AB0401" w:rsidRDefault="001E1C0B" w:rsidP="001E1C0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 w:rsidRPr="00AB0401">
                          <w:rPr>
                            <w:b/>
                            <w:i/>
                            <w:sz w:val="30"/>
                            <w:szCs w:val="30"/>
                          </w:rPr>
                          <w:t>Departamento de Administração e Finanças</w:t>
                        </w:r>
                      </w:p>
                      <w:p w:rsidR="001E1C0B" w:rsidRPr="00AB0401" w:rsidRDefault="001E1C0B" w:rsidP="001E1C0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 xml:space="preserve">Avenida José </w:t>
                        </w:r>
                        <w:proofErr w:type="spellStart"/>
                        <w:r w:rsidRPr="00AB0401">
                          <w:rPr>
                            <w:i/>
                          </w:rPr>
                          <w:t>Frare</w:t>
                        </w:r>
                        <w:proofErr w:type="spellEnd"/>
                        <w:r w:rsidRPr="00AB0401">
                          <w:rPr>
                            <w:i/>
                          </w:rPr>
                          <w:t>, n° 40 – Centro – Morungaba/SP – CEP: 13.260-</w:t>
                        </w:r>
                        <w:proofErr w:type="gramStart"/>
                        <w:r w:rsidRPr="00AB0401">
                          <w:rPr>
                            <w:i/>
                          </w:rPr>
                          <w:t>000</w:t>
                        </w:r>
                        <w:proofErr w:type="gramEnd"/>
                      </w:p>
                      <w:p w:rsidR="001E1C0B" w:rsidRPr="00AB0401" w:rsidRDefault="001E1C0B" w:rsidP="001E1C0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>CNPJ: 45.755.238/0001-65 – I.E.: Isenta – Fone/Fax: (11) 4014-4300</w:t>
                        </w:r>
                      </w:p>
                      <w:p w:rsidR="001E1C0B" w:rsidRDefault="001E1C0B" w:rsidP="001E1C0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</w:p>
                      <w:p w:rsidR="001E1C0B" w:rsidRDefault="001E1C0B" w:rsidP="001E1C0B">
                        <w:pPr>
                          <w:pStyle w:val="Ttulo4"/>
                          <w:rPr>
                            <w:sz w:val="22"/>
                          </w:rPr>
                        </w:pPr>
                      </w:p>
                      <w:p w:rsidR="001E1C0B" w:rsidRDefault="001E1C0B" w:rsidP="001E1C0B">
                        <w:pPr>
                          <w:jc w:val="center"/>
                          <w:rPr>
                            <w:rFonts w:ascii="Tahoma" w:hAnsi="Tahoma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0000"/>
            <w:sz w:val="28"/>
            <w:lang w:eastAsia="pt-BR"/>
          </w:rPr>
          <w:drawing>
            <wp:anchor distT="0" distB="0" distL="114300" distR="114300" simplePos="0" relativeHeight="251659264" behindDoc="0" locked="0" layoutInCell="1" allowOverlap="1" wp14:anchorId="7D6CEB3D" wp14:editId="56897041">
              <wp:simplePos x="0" y="0"/>
              <wp:positionH relativeFrom="column">
                <wp:posOffset>254000</wp:posOffset>
              </wp:positionH>
              <wp:positionV relativeFrom="paragraph">
                <wp:posOffset>-360680</wp:posOffset>
              </wp:positionV>
              <wp:extent cx="940435" cy="1005205"/>
              <wp:effectExtent l="0" t="0" r="0" b="444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35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E1C0B" w:rsidRDefault="001E1C0B" w:rsidP="001E1C0B">
        <w:pPr>
          <w:pStyle w:val="Cabealho"/>
        </w:pPr>
        <w:r>
          <w:tab/>
        </w:r>
      </w:p>
      <w:p w:rsidR="001E1C0B" w:rsidRDefault="001E1C0B" w:rsidP="001E1C0B">
        <w:pPr>
          <w:pStyle w:val="Cabealho"/>
        </w:pPr>
        <w:r>
          <w:tab/>
        </w:r>
      </w:p>
      <w:p w:rsidR="001E1C0B" w:rsidRDefault="00EB133E" w:rsidP="001E1C0B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7D5"/>
    <w:multiLevelType w:val="hybridMultilevel"/>
    <w:tmpl w:val="5412C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C"/>
    <w:rsid w:val="00063217"/>
    <w:rsid w:val="001E1C0B"/>
    <w:rsid w:val="001E7544"/>
    <w:rsid w:val="0022188D"/>
    <w:rsid w:val="00354464"/>
    <w:rsid w:val="004530D7"/>
    <w:rsid w:val="006D528A"/>
    <w:rsid w:val="007C0C92"/>
    <w:rsid w:val="00972A3C"/>
    <w:rsid w:val="00B60A49"/>
    <w:rsid w:val="00B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C0B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54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E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C0B"/>
  </w:style>
  <w:style w:type="paragraph" w:styleId="Rodap">
    <w:name w:val="footer"/>
    <w:basedOn w:val="Normal"/>
    <w:link w:val="RodapChar"/>
    <w:unhideWhenUsed/>
    <w:rsid w:val="001E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C0B"/>
  </w:style>
  <w:style w:type="character" w:customStyle="1" w:styleId="Ttulo4Char">
    <w:name w:val="Título 4 Char"/>
    <w:basedOn w:val="Fontepargpadro"/>
    <w:link w:val="Ttulo4"/>
    <w:uiPriority w:val="9"/>
    <w:semiHidden/>
    <w:rsid w:val="001E1C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RodapChar1">
    <w:name w:val="Rodapé Char1"/>
    <w:uiPriority w:val="99"/>
    <w:rsid w:val="001E1C0B"/>
    <w:rPr>
      <w:rFonts w:ascii="Arial" w:eastAsia="Times New Roman" w:hAnsi="Arial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E1C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1C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1E1C0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C0B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54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E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C0B"/>
  </w:style>
  <w:style w:type="paragraph" w:styleId="Rodap">
    <w:name w:val="footer"/>
    <w:basedOn w:val="Normal"/>
    <w:link w:val="RodapChar"/>
    <w:unhideWhenUsed/>
    <w:rsid w:val="001E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C0B"/>
  </w:style>
  <w:style w:type="character" w:customStyle="1" w:styleId="Ttulo4Char">
    <w:name w:val="Título 4 Char"/>
    <w:basedOn w:val="Fontepargpadro"/>
    <w:link w:val="Ttulo4"/>
    <w:uiPriority w:val="9"/>
    <w:semiHidden/>
    <w:rsid w:val="001E1C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RodapChar1">
    <w:name w:val="Rodapé Char1"/>
    <w:uiPriority w:val="99"/>
    <w:rsid w:val="001E1C0B"/>
    <w:rPr>
      <w:rFonts w:ascii="Arial" w:eastAsia="Times New Roman" w:hAnsi="Arial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E1C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1C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1E1C0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4</cp:revision>
  <cp:lastPrinted>2019-02-27T17:32:00Z</cp:lastPrinted>
  <dcterms:created xsi:type="dcterms:W3CDTF">2019-02-20T18:44:00Z</dcterms:created>
  <dcterms:modified xsi:type="dcterms:W3CDTF">2019-02-27T18:18:00Z</dcterms:modified>
</cp:coreProperties>
</file>