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Default="00A77329" w:rsidP="00A77329">
      <w:pPr>
        <w:pStyle w:val="Recuodecorpodetexto3"/>
        <w:spacing w:before="120"/>
        <w:ind w:left="0"/>
        <w:jc w:val="center"/>
        <w:rPr>
          <w:b/>
          <w:sz w:val="52"/>
          <w:szCs w:val="52"/>
        </w:rPr>
      </w:pPr>
    </w:p>
    <w:p w:rsidR="007B466C" w:rsidRDefault="007B466C" w:rsidP="00A77329">
      <w:pPr>
        <w:pStyle w:val="Recuodecorpodetexto3"/>
        <w:spacing w:before="120"/>
        <w:ind w:left="0"/>
        <w:jc w:val="center"/>
        <w:rPr>
          <w:b/>
          <w:sz w:val="52"/>
          <w:szCs w:val="52"/>
        </w:rPr>
      </w:pPr>
    </w:p>
    <w:p w:rsidR="007B466C" w:rsidRPr="00716C69" w:rsidRDefault="007B466C" w:rsidP="00A77329">
      <w:pPr>
        <w:pStyle w:val="Recuodecorpodetexto3"/>
        <w:spacing w:before="120"/>
        <w:ind w:left="0"/>
        <w:jc w:val="center"/>
        <w:rPr>
          <w:b/>
          <w:sz w:val="52"/>
          <w:szCs w:val="52"/>
        </w:rP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994BE0" w:rsidRDefault="00982371" w:rsidP="003F2AB4">
      <w:pPr>
        <w:widowControl w:val="0"/>
        <w:autoSpaceDE w:val="0"/>
        <w:spacing w:before="120" w:after="120"/>
        <w:jc w:val="center"/>
        <w:rPr>
          <w:b/>
          <w:sz w:val="32"/>
          <w:szCs w:val="32"/>
        </w:rPr>
      </w:pPr>
      <w:r w:rsidRPr="00994BE0">
        <w:rPr>
          <w:b/>
          <w:sz w:val="32"/>
          <w:szCs w:val="32"/>
        </w:rPr>
        <w:t xml:space="preserve">EDITAL DE CHAMAMENTO PÚBLICO Nº </w:t>
      </w:r>
      <w:r w:rsidR="005A0FA8" w:rsidRPr="00994BE0">
        <w:rPr>
          <w:b/>
          <w:sz w:val="32"/>
          <w:szCs w:val="32"/>
        </w:rPr>
        <w:t>001</w:t>
      </w:r>
      <w:r w:rsidR="00401018" w:rsidRPr="00994BE0">
        <w:rPr>
          <w:b/>
          <w:sz w:val="32"/>
          <w:szCs w:val="32"/>
        </w:rPr>
        <w:t>/201</w:t>
      </w:r>
      <w:r w:rsidR="005C2838" w:rsidRPr="00994BE0">
        <w:rPr>
          <w:b/>
          <w:sz w:val="32"/>
          <w:szCs w:val="32"/>
        </w:rPr>
        <w:t>8</w:t>
      </w:r>
    </w:p>
    <w:p w:rsidR="008D42AB" w:rsidRPr="00994BE0" w:rsidRDefault="008D42AB" w:rsidP="003F2AB4">
      <w:pPr>
        <w:widowControl w:val="0"/>
        <w:autoSpaceDE w:val="0"/>
        <w:spacing w:before="120" w:after="120"/>
        <w:jc w:val="center"/>
        <w:rPr>
          <w:b/>
          <w:sz w:val="28"/>
          <w:szCs w:val="28"/>
        </w:rPr>
      </w:pPr>
      <w:r w:rsidRPr="00994BE0">
        <w:rPr>
          <w:b/>
          <w:sz w:val="28"/>
          <w:szCs w:val="28"/>
        </w:rPr>
        <w:t>(RETIFICADO)</w:t>
      </w:r>
    </w:p>
    <w:p w:rsidR="00401018" w:rsidRPr="00994BE0" w:rsidRDefault="00401018" w:rsidP="003F2AB4">
      <w:pPr>
        <w:widowControl w:val="0"/>
        <w:autoSpaceDE w:val="0"/>
        <w:spacing w:before="120" w:after="120"/>
        <w:jc w:val="center"/>
        <w:rPr>
          <w:b/>
          <w:sz w:val="32"/>
          <w:szCs w:val="32"/>
        </w:rPr>
      </w:pPr>
    </w:p>
    <w:p w:rsidR="00401018" w:rsidRPr="00994BE0" w:rsidRDefault="00401018" w:rsidP="003F2AB4">
      <w:pPr>
        <w:widowControl w:val="0"/>
        <w:autoSpaceDE w:val="0"/>
        <w:spacing w:before="120" w:after="120"/>
        <w:jc w:val="center"/>
        <w:rPr>
          <w:b/>
          <w:sz w:val="32"/>
          <w:szCs w:val="32"/>
        </w:rPr>
      </w:pPr>
    </w:p>
    <w:p w:rsidR="00401018" w:rsidRPr="00994BE0" w:rsidRDefault="00401018" w:rsidP="003F2AB4">
      <w:pPr>
        <w:widowControl w:val="0"/>
        <w:autoSpaceDE w:val="0"/>
        <w:spacing w:before="120" w:after="120"/>
        <w:jc w:val="center"/>
        <w:rPr>
          <w:b/>
          <w:sz w:val="32"/>
          <w:szCs w:val="32"/>
        </w:rPr>
      </w:pPr>
    </w:p>
    <w:p w:rsidR="00401018" w:rsidRPr="00994BE0" w:rsidRDefault="00401018" w:rsidP="003F2AB4">
      <w:pPr>
        <w:widowControl w:val="0"/>
        <w:autoSpaceDE w:val="0"/>
        <w:spacing w:before="120" w:after="120"/>
        <w:jc w:val="center"/>
        <w:rPr>
          <w:b/>
          <w:color w:val="008000"/>
          <w:sz w:val="32"/>
          <w:szCs w:val="32"/>
        </w:rPr>
      </w:pPr>
    </w:p>
    <w:p w:rsidR="00401018" w:rsidRPr="00994BE0" w:rsidRDefault="00982371" w:rsidP="00401018">
      <w:pPr>
        <w:widowControl w:val="0"/>
        <w:autoSpaceDE w:val="0"/>
        <w:spacing w:before="120" w:after="120"/>
        <w:jc w:val="both"/>
        <w:rPr>
          <w:b/>
          <w:sz w:val="28"/>
          <w:szCs w:val="28"/>
        </w:rPr>
      </w:pPr>
      <w:r w:rsidRPr="00994BE0">
        <w:rPr>
          <w:b/>
          <w:sz w:val="28"/>
          <w:szCs w:val="28"/>
        </w:rPr>
        <w:t>TERMO DE COLABORAÇÃO</w:t>
      </w:r>
      <w:r w:rsidR="00401018" w:rsidRPr="00994BE0">
        <w:rPr>
          <w:b/>
          <w:sz w:val="28"/>
          <w:szCs w:val="28"/>
        </w:rPr>
        <w:t xml:space="preserve"> COM ORGANIZAÇÕES DA SOCIEDADE CIVIL PARA A </w:t>
      </w:r>
      <w:r w:rsidR="00401018" w:rsidRPr="00994BE0">
        <w:rPr>
          <w:b/>
          <w:bCs/>
          <w:sz w:val="28"/>
          <w:szCs w:val="28"/>
        </w:rPr>
        <w:t xml:space="preserve">EXECUÇÃO DE </w:t>
      </w:r>
      <w:r w:rsidR="00401018" w:rsidRPr="00994BE0">
        <w:rPr>
          <w:b/>
          <w:sz w:val="28"/>
          <w:szCs w:val="28"/>
        </w:rPr>
        <w:t xml:space="preserve">ATENDIMENTO A CRIANÇAS E ADULTOS COM ALTERAÇÕES NEUROLÓGICAS, DEFICIÊNCIAS </w:t>
      </w:r>
      <w:r w:rsidR="008D42AB" w:rsidRPr="00994BE0">
        <w:rPr>
          <w:b/>
          <w:sz w:val="28"/>
          <w:szCs w:val="28"/>
        </w:rPr>
        <w:t>INTELECTUAIS</w:t>
      </w:r>
      <w:proofErr w:type="gramStart"/>
      <w:r w:rsidR="008D42AB" w:rsidRPr="00994BE0">
        <w:rPr>
          <w:b/>
          <w:sz w:val="28"/>
          <w:szCs w:val="28"/>
        </w:rPr>
        <w:t xml:space="preserve">  </w:t>
      </w:r>
      <w:proofErr w:type="gramEnd"/>
      <w:r w:rsidR="008D42AB" w:rsidRPr="00994BE0">
        <w:rPr>
          <w:b/>
          <w:sz w:val="28"/>
          <w:szCs w:val="28"/>
        </w:rPr>
        <w:t>E/OU MÚLTIPLAS</w:t>
      </w:r>
      <w:r w:rsidR="00401018" w:rsidRPr="00994BE0">
        <w:rPr>
          <w:b/>
          <w:sz w:val="28"/>
          <w:szCs w:val="28"/>
        </w:rPr>
        <w:t>, COM ATRASO NO DESENVOLVIMENTO, ATRAVÉS DE PROCEDIMENTOS BÁSICOS DE REABILITAÇÃO E ESTIMULAÇÃO.</w:t>
      </w:r>
    </w:p>
    <w:p w:rsidR="00211CA6" w:rsidRPr="00994BE0" w:rsidRDefault="00211CA6" w:rsidP="003F2AB4">
      <w:pPr>
        <w:widowControl w:val="0"/>
        <w:autoSpaceDE w:val="0"/>
        <w:spacing w:before="120" w:after="120"/>
        <w:jc w:val="center"/>
        <w:rPr>
          <w:b/>
          <w:bCs/>
          <w:i/>
          <w:color w:val="FF0000"/>
        </w:rPr>
      </w:pPr>
    </w:p>
    <w:p w:rsidR="003F2AB4" w:rsidRPr="00994BE0" w:rsidRDefault="003F2AB4" w:rsidP="003F2AB4">
      <w:pPr>
        <w:widowControl w:val="0"/>
        <w:autoSpaceDE w:val="0"/>
        <w:spacing w:before="120" w:after="120"/>
        <w:jc w:val="center"/>
        <w:rPr>
          <w:bCs/>
        </w:rPr>
      </w:pPr>
    </w:p>
    <w:p w:rsidR="000B339D" w:rsidRPr="00994BE0" w:rsidRDefault="000B339D" w:rsidP="003F2AB4">
      <w:pPr>
        <w:widowControl w:val="0"/>
        <w:autoSpaceDE w:val="0"/>
        <w:spacing w:before="120" w:after="120"/>
        <w:jc w:val="center"/>
        <w:rPr>
          <w:bCs/>
        </w:rPr>
      </w:pPr>
    </w:p>
    <w:p w:rsidR="000B339D" w:rsidRPr="00994BE0" w:rsidRDefault="000B339D" w:rsidP="003F2AB4">
      <w:pPr>
        <w:widowControl w:val="0"/>
        <w:autoSpaceDE w:val="0"/>
        <w:spacing w:before="120" w:after="120"/>
        <w:jc w:val="center"/>
        <w:rPr>
          <w:bCs/>
        </w:rPr>
      </w:pPr>
    </w:p>
    <w:p w:rsidR="000B339D" w:rsidRPr="00994BE0" w:rsidRDefault="000B339D" w:rsidP="003F2AB4">
      <w:pPr>
        <w:widowControl w:val="0"/>
        <w:autoSpaceDE w:val="0"/>
        <w:spacing w:before="120" w:after="120"/>
        <w:jc w:val="center"/>
        <w:rPr>
          <w:bCs/>
        </w:rPr>
      </w:pPr>
    </w:p>
    <w:p w:rsidR="000B339D" w:rsidRPr="00994BE0" w:rsidRDefault="000B339D" w:rsidP="003F2AB4">
      <w:pPr>
        <w:widowControl w:val="0"/>
        <w:autoSpaceDE w:val="0"/>
        <w:spacing w:before="120" w:after="120"/>
        <w:jc w:val="center"/>
        <w:rPr>
          <w:bCs/>
        </w:rPr>
      </w:pPr>
    </w:p>
    <w:p w:rsidR="000B339D" w:rsidRPr="00994BE0" w:rsidRDefault="000B339D" w:rsidP="003F2AB4">
      <w:pPr>
        <w:widowControl w:val="0"/>
        <w:autoSpaceDE w:val="0"/>
        <w:spacing w:before="120" w:after="120"/>
        <w:jc w:val="center"/>
        <w:rPr>
          <w:bCs/>
        </w:rPr>
      </w:pPr>
    </w:p>
    <w:p w:rsidR="00401018" w:rsidRPr="00994BE0" w:rsidRDefault="00401018" w:rsidP="003F2AB4">
      <w:pPr>
        <w:widowControl w:val="0"/>
        <w:autoSpaceDE w:val="0"/>
        <w:spacing w:before="120" w:after="120"/>
        <w:jc w:val="center"/>
        <w:rPr>
          <w:bCs/>
        </w:rPr>
      </w:pPr>
    </w:p>
    <w:p w:rsidR="00401018" w:rsidRPr="00994BE0" w:rsidRDefault="00401018" w:rsidP="003F2AB4">
      <w:pPr>
        <w:widowControl w:val="0"/>
        <w:autoSpaceDE w:val="0"/>
        <w:spacing w:before="120" w:after="120"/>
        <w:jc w:val="center"/>
        <w:rPr>
          <w:bCs/>
        </w:rPr>
      </w:pPr>
    </w:p>
    <w:p w:rsidR="00401018" w:rsidRPr="00994BE0" w:rsidRDefault="00401018" w:rsidP="003F2AB4">
      <w:pPr>
        <w:widowControl w:val="0"/>
        <w:autoSpaceDE w:val="0"/>
        <w:spacing w:before="120" w:after="120"/>
        <w:jc w:val="center"/>
        <w:rPr>
          <w:bCs/>
        </w:rPr>
      </w:pPr>
    </w:p>
    <w:p w:rsidR="00D956F6" w:rsidRPr="00994BE0" w:rsidRDefault="00D956F6" w:rsidP="007B466C">
      <w:pPr>
        <w:widowControl w:val="0"/>
        <w:autoSpaceDE w:val="0"/>
        <w:spacing w:before="120" w:after="120"/>
        <w:ind w:left="1701"/>
        <w:rPr>
          <w:b/>
          <w:sz w:val="32"/>
          <w:szCs w:val="32"/>
        </w:rPr>
      </w:pPr>
      <w:r w:rsidRPr="00994BE0">
        <w:rPr>
          <w:b/>
          <w:sz w:val="32"/>
          <w:szCs w:val="32"/>
        </w:rPr>
        <w:t xml:space="preserve">Edital de Chamamento Público nº </w:t>
      </w:r>
      <w:r w:rsidR="005A0FA8" w:rsidRPr="00994BE0">
        <w:rPr>
          <w:b/>
          <w:sz w:val="32"/>
          <w:szCs w:val="32"/>
        </w:rPr>
        <w:t>001</w:t>
      </w:r>
      <w:r w:rsidR="00401018" w:rsidRPr="00994BE0">
        <w:rPr>
          <w:b/>
          <w:sz w:val="32"/>
          <w:szCs w:val="32"/>
        </w:rPr>
        <w:t>/1</w:t>
      </w:r>
      <w:r w:rsidR="00137403" w:rsidRPr="00994BE0">
        <w:rPr>
          <w:b/>
          <w:sz w:val="32"/>
          <w:szCs w:val="32"/>
        </w:rPr>
        <w:t>8</w:t>
      </w:r>
    </w:p>
    <w:p w:rsidR="00D956F6" w:rsidRPr="00994BE0" w:rsidRDefault="00D956F6" w:rsidP="007B466C">
      <w:pPr>
        <w:widowControl w:val="0"/>
        <w:autoSpaceDE w:val="0"/>
        <w:spacing w:before="120" w:after="120"/>
        <w:ind w:left="1701"/>
        <w:jc w:val="both"/>
      </w:pPr>
    </w:p>
    <w:p w:rsidR="00C8799C" w:rsidRPr="00994BE0" w:rsidRDefault="00C8799C" w:rsidP="007B466C">
      <w:pPr>
        <w:widowControl w:val="0"/>
        <w:autoSpaceDE w:val="0"/>
        <w:spacing w:before="120" w:after="120"/>
        <w:ind w:left="1701"/>
        <w:jc w:val="both"/>
      </w:pPr>
    </w:p>
    <w:p w:rsidR="00D956F6" w:rsidRPr="00994BE0" w:rsidRDefault="00D956F6" w:rsidP="007B466C">
      <w:pPr>
        <w:widowControl w:val="0"/>
        <w:autoSpaceDE w:val="0"/>
        <w:spacing w:before="120" w:after="120"/>
        <w:ind w:left="1701"/>
        <w:jc w:val="both"/>
      </w:pPr>
    </w:p>
    <w:p w:rsidR="00C8799C" w:rsidRPr="00994BE0" w:rsidRDefault="00944699" w:rsidP="007B466C">
      <w:pPr>
        <w:ind w:left="1701"/>
        <w:jc w:val="both"/>
      </w:pPr>
      <w:r w:rsidRPr="00994BE0">
        <w:t xml:space="preserve">O </w:t>
      </w:r>
      <w:r w:rsidR="00E43DFB" w:rsidRPr="00994BE0">
        <w:t>Município de Morungaba, por intermédio do Departamento de Ação</w:t>
      </w:r>
      <w:r w:rsidR="00A77119" w:rsidRPr="00994BE0">
        <w:t xml:space="preserve"> e Inclusão</w:t>
      </w:r>
      <w:r w:rsidR="00E43DFB" w:rsidRPr="00994BE0">
        <w:t xml:space="preserve"> Social, </w:t>
      </w:r>
      <w:r w:rsidRPr="00994BE0">
        <w:t>com esteio na Lei nº 13.019, de 31 de julho de 2014,</w:t>
      </w:r>
      <w:r w:rsidR="00D41242" w:rsidRPr="00994BE0">
        <w:t xml:space="preserve"> alterada pela Lei nº 13.204 de 14 de dezembro de 2015, Lei Federal nº 8.742 de 07 de dezembro de 1993, alterada pela Lei Federal nº 12.435 de 06 de julho de 2011, que Dispõe sobre a Lei Orgânica de Assistência Social - LOAS,</w:t>
      </w:r>
      <w:proofErr w:type="gramStart"/>
      <w:r w:rsidR="00D41242" w:rsidRPr="00994BE0">
        <w:t xml:space="preserve">  </w:t>
      </w:r>
      <w:proofErr w:type="gramEnd"/>
      <w:r w:rsidRPr="00994BE0">
        <w:t xml:space="preserve">torna público o presente Edital de Chamamento Público visando à seleção de organização da sociedade civil interessada em celebrar </w:t>
      </w:r>
      <w:r w:rsidR="00D956F6" w:rsidRPr="00994BE0">
        <w:t xml:space="preserve">termo de colaboração que tenha por objeto a execução de </w:t>
      </w:r>
      <w:r w:rsidR="00C8799C" w:rsidRPr="00994BE0">
        <w:rPr>
          <w:bCs/>
        </w:rPr>
        <w:t xml:space="preserve"> </w:t>
      </w:r>
      <w:r w:rsidR="00C8799C" w:rsidRPr="00994BE0">
        <w:t xml:space="preserve">atendimento a crianças e adultos com alterações neurológicas, deficiências </w:t>
      </w:r>
      <w:r w:rsidR="00DA3BCE" w:rsidRPr="00994BE0">
        <w:t>intelectu</w:t>
      </w:r>
      <w:r w:rsidR="00C8799C" w:rsidRPr="00994BE0">
        <w:t>ais</w:t>
      </w:r>
      <w:r w:rsidR="00DA3BCE" w:rsidRPr="00994BE0">
        <w:t xml:space="preserve"> e múltiplas</w:t>
      </w:r>
      <w:r w:rsidR="00C8799C" w:rsidRPr="00994BE0">
        <w:t>, com atraso no desenvolvimento, através de procedimentos básicos de reabilitação e estimulação.</w:t>
      </w:r>
    </w:p>
    <w:p w:rsidR="00944699" w:rsidRPr="00994BE0" w:rsidRDefault="00944699" w:rsidP="00944699">
      <w:pPr>
        <w:suppressAutoHyphens w:val="0"/>
        <w:autoSpaceDE w:val="0"/>
        <w:spacing w:before="120" w:after="120"/>
        <w:ind w:left="3402"/>
        <w:jc w:val="both"/>
      </w:pPr>
    </w:p>
    <w:p w:rsidR="00944699" w:rsidRPr="00994BE0" w:rsidRDefault="00944699" w:rsidP="00944699">
      <w:pPr>
        <w:suppressAutoHyphens w:val="0"/>
        <w:autoSpaceDE w:val="0"/>
        <w:spacing w:before="120" w:after="120"/>
        <w:ind w:left="3402"/>
        <w:jc w:val="both"/>
      </w:pPr>
    </w:p>
    <w:p w:rsidR="00D956F6" w:rsidRPr="00994BE0" w:rsidRDefault="00D956F6" w:rsidP="003F2AB4">
      <w:pPr>
        <w:widowControl w:val="0"/>
        <w:autoSpaceDE w:val="0"/>
        <w:spacing w:before="120" w:after="120"/>
        <w:rPr>
          <w:b/>
          <w:bCs/>
        </w:rPr>
      </w:pPr>
    </w:p>
    <w:p w:rsidR="00D956F6" w:rsidRPr="00994BE0" w:rsidRDefault="00155E77" w:rsidP="003F2AB4">
      <w:pPr>
        <w:widowControl w:val="0"/>
        <w:numPr>
          <w:ilvl w:val="0"/>
          <w:numId w:val="1"/>
        </w:numPr>
        <w:tabs>
          <w:tab w:val="clear" w:pos="360"/>
          <w:tab w:val="num" w:pos="567"/>
        </w:tabs>
        <w:autoSpaceDE w:val="0"/>
        <w:spacing w:before="120" w:after="120"/>
        <w:ind w:left="567" w:hanging="567"/>
        <w:rPr>
          <w:b/>
          <w:bCs/>
        </w:rPr>
      </w:pPr>
      <w:r w:rsidRPr="00994BE0">
        <w:rPr>
          <w:b/>
          <w:bCs/>
        </w:rPr>
        <w:t xml:space="preserve">PROPÓSITO DO </w:t>
      </w:r>
      <w:r w:rsidR="00154D28" w:rsidRPr="00994BE0">
        <w:rPr>
          <w:b/>
          <w:bCs/>
        </w:rPr>
        <w:t>EDITAL DE CHAMAMENTO PÚBLICO</w:t>
      </w:r>
    </w:p>
    <w:p w:rsidR="00EA1EF4" w:rsidRPr="00994BE0" w:rsidRDefault="00EA1EF4" w:rsidP="00EA1EF4">
      <w:pPr>
        <w:widowControl w:val="0"/>
        <w:autoSpaceDE w:val="0"/>
        <w:spacing w:before="120" w:after="120"/>
        <w:ind w:left="567"/>
        <w:rPr>
          <w:b/>
          <w:bCs/>
        </w:rPr>
      </w:pPr>
    </w:p>
    <w:p w:rsidR="00D956F6" w:rsidRPr="00994BE0" w:rsidRDefault="00D956F6" w:rsidP="003F2AB4">
      <w:pPr>
        <w:widowControl w:val="0"/>
        <w:tabs>
          <w:tab w:val="left" w:pos="567"/>
        </w:tabs>
        <w:autoSpaceDE w:val="0"/>
        <w:spacing w:before="120" w:after="120"/>
        <w:jc w:val="both"/>
      </w:pPr>
      <w:r w:rsidRPr="00994BE0">
        <w:rPr>
          <w:b/>
        </w:rPr>
        <w:t>1.1.</w:t>
      </w:r>
      <w:r w:rsidRPr="00994BE0">
        <w:t xml:space="preserve"> </w:t>
      </w:r>
      <w:r w:rsidRPr="00994BE0">
        <w:tab/>
      </w:r>
      <w:r w:rsidR="00155E77" w:rsidRPr="00994BE0">
        <w:t xml:space="preserve">A finalidade </w:t>
      </w:r>
      <w:r w:rsidR="00154D28" w:rsidRPr="00994BE0">
        <w:t xml:space="preserve">do </w:t>
      </w:r>
      <w:r w:rsidRPr="00994BE0">
        <w:t xml:space="preserve">presente Chamamento Público </w:t>
      </w:r>
      <w:r w:rsidR="00154D28" w:rsidRPr="00994BE0">
        <w:t xml:space="preserve">é a seleção </w:t>
      </w:r>
      <w:r w:rsidRPr="00994BE0">
        <w:t>de</w:t>
      </w:r>
      <w:r w:rsidR="00154D28" w:rsidRPr="00994BE0">
        <w:t xml:space="preserve"> proposta</w:t>
      </w:r>
      <w:r w:rsidR="009006A8" w:rsidRPr="00994BE0">
        <w:t>s</w:t>
      </w:r>
      <w:r w:rsidR="00155E77" w:rsidRPr="00994BE0">
        <w:t xml:space="preserve"> para a </w:t>
      </w:r>
      <w:r w:rsidR="00C8799C" w:rsidRPr="00994BE0">
        <w:t xml:space="preserve">celebração de parceria </w:t>
      </w:r>
      <w:r w:rsidR="004E6900" w:rsidRPr="00994BE0">
        <w:t xml:space="preserve">com </w:t>
      </w:r>
      <w:r w:rsidR="00C8799C" w:rsidRPr="00994BE0">
        <w:t xml:space="preserve">organizações da sociedade civil por meio da </w:t>
      </w:r>
      <w:r w:rsidR="00155E77" w:rsidRPr="00994BE0">
        <w:t xml:space="preserve">formalização de termo de </w:t>
      </w:r>
      <w:r w:rsidR="00800E46" w:rsidRPr="00994BE0">
        <w:t>colaboração</w:t>
      </w:r>
      <w:r w:rsidR="0049620F" w:rsidRPr="00994BE0">
        <w:t>,</w:t>
      </w:r>
      <w:r w:rsidR="00800E46" w:rsidRPr="00994BE0">
        <w:rPr>
          <w:i/>
        </w:rPr>
        <w:t xml:space="preserve"> </w:t>
      </w:r>
      <w:r w:rsidR="00155E77" w:rsidRPr="00994BE0">
        <w:t>para a consecução de finalidade de interesse público e recíproco que envolve a transferência de recursos financeiros</w:t>
      </w:r>
      <w:r w:rsidR="008F4A3A" w:rsidRPr="00994BE0">
        <w:t xml:space="preserve"> à organização da sociedade civil (OSC)</w:t>
      </w:r>
      <w:r w:rsidRPr="00994BE0">
        <w:t>, conforme condições estabelecidas neste Edital.</w:t>
      </w:r>
    </w:p>
    <w:p w:rsidR="001355D6" w:rsidRPr="00994BE0" w:rsidRDefault="001355D6" w:rsidP="003F2AB4">
      <w:pPr>
        <w:widowControl w:val="0"/>
        <w:tabs>
          <w:tab w:val="left" w:pos="567"/>
        </w:tabs>
        <w:autoSpaceDE w:val="0"/>
        <w:spacing w:before="120" w:after="120"/>
        <w:jc w:val="both"/>
        <w:rPr>
          <w:b/>
        </w:rPr>
      </w:pPr>
    </w:p>
    <w:p w:rsidR="002E3D5D" w:rsidRPr="00994BE0" w:rsidRDefault="00D956F6" w:rsidP="000D31E7">
      <w:pPr>
        <w:widowControl w:val="0"/>
        <w:tabs>
          <w:tab w:val="left" w:pos="567"/>
        </w:tabs>
        <w:autoSpaceDE w:val="0"/>
        <w:spacing w:before="120" w:after="120"/>
        <w:jc w:val="both"/>
      </w:pPr>
      <w:r w:rsidRPr="00994BE0">
        <w:rPr>
          <w:b/>
        </w:rPr>
        <w:t>1.2.</w:t>
      </w:r>
      <w:r w:rsidRPr="00994BE0">
        <w:t xml:space="preserve"> </w:t>
      </w:r>
      <w:r w:rsidRPr="00994BE0">
        <w:tab/>
        <w:t xml:space="preserve">O procedimento de seleção reger-se-á pela </w:t>
      </w:r>
      <w:r w:rsidR="00154D28" w:rsidRPr="00994BE0">
        <w:t>Lei nº 13.019, de 31 de julho de 2014,</w:t>
      </w:r>
      <w:r w:rsidR="006D2EFD" w:rsidRPr="00994BE0">
        <w:t xml:space="preserve"> alterada pela Lei 13.204 de 14 de dezembro de </w:t>
      </w:r>
      <w:r w:rsidR="00C8799C" w:rsidRPr="00994BE0">
        <w:t>20</w:t>
      </w:r>
      <w:r w:rsidR="006D2EFD" w:rsidRPr="00994BE0">
        <w:t>15,</w:t>
      </w:r>
      <w:r w:rsidR="00154D28" w:rsidRPr="00994BE0">
        <w:t xml:space="preserve"> e pelos demais normativos aplicáveis</w:t>
      </w:r>
      <w:r w:rsidRPr="00994BE0">
        <w:t xml:space="preserve">, além das condições previstas neste Edital.  </w:t>
      </w:r>
    </w:p>
    <w:p w:rsidR="00C60F34" w:rsidRPr="00994BE0" w:rsidRDefault="00C60F34" w:rsidP="00377FD4">
      <w:pPr>
        <w:pStyle w:val="PargrafodaLista"/>
        <w:suppressAutoHyphens w:val="0"/>
        <w:ind w:left="0"/>
        <w:jc w:val="both"/>
        <w:rPr>
          <w:b/>
        </w:rPr>
      </w:pPr>
    </w:p>
    <w:p w:rsidR="009006A8" w:rsidRPr="00994BE0" w:rsidRDefault="008242CD" w:rsidP="00377FD4">
      <w:pPr>
        <w:pStyle w:val="PargrafodaLista"/>
        <w:suppressAutoHyphens w:val="0"/>
        <w:ind w:left="0"/>
        <w:jc w:val="both"/>
      </w:pPr>
      <w:r w:rsidRPr="00994BE0">
        <w:rPr>
          <w:b/>
        </w:rPr>
        <w:t>1.3.</w:t>
      </w:r>
      <w:r w:rsidRPr="00994BE0">
        <w:t xml:space="preserve"> </w:t>
      </w:r>
      <w:proofErr w:type="gramStart"/>
      <w:r w:rsidRPr="00994BE0">
        <w:t>Será</w:t>
      </w:r>
      <w:proofErr w:type="gramEnd"/>
      <w:r w:rsidRPr="00994BE0">
        <w:t xml:space="preserve"> selecionada </w:t>
      </w:r>
      <w:r w:rsidR="006D2EFD" w:rsidRPr="00994BE0">
        <w:t>quantas propostas</w:t>
      </w:r>
      <w:r w:rsidR="009473D8" w:rsidRPr="00994BE0">
        <w:t xml:space="preserve"> forem</w:t>
      </w:r>
      <w:r w:rsidR="006D2EFD" w:rsidRPr="00994BE0">
        <w:t xml:space="preserve"> necessárias, para atender o numero total de metas</w:t>
      </w:r>
      <w:r w:rsidRPr="00994BE0">
        <w:t>, observada a ordem de classificação e a disponibilidade orçamentária para a celebração do termo de colaboração.</w:t>
      </w:r>
    </w:p>
    <w:p w:rsidR="00C60F34" w:rsidRPr="00994BE0" w:rsidRDefault="00C60F34" w:rsidP="00377FD4">
      <w:pPr>
        <w:pStyle w:val="PargrafodaLista"/>
        <w:suppressAutoHyphens w:val="0"/>
        <w:ind w:left="0"/>
        <w:jc w:val="both"/>
      </w:pPr>
    </w:p>
    <w:p w:rsidR="00C8799C" w:rsidRPr="00994BE0" w:rsidRDefault="00C8799C" w:rsidP="00377FD4">
      <w:pPr>
        <w:pStyle w:val="PargrafodaLista"/>
        <w:suppressAutoHyphens w:val="0"/>
        <w:ind w:left="0"/>
        <w:jc w:val="both"/>
      </w:pPr>
    </w:p>
    <w:p w:rsidR="00154D28" w:rsidRPr="00994BE0" w:rsidRDefault="00154D28" w:rsidP="003F2AB4">
      <w:pPr>
        <w:widowControl w:val="0"/>
        <w:numPr>
          <w:ilvl w:val="0"/>
          <w:numId w:val="1"/>
        </w:numPr>
        <w:tabs>
          <w:tab w:val="clear" w:pos="360"/>
          <w:tab w:val="num" w:pos="567"/>
        </w:tabs>
        <w:autoSpaceDE w:val="0"/>
        <w:spacing w:before="120" w:after="120"/>
        <w:ind w:left="567" w:hanging="567"/>
        <w:rPr>
          <w:b/>
        </w:rPr>
      </w:pPr>
      <w:r w:rsidRPr="00994BE0">
        <w:rPr>
          <w:b/>
        </w:rPr>
        <w:t xml:space="preserve">OBJETO DO TERMO DE COLABORAÇÃO </w:t>
      </w:r>
    </w:p>
    <w:p w:rsidR="00573874" w:rsidRPr="00994BE0" w:rsidRDefault="00154D28" w:rsidP="00573874">
      <w:pPr>
        <w:jc w:val="both"/>
      </w:pPr>
      <w:r w:rsidRPr="00994BE0">
        <w:rPr>
          <w:b/>
          <w:bCs/>
        </w:rPr>
        <w:t>2.1.</w:t>
      </w:r>
      <w:r w:rsidRPr="00994BE0">
        <w:rPr>
          <w:bCs/>
        </w:rPr>
        <w:t xml:space="preserve"> </w:t>
      </w:r>
      <w:r w:rsidRPr="00994BE0">
        <w:rPr>
          <w:bCs/>
        </w:rPr>
        <w:tab/>
        <w:t xml:space="preserve">O </w:t>
      </w:r>
      <w:r w:rsidR="00593810" w:rsidRPr="00994BE0">
        <w:t>Termo de C</w:t>
      </w:r>
      <w:r w:rsidR="00155E77" w:rsidRPr="00994BE0">
        <w:t xml:space="preserve">olaboração </w:t>
      </w:r>
      <w:r w:rsidR="00401018" w:rsidRPr="00994BE0">
        <w:t>com a organização da sociedade civil</w:t>
      </w:r>
      <w:proofErr w:type="gramStart"/>
      <w:r w:rsidR="00401018" w:rsidRPr="00994BE0">
        <w:t xml:space="preserve">, </w:t>
      </w:r>
      <w:r w:rsidR="00750879" w:rsidRPr="00994BE0">
        <w:t>terá</w:t>
      </w:r>
      <w:proofErr w:type="gramEnd"/>
      <w:r w:rsidR="00750879" w:rsidRPr="00994BE0">
        <w:t xml:space="preserve"> por objeto a concessão de apoio da </w:t>
      </w:r>
      <w:r w:rsidR="002B2B5E" w:rsidRPr="00994BE0">
        <w:t>A</w:t>
      </w:r>
      <w:r w:rsidR="00750879" w:rsidRPr="00994BE0">
        <w:t xml:space="preserve">dministração </w:t>
      </w:r>
      <w:r w:rsidR="002B2B5E" w:rsidRPr="00994BE0">
        <w:t>P</w:t>
      </w:r>
      <w:r w:rsidR="00750879" w:rsidRPr="00994BE0">
        <w:t xml:space="preserve">ública </w:t>
      </w:r>
      <w:r w:rsidR="002B2B5E" w:rsidRPr="00994BE0">
        <w:t>Municipal</w:t>
      </w:r>
      <w:r w:rsidR="00750879" w:rsidRPr="00994BE0">
        <w:t xml:space="preserve"> para </w:t>
      </w:r>
      <w:r w:rsidRPr="00994BE0">
        <w:rPr>
          <w:bCs/>
        </w:rPr>
        <w:t>a execução</w:t>
      </w:r>
      <w:r w:rsidR="00750879" w:rsidRPr="00994BE0">
        <w:rPr>
          <w:bCs/>
        </w:rPr>
        <w:t xml:space="preserve"> de </w:t>
      </w:r>
      <w:r w:rsidR="00573874" w:rsidRPr="00994BE0">
        <w:t xml:space="preserve">atendimento a crianças e adultos com alterações neurológicas, deficiências </w:t>
      </w:r>
      <w:r w:rsidR="00DA3BCE" w:rsidRPr="00994BE0">
        <w:t>intelectuais e múltiplas</w:t>
      </w:r>
      <w:r w:rsidR="00573874" w:rsidRPr="00994BE0">
        <w:t>, com atraso no desenvolvimento, através de procedimentos básicos de reabilitação e estimulação.</w:t>
      </w:r>
    </w:p>
    <w:p w:rsidR="0049620F" w:rsidRPr="00994BE0" w:rsidRDefault="0049620F" w:rsidP="000D31E7">
      <w:pPr>
        <w:widowControl w:val="0"/>
        <w:tabs>
          <w:tab w:val="left" w:pos="567"/>
        </w:tabs>
        <w:autoSpaceDE w:val="0"/>
        <w:spacing w:before="120" w:after="120"/>
        <w:jc w:val="both"/>
        <w:rPr>
          <w:bCs/>
        </w:rPr>
      </w:pPr>
    </w:p>
    <w:p w:rsidR="00D36702" w:rsidRPr="00994BE0" w:rsidRDefault="000F54BB" w:rsidP="003F2AB4">
      <w:pPr>
        <w:tabs>
          <w:tab w:val="left" w:pos="567"/>
        </w:tabs>
        <w:spacing w:before="120" w:after="120"/>
        <w:jc w:val="both"/>
        <w:rPr>
          <w:bCs/>
        </w:rPr>
      </w:pPr>
      <w:r w:rsidRPr="00994BE0">
        <w:rPr>
          <w:b/>
          <w:bCs/>
        </w:rPr>
        <w:t>2.2.</w:t>
      </w:r>
      <w:r w:rsidRPr="00994BE0">
        <w:rPr>
          <w:bCs/>
        </w:rPr>
        <w:t xml:space="preserve"> </w:t>
      </w:r>
      <w:r w:rsidRPr="00994BE0">
        <w:rPr>
          <w:bCs/>
        </w:rPr>
        <w:tab/>
      </w:r>
      <w:r w:rsidR="00D36702" w:rsidRPr="00994BE0">
        <w:rPr>
          <w:bCs/>
        </w:rPr>
        <w:t>Objetivos específicos da parceria:</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Promover a Habilitação e Reabilitação da pessoa com deficiência e suas famílias, como processo previsto na política de Assistência Social;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Promover a Defesa e Garantia de Direitos da pessoa com deficiência intelectual e múltiplas deficiências, conforme finalidade estatutária;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Prestar atendimentos, acompanhamentos e encaminhamentos devidos na área da Assistência Social, visando o enfrentamento às situações de vulnerabilidade e de riscos social e pessoal;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Promover autonomia</w:t>
      </w:r>
      <w:proofErr w:type="gramStart"/>
      <w:r w:rsidRPr="00994BE0">
        <w:t>, garantia</w:t>
      </w:r>
      <w:proofErr w:type="gramEnd"/>
      <w:r w:rsidRPr="00994BE0">
        <w:t xml:space="preserve"> de direitos, inclusão social e melhoria da qualidade de vida dos usuários, em consonância com a legislação que rege a política de assistência social e a política de atendimento à pessoa com deficiência;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Promover ações </w:t>
      </w:r>
      <w:proofErr w:type="gramStart"/>
      <w:r w:rsidRPr="00994BE0">
        <w:t>Inter setoriais</w:t>
      </w:r>
      <w:proofErr w:type="gramEnd"/>
      <w:r w:rsidRPr="00994BE0">
        <w:t xml:space="preserve"> para minimizar problemáticas no convívio e sobrecarga na atarefa do cuidar e resguardar a integridade física, psíquica e moral da pessoa com deficiência;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Favorecer a autoestima, a sensibilidade, o espírito de colaboração e iniciativa, a motivação e a aquisição de repertório que amparem atitudes no convívio social, com valores de cooperação e solidariedade;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Garantir escuta e intervenções possíveis aos familiares e cuidadores em situações de desgaste e sobrecarga, evitando o adoecimento e </w:t>
      </w:r>
      <w:proofErr w:type="spellStart"/>
      <w:r w:rsidRPr="00994BE0">
        <w:t>somatização</w:t>
      </w:r>
      <w:proofErr w:type="spellEnd"/>
      <w:r w:rsidRPr="00994BE0">
        <w:t xml:space="preserve"> dos que são os responsáveis diretos pelo cuidado dos usuários do serviço;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Desenvolver ações especializadas para superação das situações violadoras de direitos que contribuem para a intensificação da dependência;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Ampliar o universo informacional dos atendidos e suas famílias, no intuito </w:t>
      </w:r>
      <w:r w:rsidRPr="00994BE0">
        <w:lastRenderedPageBreak/>
        <w:t xml:space="preserve">de desenvolver plenamente uma capacidade ética, para reger as próprias ações e tomadas de decisão por um sistema de princípios e valores;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Promover a participação na comunidade e o comprometimento com a vida coletiva;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Realizar atividades com famílias a fim de ampliar sua rede protetiva;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Promover apoio às famílias na tarefa de cuidar, reduzindo a sobrecarga e o desgaste do cuidador;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 xml:space="preserve">Viabilizar o acesso a benefícios, programas de transferência de renda, serviços de políticas públicas setoriais, atividades culturais e de lazer; </w:t>
      </w:r>
    </w:p>
    <w:p w:rsidR="00573874" w:rsidRPr="00994BE0" w:rsidRDefault="00573874"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994BE0">
        <w:t>Promover o exercício da cidadania através da participação em espaços de controle social, conforme preconizado na Política Nacional de Assistência Social.</w:t>
      </w:r>
    </w:p>
    <w:p w:rsidR="000F54BB" w:rsidRPr="00994BE0" w:rsidRDefault="000F54BB" w:rsidP="003F2AB4">
      <w:pPr>
        <w:spacing w:before="120" w:after="120"/>
        <w:jc w:val="both"/>
        <w:rPr>
          <w:b/>
        </w:rPr>
      </w:pPr>
    </w:p>
    <w:p w:rsidR="000F54BB" w:rsidRPr="00994BE0" w:rsidRDefault="000F54BB" w:rsidP="003F2AB4">
      <w:pPr>
        <w:tabs>
          <w:tab w:val="left" w:pos="567"/>
        </w:tabs>
        <w:spacing w:before="120" w:after="120"/>
        <w:jc w:val="both"/>
        <w:rPr>
          <w:b/>
        </w:rPr>
      </w:pPr>
      <w:r w:rsidRPr="00994BE0">
        <w:rPr>
          <w:b/>
        </w:rPr>
        <w:t xml:space="preserve">3. </w:t>
      </w:r>
      <w:r w:rsidRPr="00994BE0">
        <w:rPr>
          <w:b/>
        </w:rPr>
        <w:tab/>
        <w:t>JUSTIFICATIVA</w:t>
      </w:r>
    </w:p>
    <w:p w:rsidR="00573874" w:rsidRPr="00994BE0" w:rsidRDefault="00573874" w:rsidP="00573874">
      <w:pPr>
        <w:autoSpaceDE w:val="0"/>
        <w:autoSpaceDN w:val="0"/>
        <w:adjustRightInd w:val="0"/>
        <w:spacing w:after="120"/>
        <w:jc w:val="both"/>
      </w:pPr>
      <w:r w:rsidRPr="00994BE0">
        <w:t xml:space="preserve">O artigo 6º da Constituição Federal de 1988 arrola como direitos sociais: a educação, a saúde, a alimentação, o trabalho, a moradia, o lazer, a segurança, a previdência social, a proteção à maternidade e à infância e a assistência aos desamparados. Estas, porém, são apenas algumas das inúmeras competências outorgadas pelo legislador constitucional à Administração Pública, no âmbito da União, Estados, Distrito Federal e Municípios. Em razão desse elevado número de tarefas lhe conferidas pela Constituição Federal e pela legislação infraconstitucional, o Estado, em sua acepção ampla, passou a se tornar ineficiente e com pouca estrutura na missão de prestá-las ou colocá-las à disposição da população. </w:t>
      </w:r>
    </w:p>
    <w:p w:rsidR="007134B6" w:rsidRPr="00994BE0" w:rsidRDefault="00573874" w:rsidP="00573874">
      <w:pPr>
        <w:autoSpaceDE w:val="0"/>
        <w:autoSpaceDN w:val="0"/>
        <w:adjustRightInd w:val="0"/>
        <w:spacing w:after="120"/>
        <w:jc w:val="both"/>
      </w:pPr>
      <w:r w:rsidRPr="00994BE0">
        <w:t xml:space="preserve">Hoje no município há um atendimento satisfatório na educação, garantindo acesso e qualidade aos alunos assistidos, porém faz-se necessário o atendimento a alunos </w:t>
      </w:r>
      <w:r w:rsidR="00DA3BCE" w:rsidRPr="00994BE0">
        <w:t xml:space="preserve">que necessitam de atendimento no âmbito educacional e clínico </w:t>
      </w:r>
      <w:r w:rsidR="007134B6" w:rsidRPr="00994BE0">
        <w:t>em Escola de Educação Especial com deficiência intelectual e/ou múltipla associada a ela, bem como atender em equipe multidisciplinar crianças de 0 a 6 anos com deficiência intelectual, múltipla, com atraso no desenvolvimento ou alterações neurológicas para possível inserção na rede de ensino no município de Morungaba.</w:t>
      </w:r>
    </w:p>
    <w:p w:rsidR="00573874" w:rsidRPr="00994BE0" w:rsidRDefault="00573874" w:rsidP="00573874">
      <w:pPr>
        <w:autoSpaceDE w:val="0"/>
        <w:autoSpaceDN w:val="0"/>
        <w:adjustRightInd w:val="0"/>
        <w:spacing w:after="120"/>
        <w:jc w:val="both"/>
      </w:pPr>
      <w:r w:rsidRPr="00994BE0">
        <w:t xml:space="preserve">O aluno com deficiência intelectual, na sua maioria, tem déficit no seu desenvolvimento global e, portanto, para que haja um avanço na sua aprendizagem esse atendimento é de suma importância. Nos atendimentos os profissionais viabilizam alternativas de acordo com as necessidades e individualidades do aluno, visando e oferecendo oportunidades de tornarem sujeitos críticos e autônomos para o pleno exercício da cidadania. Este atendimento, no entanto, não pode ser suprido pela administração pública devido </w:t>
      </w:r>
      <w:r w:rsidR="007134B6" w:rsidRPr="00994BE0">
        <w:t>à demanda e</w:t>
      </w:r>
      <w:r w:rsidRPr="00994BE0">
        <w:t xml:space="preserve"> </w:t>
      </w:r>
      <w:r w:rsidR="00CD03F9" w:rsidRPr="00994BE0">
        <w:t xml:space="preserve">aos </w:t>
      </w:r>
      <w:r w:rsidRPr="00994BE0">
        <w:t>recursos disponíveis.</w:t>
      </w:r>
    </w:p>
    <w:p w:rsidR="00EC6CBF" w:rsidRPr="00994BE0" w:rsidRDefault="00EC6CBF" w:rsidP="003F2AB4">
      <w:pPr>
        <w:spacing w:before="120" w:after="120"/>
        <w:jc w:val="both"/>
        <w:rPr>
          <w:b/>
        </w:rPr>
      </w:pPr>
    </w:p>
    <w:p w:rsidR="000F54BB" w:rsidRPr="00994BE0" w:rsidRDefault="000F54BB" w:rsidP="003F2AB4">
      <w:pPr>
        <w:widowControl w:val="0"/>
        <w:tabs>
          <w:tab w:val="left" w:pos="567"/>
        </w:tabs>
        <w:spacing w:before="120" w:after="120"/>
        <w:jc w:val="both"/>
        <w:rPr>
          <w:b/>
        </w:rPr>
      </w:pPr>
      <w:r w:rsidRPr="00994BE0">
        <w:rPr>
          <w:b/>
        </w:rPr>
        <w:t xml:space="preserve">4. </w:t>
      </w:r>
      <w:r w:rsidRPr="00994BE0">
        <w:rPr>
          <w:b/>
        </w:rPr>
        <w:tab/>
        <w:t xml:space="preserve">PARTICIPAÇÃO NO CHAMAMENTO </w:t>
      </w:r>
      <w:r w:rsidRPr="00994BE0">
        <w:rPr>
          <w:b/>
          <w:bCs/>
        </w:rPr>
        <w:t>PÚBLICO</w:t>
      </w:r>
    </w:p>
    <w:p w:rsidR="00CA0384" w:rsidRPr="00994BE0" w:rsidRDefault="000F54BB" w:rsidP="00377FD4">
      <w:pPr>
        <w:tabs>
          <w:tab w:val="left" w:pos="567"/>
        </w:tabs>
        <w:autoSpaceDE w:val="0"/>
        <w:spacing w:before="120" w:after="120"/>
        <w:contextualSpacing/>
        <w:jc w:val="both"/>
      </w:pPr>
      <w:r w:rsidRPr="00994BE0">
        <w:rPr>
          <w:b/>
        </w:rPr>
        <w:t>4.1.</w:t>
      </w:r>
      <w:r w:rsidRPr="00994BE0">
        <w:t xml:space="preserve"> </w:t>
      </w:r>
      <w:r w:rsidRPr="00994BE0">
        <w:tab/>
        <w:t xml:space="preserve">Poderão participar deste Edital as </w:t>
      </w:r>
      <w:r w:rsidR="00BE736B" w:rsidRPr="00994BE0">
        <w:t>organizações da sociedade civil (</w:t>
      </w:r>
      <w:proofErr w:type="spellStart"/>
      <w:r w:rsidR="00BE736B" w:rsidRPr="00994BE0">
        <w:t>OSC</w:t>
      </w:r>
      <w:r w:rsidR="00237899" w:rsidRPr="00994BE0">
        <w:t>s</w:t>
      </w:r>
      <w:proofErr w:type="spellEnd"/>
      <w:r w:rsidR="00BE736B" w:rsidRPr="00994BE0">
        <w:t xml:space="preserve">), assim consideradas aquelas definidas pelo art. 2º, inciso I, alíneas “a”, “b” </w:t>
      </w:r>
      <w:r w:rsidR="00A61EA3" w:rsidRPr="00994BE0">
        <w:t>ou</w:t>
      </w:r>
      <w:r w:rsidR="00BE736B" w:rsidRPr="00994BE0">
        <w:t xml:space="preserve"> “c”, da Lei nº 13.019, de 2014 (com redação dada pela Lei nº 13.204, de </w:t>
      </w:r>
      <w:r w:rsidR="00A21F35" w:rsidRPr="00994BE0">
        <w:t xml:space="preserve">14 de dezembro de </w:t>
      </w:r>
      <w:r w:rsidR="00BE736B" w:rsidRPr="00994BE0">
        <w:t>2015)</w:t>
      </w:r>
      <w:r w:rsidR="00CA0384" w:rsidRPr="00994BE0">
        <w:t>:</w:t>
      </w:r>
    </w:p>
    <w:p w:rsidR="00EF36AD" w:rsidRPr="00994BE0" w:rsidRDefault="00EF36AD" w:rsidP="00377FD4">
      <w:pPr>
        <w:tabs>
          <w:tab w:val="left" w:pos="567"/>
        </w:tabs>
        <w:autoSpaceDE w:val="0"/>
        <w:spacing w:before="120" w:after="120"/>
        <w:contextualSpacing/>
        <w:jc w:val="both"/>
      </w:pPr>
    </w:p>
    <w:p w:rsidR="002B1652" w:rsidRPr="00994BE0" w:rsidRDefault="002B1652" w:rsidP="002B1652">
      <w:pPr>
        <w:tabs>
          <w:tab w:val="left" w:pos="993"/>
        </w:tabs>
        <w:suppressAutoHyphens w:val="0"/>
        <w:spacing w:before="120" w:after="120"/>
        <w:ind w:firstLine="567"/>
        <w:contextualSpacing/>
        <w:jc w:val="both"/>
      </w:pPr>
      <w:r w:rsidRPr="00994BE0">
        <w:t xml:space="preserve">a) </w:t>
      </w:r>
      <w:r w:rsidRPr="00994BE0">
        <w:tab/>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994BE0">
        <w:t>os aplique</w:t>
      </w:r>
      <w:proofErr w:type="gramEnd"/>
      <w:r w:rsidRPr="00994BE0">
        <w:t xml:space="preserve"> integralmente na consecução do respectivo objeto social, de forma imediata ou por meio da constituição de fundo p</w:t>
      </w:r>
      <w:r w:rsidR="00F26F5A" w:rsidRPr="00994BE0">
        <w:t>atrimonial ou fundo de reserva;</w:t>
      </w:r>
    </w:p>
    <w:p w:rsidR="002B1652" w:rsidRPr="00994BE0" w:rsidRDefault="002B1652" w:rsidP="002B1652">
      <w:pPr>
        <w:tabs>
          <w:tab w:val="left" w:pos="993"/>
        </w:tabs>
        <w:suppressAutoHyphens w:val="0"/>
        <w:spacing w:before="120" w:after="120"/>
        <w:ind w:firstLine="567"/>
        <w:contextualSpacing/>
        <w:jc w:val="both"/>
      </w:pPr>
    </w:p>
    <w:p w:rsidR="002B1652" w:rsidRPr="00994BE0" w:rsidRDefault="002B1652" w:rsidP="002B1652">
      <w:pPr>
        <w:tabs>
          <w:tab w:val="left" w:pos="993"/>
        </w:tabs>
        <w:suppressAutoHyphens w:val="0"/>
        <w:spacing w:before="120" w:after="120"/>
        <w:ind w:firstLine="567"/>
        <w:contextualSpacing/>
        <w:jc w:val="both"/>
      </w:pPr>
      <w:r w:rsidRPr="00994BE0">
        <w:t xml:space="preserve">b) </w:t>
      </w:r>
      <w:r w:rsidRPr="00994BE0">
        <w:tab/>
        <w:t xml:space="preserve">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994BE0">
        <w:t>ou</w:t>
      </w:r>
      <w:proofErr w:type="gramEnd"/>
    </w:p>
    <w:p w:rsidR="002B1652" w:rsidRPr="00994BE0" w:rsidRDefault="002B1652" w:rsidP="002B1652">
      <w:pPr>
        <w:tabs>
          <w:tab w:val="left" w:pos="993"/>
        </w:tabs>
        <w:suppressAutoHyphens w:val="0"/>
        <w:spacing w:before="120" w:after="120"/>
        <w:ind w:firstLine="567"/>
        <w:contextualSpacing/>
        <w:jc w:val="both"/>
      </w:pPr>
    </w:p>
    <w:p w:rsidR="002B1652" w:rsidRPr="00994BE0" w:rsidRDefault="002B1652" w:rsidP="002B1652">
      <w:pPr>
        <w:tabs>
          <w:tab w:val="left" w:pos="993"/>
        </w:tabs>
        <w:suppressAutoHyphens w:val="0"/>
        <w:spacing w:before="120" w:after="120"/>
        <w:ind w:firstLine="567"/>
        <w:contextualSpacing/>
        <w:jc w:val="both"/>
      </w:pPr>
      <w:r w:rsidRPr="00994BE0">
        <w:t xml:space="preserve">c) </w:t>
      </w:r>
      <w:r w:rsidRPr="00994BE0">
        <w:tab/>
        <w:t>as organizações religiosas que se dediquem a atividades ou a projetos de interesse público e de cunho social distintas das destinadas a fins exclusivamente religiosos. </w:t>
      </w:r>
    </w:p>
    <w:p w:rsidR="00BD5598" w:rsidRPr="00994BE0" w:rsidRDefault="00CA0384" w:rsidP="00196787">
      <w:pPr>
        <w:suppressAutoHyphens w:val="0"/>
        <w:spacing w:before="225" w:after="225"/>
        <w:ind w:firstLine="525"/>
        <w:contextualSpacing/>
        <w:rPr>
          <w:color w:val="000000"/>
          <w:lang w:eastAsia="pt-BR"/>
        </w:rPr>
      </w:pPr>
      <w:r w:rsidRPr="00994BE0">
        <w:rPr>
          <w:color w:val="000000"/>
          <w:lang w:eastAsia="pt-BR"/>
        </w:rPr>
        <w:t xml:space="preserve">       </w:t>
      </w:r>
    </w:p>
    <w:p w:rsidR="000F54BB" w:rsidRPr="00994BE0" w:rsidRDefault="00CA0384" w:rsidP="0049620F">
      <w:pPr>
        <w:tabs>
          <w:tab w:val="left" w:pos="567"/>
        </w:tabs>
        <w:suppressAutoHyphens w:val="0"/>
        <w:spacing w:before="225" w:after="225"/>
        <w:contextualSpacing/>
        <w:rPr>
          <w:color w:val="000000"/>
        </w:rPr>
      </w:pPr>
      <w:r w:rsidRPr="00994BE0">
        <w:rPr>
          <w:b/>
        </w:rPr>
        <w:t>4.2.</w:t>
      </w:r>
      <w:r w:rsidRPr="00994BE0">
        <w:t xml:space="preserve"> </w:t>
      </w:r>
      <w:r w:rsidRPr="00994BE0">
        <w:tab/>
        <w:t xml:space="preserve">Para participar deste </w:t>
      </w:r>
      <w:r w:rsidR="0049620F" w:rsidRPr="00994BE0">
        <w:t>E</w:t>
      </w:r>
      <w:r w:rsidRPr="00994BE0">
        <w:t>dital</w:t>
      </w:r>
      <w:r w:rsidR="0049620F" w:rsidRPr="00994BE0">
        <w:t>,</w:t>
      </w:r>
      <w:r w:rsidRPr="00994BE0">
        <w:t xml:space="preserve"> a OSC deverá </w:t>
      </w:r>
      <w:r w:rsidR="000F54BB" w:rsidRPr="00994BE0">
        <w:rPr>
          <w:color w:val="000000"/>
        </w:rPr>
        <w:t>cumpr</w:t>
      </w:r>
      <w:r w:rsidRPr="00994BE0">
        <w:rPr>
          <w:color w:val="000000"/>
        </w:rPr>
        <w:t>ir</w:t>
      </w:r>
      <w:r w:rsidR="000F54BB" w:rsidRPr="00994BE0">
        <w:rPr>
          <w:color w:val="000000"/>
        </w:rPr>
        <w:t xml:space="preserve"> as seguintes exigências:</w:t>
      </w:r>
    </w:p>
    <w:p w:rsidR="00E161FA" w:rsidRPr="00994BE0" w:rsidRDefault="00E161FA" w:rsidP="00196787">
      <w:pPr>
        <w:suppressAutoHyphens w:val="0"/>
        <w:spacing w:before="225" w:after="225"/>
        <w:contextualSpacing/>
      </w:pPr>
    </w:p>
    <w:p w:rsidR="000F54BB" w:rsidRPr="00994BE0" w:rsidRDefault="00A61EA3" w:rsidP="007B466C">
      <w:pPr>
        <w:numPr>
          <w:ilvl w:val="0"/>
          <w:numId w:val="3"/>
        </w:numPr>
        <w:tabs>
          <w:tab w:val="clear" w:pos="0"/>
          <w:tab w:val="num" w:pos="993"/>
        </w:tabs>
        <w:spacing w:before="120" w:after="120"/>
        <w:ind w:left="0" w:firstLine="567"/>
        <w:jc w:val="both"/>
      </w:pPr>
      <w:proofErr w:type="gramStart"/>
      <w:r w:rsidRPr="00994BE0">
        <w:t>declar</w:t>
      </w:r>
      <w:r w:rsidR="00CA0384" w:rsidRPr="00994BE0">
        <w:t>ar</w:t>
      </w:r>
      <w:proofErr w:type="gramEnd"/>
      <w:r w:rsidRPr="00994BE0">
        <w:t>, conforme modelo constante no</w:t>
      </w:r>
      <w:r w:rsidR="00630D3A" w:rsidRPr="00994BE0">
        <w:t xml:space="preserve"> Anexo I – Declaração de Ciência e Concordância</w:t>
      </w:r>
      <w:r w:rsidRPr="00994BE0">
        <w:t xml:space="preserve">, </w:t>
      </w:r>
      <w:r w:rsidRPr="00994BE0">
        <w:rPr>
          <w:color w:val="000000"/>
        </w:rPr>
        <w:t>que est</w:t>
      </w:r>
      <w:r w:rsidR="00CA0384" w:rsidRPr="00994BE0">
        <w:rPr>
          <w:color w:val="000000"/>
        </w:rPr>
        <w:t>á</w:t>
      </w:r>
      <w:r w:rsidRPr="00994BE0">
        <w:rPr>
          <w:color w:val="000000"/>
        </w:rPr>
        <w:t xml:space="preserve"> ciente e concorda com as </w:t>
      </w:r>
      <w:r w:rsidR="00DC575A" w:rsidRPr="00994BE0">
        <w:t>disposições previstas</w:t>
      </w:r>
      <w:r w:rsidR="00DC575A" w:rsidRPr="00994BE0">
        <w:rPr>
          <w:color w:val="000000"/>
        </w:rPr>
        <w:t xml:space="preserve"> </w:t>
      </w:r>
      <w:r w:rsidRPr="00994BE0">
        <w:rPr>
          <w:color w:val="000000"/>
        </w:rPr>
        <w:t>no Edital e seus anexos, bem como que se responsabilizam pela veracidade e legitimidade das informações e documentos apresentados durante o processo de seleção.</w:t>
      </w:r>
    </w:p>
    <w:p w:rsidR="00A11FD1" w:rsidRPr="00994BE0" w:rsidRDefault="00B6032C" w:rsidP="007B466C">
      <w:pPr>
        <w:numPr>
          <w:ilvl w:val="0"/>
          <w:numId w:val="3"/>
        </w:numPr>
        <w:tabs>
          <w:tab w:val="clear" w:pos="0"/>
          <w:tab w:val="num" w:pos="993"/>
        </w:tabs>
        <w:spacing w:before="120" w:after="120"/>
        <w:ind w:left="0" w:firstLine="567"/>
        <w:jc w:val="both"/>
        <w:rPr>
          <w:color w:val="000000"/>
        </w:rPr>
      </w:pPr>
      <w:r w:rsidRPr="00994BE0">
        <w:rPr>
          <w:color w:val="000000"/>
        </w:rPr>
        <w:t xml:space="preserve">As </w:t>
      </w:r>
      <w:proofErr w:type="spellStart"/>
      <w:r w:rsidRPr="00994BE0">
        <w:rPr>
          <w:color w:val="000000"/>
        </w:rPr>
        <w:t>OSC´s</w:t>
      </w:r>
      <w:proofErr w:type="spellEnd"/>
      <w:r w:rsidRPr="00994BE0">
        <w:rPr>
          <w:color w:val="000000"/>
        </w:rPr>
        <w:t>, que estiverem estabelecidas em</w:t>
      </w:r>
      <w:r w:rsidR="00821FA4" w:rsidRPr="00994BE0">
        <w:rPr>
          <w:color w:val="000000"/>
        </w:rPr>
        <w:t xml:space="preserve"> </w:t>
      </w:r>
      <w:r w:rsidR="00D904F9" w:rsidRPr="00994BE0">
        <w:rPr>
          <w:color w:val="000000"/>
        </w:rPr>
        <w:t xml:space="preserve">até </w:t>
      </w:r>
      <w:r w:rsidR="0078606F" w:rsidRPr="00994BE0">
        <w:rPr>
          <w:color w:val="000000"/>
        </w:rPr>
        <w:t>2</w:t>
      </w:r>
      <w:r w:rsidR="00C8799C" w:rsidRPr="00994BE0">
        <w:rPr>
          <w:color w:val="000000"/>
        </w:rPr>
        <w:t>0 (</w:t>
      </w:r>
      <w:r w:rsidR="0078606F" w:rsidRPr="00994BE0">
        <w:rPr>
          <w:color w:val="000000"/>
        </w:rPr>
        <w:t>vinte</w:t>
      </w:r>
      <w:r w:rsidR="00C8799C" w:rsidRPr="00994BE0">
        <w:rPr>
          <w:color w:val="000000"/>
        </w:rPr>
        <w:t xml:space="preserve">) quilômetros de distância da sede do município, </w:t>
      </w:r>
      <w:r w:rsidR="00821FA4" w:rsidRPr="00994BE0">
        <w:rPr>
          <w:color w:val="000000"/>
        </w:rPr>
        <w:t>de acordo com Decreto Municipal de nº</w:t>
      </w:r>
      <w:r w:rsidR="00C8799C" w:rsidRPr="00994BE0">
        <w:rPr>
          <w:color w:val="000000"/>
        </w:rPr>
        <w:t xml:space="preserve"> 2.7</w:t>
      </w:r>
      <w:r w:rsidR="0043774E">
        <w:rPr>
          <w:color w:val="000000"/>
        </w:rPr>
        <w:t>7</w:t>
      </w:r>
      <w:r w:rsidR="00C8799C" w:rsidRPr="00994BE0">
        <w:rPr>
          <w:color w:val="000000"/>
        </w:rPr>
        <w:t>1/17</w:t>
      </w:r>
      <w:r w:rsidR="00A76B0B" w:rsidRPr="00994BE0">
        <w:rPr>
          <w:color w:val="000000"/>
        </w:rPr>
        <w:t xml:space="preserve"> </w:t>
      </w:r>
      <w:proofErr w:type="gramStart"/>
      <w:r w:rsidR="00A76B0B" w:rsidRPr="00994BE0">
        <w:rPr>
          <w:color w:val="000000"/>
        </w:rPr>
        <w:t>(art. 24, § 2, Inciso II, Lei nº 13.019</w:t>
      </w:r>
      <w:r w:rsidR="00C8799C" w:rsidRPr="00994BE0">
        <w:rPr>
          <w:color w:val="000000"/>
        </w:rPr>
        <w:t>/</w:t>
      </w:r>
      <w:r w:rsidR="00A76B0B" w:rsidRPr="00994BE0">
        <w:rPr>
          <w:color w:val="000000"/>
        </w:rPr>
        <w:t>2014</w:t>
      </w:r>
      <w:r w:rsidR="00821FA4" w:rsidRPr="00994BE0">
        <w:rPr>
          <w:color w:val="000000"/>
        </w:rPr>
        <w:t>.</w:t>
      </w:r>
      <w:proofErr w:type="gramEnd"/>
      <w:r w:rsidRPr="00994BE0">
        <w:rPr>
          <w:color w:val="000000"/>
        </w:rPr>
        <w:t xml:space="preserve"> </w:t>
      </w:r>
    </w:p>
    <w:p w:rsidR="00C8799C" w:rsidRPr="00994BE0" w:rsidRDefault="00C8799C" w:rsidP="003F2AB4">
      <w:pPr>
        <w:autoSpaceDE w:val="0"/>
        <w:spacing w:before="120" w:after="120"/>
        <w:jc w:val="both"/>
        <w:rPr>
          <w:i/>
        </w:rPr>
      </w:pPr>
    </w:p>
    <w:p w:rsidR="00A53A23" w:rsidRPr="00994BE0" w:rsidRDefault="00A53A23" w:rsidP="003F2AB4">
      <w:pPr>
        <w:autoSpaceDE w:val="0"/>
        <w:spacing w:before="120" w:after="120"/>
        <w:jc w:val="both"/>
      </w:pPr>
      <w:r w:rsidRPr="00994BE0">
        <w:rPr>
          <w:b/>
        </w:rPr>
        <w:t>4.</w:t>
      </w:r>
      <w:r w:rsidR="00CA0384" w:rsidRPr="00994BE0">
        <w:rPr>
          <w:b/>
        </w:rPr>
        <w:t>3</w:t>
      </w:r>
      <w:r w:rsidRPr="00994BE0">
        <w:rPr>
          <w:b/>
        </w:rPr>
        <w:t>.</w:t>
      </w:r>
      <w:r w:rsidRPr="00994BE0">
        <w:t xml:space="preserve">  Não é permitida a atuação em rede.</w:t>
      </w:r>
    </w:p>
    <w:p w:rsidR="00A53A23" w:rsidRPr="00994BE0" w:rsidRDefault="00A53A23" w:rsidP="003F2AB4">
      <w:pPr>
        <w:tabs>
          <w:tab w:val="left" w:pos="567"/>
        </w:tabs>
        <w:autoSpaceDE w:val="0"/>
        <w:spacing w:before="120" w:after="120"/>
        <w:jc w:val="both"/>
      </w:pPr>
    </w:p>
    <w:p w:rsidR="00E161FA" w:rsidRPr="00994BE0" w:rsidRDefault="004F2D1B" w:rsidP="003F2AB4">
      <w:pPr>
        <w:widowControl w:val="0"/>
        <w:tabs>
          <w:tab w:val="left" w:pos="567"/>
        </w:tabs>
        <w:autoSpaceDE w:val="0"/>
        <w:spacing w:before="120" w:after="120"/>
        <w:jc w:val="both"/>
        <w:rPr>
          <w:b/>
        </w:rPr>
      </w:pPr>
      <w:r w:rsidRPr="00994BE0">
        <w:rPr>
          <w:b/>
        </w:rPr>
        <w:lastRenderedPageBreak/>
        <w:t xml:space="preserve">5. </w:t>
      </w:r>
      <w:r w:rsidR="005A386F" w:rsidRPr="00994BE0">
        <w:rPr>
          <w:b/>
        </w:rPr>
        <w:tab/>
      </w:r>
      <w:r w:rsidRPr="00994BE0">
        <w:rPr>
          <w:b/>
        </w:rPr>
        <w:t xml:space="preserve">REQUISITOS </w:t>
      </w:r>
      <w:r w:rsidR="00882E72" w:rsidRPr="00994BE0">
        <w:rPr>
          <w:b/>
        </w:rPr>
        <w:t xml:space="preserve">E IMPEDIMENTOS </w:t>
      </w:r>
      <w:r w:rsidRPr="00994BE0">
        <w:rPr>
          <w:b/>
        </w:rPr>
        <w:t xml:space="preserve">PARA A CELEBRAÇÃO DO </w:t>
      </w:r>
      <w:r w:rsidR="002B1652" w:rsidRPr="00994BE0">
        <w:rPr>
          <w:b/>
        </w:rPr>
        <w:t>TERMO DE COLABORAÇÃO</w:t>
      </w:r>
      <w:r w:rsidRPr="00994BE0">
        <w:rPr>
          <w:b/>
        </w:rPr>
        <w:t xml:space="preserve"> </w:t>
      </w:r>
    </w:p>
    <w:p w:rsidR="004F2D1B" w:rsidRPr="00994BE0" w:rsidRDefault="004F2D1B" w:rsidP="003F2AB4">
      <w:pPr>
        <w:widowControl w:val="0"/>
        <w:tabs>
          <w:tab w:val="left" w:pos="567"/>
        </w:tabs>
        <w:autoSpaceDE w:val="0"/>
        <w:spacing w:before="120" w:after="120"/>
        <w:jc w:val="both"/>
      </w:pPr>
      <w:r w:rsidRPr="00994BE0">
        <w:rPr>
          <w:b/>
        </w:rPr>
        <w:t>5.1.</w:t>
      </w:r>
      <w:r w:rsidRPr="00994BE0">
        <w:t xml:space="preserve"> </w:t>
      </w:r>
      <w:r w:rsidR="005A386F" w:rsidRPr="00994BE0">
        <w:tab/>
      </w:r>
      <w:r w:rsidRPr="00994BE0">
        <w:t xml:space="preserve">Para a celebração do </w:t>
      </w:r>
      <w:r w:rsidR="000A7E1C" w:rsidRPr="00994BE0">
        <w:t>termo de colaboração</w:t>
      </w:r>
      <w:r w:rsidRPr="00994BE0">
        <w:t xml:space="preserve">, a </w:t>
      </w:r>
      <w:r w:rsidR="001522B9" w:rsidRPr="00994BE0">
        <w:t xml:space="preserve">OSC </w:t>
      </w:r>
      <w:r w:rsidRPr="00994BE0">
        <w:t>deverá atender aos seguintes requisitos:</w:t>
      </w:r>
    </w:p>
    <w:p w:rsidR="004F2D1B" w:rsidRPr="00994BE0" w:rsidRDefault="004F2D1B" w:rsidP="003F2AB4">
      <w:pPr>
        <w:numPr>
          <w:ilvl w:val="0"/>
          <w:numId w:val="4"/>
        </w:numPr>
        <w:tabs>
          <w:tab w:val="num" w:pos="993"/>
        </w:tabs>
        <w:spacing w:before="120" w:after="120"/>
        <w:ind w:left="0" w:firstLine="567"/>
        <w:jc w:val="both"/>
      </w:pPr>
      <w:proofErr w:type="gramStart"/>
      <w:r w:rsidRPr="00994BE0">
        <w:t>te</w:t>
      </w:r>
      <w:r w:rsidR="007E605A" w:rsidRPr="00994BE0">
        <w:t>r</w:t>
      </w:r>
      <w:proofErr w:type="gramEnd"/>
      <w:r w:rsidRPr="00994BE0">
        <w:t xml:space="preserve"> objetivos estatutários ou regimentais voltados à promoção de atividades e finalidades de relevância pública e social, bem como compatíveis com o objeto do instrumento a ser pactuado (art. 33, </w:t>
      </w:r>
      <w:r w:rsidR="00184827" w:rsidRPr="00994BE0">
        <w:rPr>
          <w:b/>
          <w:color w:val="000000"/>
        </w:rPr>
        <w:t>caput</w:t>
      </w:r>
      <w:r w:rsidR="00184827" w:rsidRPr="00994BE0">
        <w:rPr>
          <w:color w:val="000000"/>
        </w:rPr>
        <w:t xml:space="preserve">, </w:t>
      </w:r>
      <w:r w:rsidRPr="00994BE0">
        <w:t xml:space="preserve">inciso I, e art. 35, </w:t>
      </w:r>
      <w:r w:rsidR="00184827" w:rsidRPr="00994BE0">
        <w:rPr>
          <w:b/>
          <w:color w:val="000000"/>
        </w:rPr>
        <w:t>caput</w:t>
      </w:r>
      <w:r w:rsidR="00184827" w:rsidRPr="00994BE0">
        <w:rPr>
          <w:color w:val="000000"/>
        </w:rPr>
        <w:t xml:space="preserve">, </w:t>
      </w:r>
      <w:r w:rsidRPr="00994BE0">
        <w:t>inciso III, da Lei nº 13.019, de 2014)</w:t>
      </w:r>
      <w:r w:rsidR="00DF3AB9" w:rsidRPr="00994BE0">
        <w:t xml:space="preserve">. </w:t>
      </w:r>
      <w:r w:rsidR="00DF3AB9" w:rsidRPr="00994BE0">
        <w:rPr>
          <w:color w:val="000000"/>
        </w:rPr>
        <w:t>Estão dispensadas desta exigência as organizações religiosas e as sociedades cooperativas (art. 33, §§ 2º e 3º, Lei nº 13.019, de 2014)</w:t>
      </w:r>
      <w:r w:rsidRPr="00994BE0">
        <w:t>;</w:t>
      </w:r>
    </w:p>
    <w:p w:rsidR="001361A7" w:rsidRPr="00994BE0" w:rsidRDefault="001361A7" w:rsidP="003F2AB4">
      <w:pPr>
        <w:numPr>
          <w:ilvl w:val="0"/>
          <w:numId w:val="4"/>
        </w:numPr>
        <w:tabs>
          <w:tab w:val="num" w:pos="993"/>
        </w:tabs>
        <w:spacing w:before="120" w:after="120"/>
        <w:ind w:left="0" w:firstLine="567"/>
        <w:jc w:val="both"/>
      </w:pPr>
      <w:proofErr w:type="gramStart"/>
      <w:r w:rsidRPr="00994BE0">
        <w:t>s</w:t>
      </w:r>
      <w:r w:rsidR="007E605A" w:rsidRPr="00994BE0">
        <w:t>er</w:t>
      </w:r>
      <w:proofErr w:type="gramEnd"/>
      <w:r w:rsidR="000E7B8E" w:rsidRPr="00994BE0">
        <w:t xml:space="preserve"> </w:t>
      </w:r>
      <w:r w:rsidRPr="00994BE0">
        <w:t xml:space="preserve">regida por normas de organização interna que prevejam expressamente </w:t>
      </w:r>
      <w:r w:rsidR="00DF3AB9" w:rsidRPr="00994BE0">
        <w:rPr>
          <w:color w:val="000000"/>
        </w:rPr>
        <w:t>que, em caso de dissolução da entidade, o respectivo patrimônio líquido se</w:t>
      </w:r>
      <w:r w:rsidR="000E7B8E" w:rsidRPr="00994BE0">
        <w:rPr>
          <w:color w:val="000000"/>
        </w:rPr>
        <w:t>rá</w:t>
      </w:r>
      <w:r w:rsidR="00DF3AB9" w:rsidRPr="00994BE0">
        <w:rPr>
          <w:color w:val="000000"/>
        </w:rPr>
        <w:t xml:space="preserve"> transferido a outra pessoa jurídica de igual natureza que preencha os requisitos da Lei nº 13.019, de 2014, e cujo objeto social seja, preferencialmente, o mesmo da entidade extinta</w:t>
      </w:r>
      <w:r w:rsidRPr="00994BE0">
        <w:rPr>
          <w:color w:val="000000"/>
        </w:rPr>
        <w:t xml:space="preserve"> (art. 33,</w:t>
      </w:r>
      <w:r w:rsidR="00184827" w:rsidRPr="00994BE0">
        <w:rPr>
          <w:color w:val="000000"/>
        </w:rPr>
        <w:t xml:space="preserve"> </w:t>
      </w:r>
      <w:r w:rsidR="00184827" w:rsidRPr="00994BE0">
        <w:rPr>
          <w:b/>
          <w:color w:val="000000"/>
        </w:rPr>
        <w:t>caput</w:t>
      </w:r>
      <w:r w:rsidR="00184827" w:rsidRPr="00994BE0">
        <w:rPr>
          <w:color w:val="000000"/>
        </w:rPr>
        <w:t>,</w:t>
      </w:r>
      <w:r w:rsidRPr="00994BE0">
        <w:rPr>
          <w:color w:val="000000"/>
        </w:rPr>
        <w:t xml:space="preserve"> inciso </w:t>
      </w:r>
      <w:r w:rsidR="00DF3AB9" w:rsidRPr="00994BE0">
        <w:rPr>
          <w:color w:val="000000"/>
        </w:rPr>
        <w:t>I</w:t>
      </w:r>
      <w:r w:rsidRPr="00994BE0">
        <w:rPr>
          <w:color w:val="000000"/>
        </w:rPr>
        <w:t>II, Lei nº 13.019, de 2014)</w:t>
      </w:r>
      <w:r w:rsidR="001D7A48" w:rsidRPr="00994BE0">
        <w:rPr>
          <w:color w:val="000000"/>
        </w:rPr>
        <w:t>.</w:t>
      </w:r>
      <w:r w:rsidR="00DF3AB9" w:rsidRPr="00994BE0">
        <w:rPr>
          <w:color w:val="000000"/>
        </w:rPr>
        <w:t xml:space="preserve"> Estão dispensadas desta exigência as organizações religiosas e as sociedades cooperativas (art. 33, §§ 2º e 3º, Lei nº 13.019, de 2014)</w:t>
      </w:r>
      <w:r w:rsidRPr="00994BE0">
        <w:rPr>
          <w:color w:val="000000"/>
        </w:rPr>
        <w:t>;</w:t>
      </w:r>
    </w:p>
    <w:p w:rsidR="001361A7" w:rsidRPr="00994BE0" w:rsidRDefault="00DF3AB9" w:rsidP="003F2AB4">
      <w:pPr>
        <w:numPr>
          <w:ilvl w:val="0"/>
          <w:numId w:val="4"/>
        </w:numPr>
        <w:tabs>
          <w:tab w:val="num" w:pos="993"/>
        </w:tabs>
        <w:spacing w:before="120" w:after="120"/>
        <w:ind w:left="0" w:firstLine="567"/>
        <w:jc w:val="both"/>
      </w:pPr>
      <w:proofErr w:type="gramStart"/>
      <w:r w:rsidRPr="00994BE0">
        <w:t>se</w:t>
      </w:r>
      <w:r w:rsidR="007E605A" w:rsidRPr="00994BE0">
        <w:t>r</w:t>
      </w:r>
      <w:proofErr w:type="gramEnd"/>
      <w:r w:rsidRPr="00994BE0">
        <w:t xml:space="preserve"> regida por normas de organização interna que prevejam, expressamente</w:t>
      </w:r>
      <w:r w:rsidRPr="00994BE0">
        <w:rPr>
          <w:color w:val="000000"/>
        </w:rPr>
        <w:t>, escrituração de acordo com os princípios fundamentais de contabilidade e com as Normas Brasileiras de Contabilidade (art. 33,</w:t>
      </w:r>
      <w:r w:rsidR="00184827" w:rsidRPr="00994BE0">
        <w:rPr>
          <w:color w:val="000000"/>
        </w:rPr>
        <w:t xml:space="preserve"> </w:t>
      </w:r>
      <w:r w:rsidR="00184827" w:rsidRPr="00994BE0">
        <w:rPr>
          <w:b/>
          <w:color w:val="000000"/>
        </w:rPr>
        <w:t>caput</w:t>
      </w:r>
      <w:r w:rsidR="00184827" w:rsidRPr="00994BE0">
        <w:rPr>
          <w:color w:val="000000"/>
        </w:rPr>
        <w:t>,</w:t>
      </w:r>
      <w:r w:rsidRPr="00994BE0">
        <w:rPr>
          <w:color w:val="000000"/>
        </w:rPr>
        <w:t xml:space="preserve"> inciso IV, Lei nº 13.019, d</w:t>
      </w:r>
      <w:r w:rsidR="001361A7" w:rsidRPr="00994BE0">
        <w:rPr>
          <w:color w:val="000000"/>
        </w:rPr>
        <w:t>e 2014);</w:t>
      </w:r>
    </w:p>
    <w:p w:rsidR="004F2D1B" w:rsidRPr="00994BE0" w:rsidRDefault="004F2D1B" w:rsidP="003F2AB4">
      <w:pPr>
        <w:numPr>
          <w:ilvl w:val="0"/>
          <w:numId w:val="4"/>
        </w:numPr>
        <w:tabs>
          <w:tab w:val="num" w:pos="993"/>
        </w:tabs>
        <w:spacing w:before="120" w:after="120"/>
        <w:ind w:left="0" w:firstLine="567"/>
        <w:jc w:val="both"/>
      </w:pPr>
      <w:proofErr w:type="gramStart"/>
      <w:r w:rsidRPr="00994BE0">
        <w:t>possu</w:t>
      </w:r>
      <w:r w:rsidR="007E605A" w:rsidRPr="00994BE0">
        <w:t>ir</w:t>
      </w:r>
      <w:proofErr w:type="gramEnd"/>
      <w:r w:rsidRPr="00994BE0">
        <w:t xml:space="preserve">, no momento da </w:t>
      </w:r>
      <w:r w:rsidR="001361A7" w:rsidRPr="00994BE0">
        <w:t>apresentação do plano de trabalho</w:t>
      </w:r>
      <w:r w:rsidRPr="00994BE0">
        <w:t xml:space="preserve">, no mínimo </w:t>
      </w:r>
      <w:r w:rsidR="006D2EFD" w:rsidRPr="00994BE0">
        <w:t>01</w:t>
      </w:r>
      <w:r w:rsidRPr="00994BE0">
        <w:t xml:space="preserve"> (</w:t>
      </w:r>
      <w:r w:rsidR="006D2EFD" w:rsidRPr="00994BE0">
        <w:t>um</w:t>
      </w:r>
      <w:r w:rsidRPr="00994BE0">
        <w:t xml:space="preserve">) anos de </w:t>
      </w:r>
      <w:r w:rsidRPr="00994BE0">
        <w:rPr>
          <w:color w:val="000000"/>
        </w:rPr>
        <w:t>existência, com cadastro ativo, comprovados por meio de documentação emitida pela Secretaria da Receita Federal do Brasil, com base no Cadastro Nacional da Pessoa Jurídica – CNPJ</w:t>
      </w:r>
      <w:r w:rsidR="001361A7" w:rsidRPr="00994BE0">
        <w:t xml:space="preserve"> (art. 33</w:t>
      </w:r>
      <w:r w:rsidRPr="00994BE0">
        <w:t xml:space="preserve">, </w:t>
      </w:r>
      <w:r w:rsidR="00184827" w:rsidRPr="00994BE0">
        <w:rPr>
          <w:b/>
          <w:color w:val="000000"/>
        </w:rPr>
        <w:t>caput</w:t>
      </w:r>
      <w:r w:rsidR="00184827" w:rsidRPr="00994BE0">
        <w:rPr>
          <w:color w:val="000000"/>
        </w:rPr>
        <w:t xml:space="preserve">, </w:t>
      </w:r>
      <w:r w:rsidRPr="00994BE0">
        <w:t xml:space="preserve">inciso V, alínea “a”, </w:t>
      </w:r>
      <w:r w:rsidRPr="00994BE0">
        <w:rPr>
          <w:color w:val="000000"/>
        </w:rPr>
        <w:t>da Lei nº 13.019, de 2014</w:t>
      </w:r>
      <w:r w:rsidRPr="00994BE0">
        <w:t>);</w:t>
      </w:r>
    </w:p>
    <w:p w:rsidR="004F2D1B" w:rsidRPr="00994BE0" w:rsidRDefault="004F2D1B" w:rsidP="00197BB2">
      <w:pPr>
        <w:numPr>
          <w:ilvl w:val="0"/>
          <w:numId w:val="4"/>
        </w:numPr>
        <w:tabs>
          <w:tab w:val="num" w:pos="993"/>
        </w:tabs>
        <w:autoSpaceDE w:val="0"/>
        <w:spacing w:before="120" w:after="120"/>
        <w:ind w:left="0" w:firstLine="567"/>
        <w:jc w:val="both"/>
      </w:pPr>
      <w:proofErr w:type="gramStart"/>
      <w:r w:rsidRPr="00994BE0">
        <w:t>possu</w:t>
      </w:r>
      <w:r w:rsidR="007E605A" w:rsidRPr="00994BE0">
        <w:t>ir</w:t>
      </w:r>
      <w:proofErr w:type="gramEnd"/>
      <w:r w:rsidRPr="00994BE0">
        <w:t xml:space="preserve"> </w:t>
      </w:r>
      <w:r w:rsidRPr="00994BE0">
        <w:rPr>
          <w:color w:val="000000"/>
        </w:rPr>
        <w:t>experiência prévia na realizaç</w:t>
      </w:r>
      <w:r w:rsidR="00DD0700" w:rsidRPr="00994BE0">
        <w:rPr>
          <w:color w:val="000000"/>
        </w:rPr>
        <w:t>ão do objeto da parceria,</w:t>
      </w:r>
      <w:r w:rsidRPr="00994BE0">
        <w:rPr>
          <w:color w:val="000000"/>
        </w:rPr>
        <w:t xml:space="preserve"> com efetividade</w:t>
      </w:r>
      <w:r w:rsidR="00DD0700" w:rsidRPr="00994BE0">
        <w:rPr>
          <w:color w:val="000000"/>
        </w:rPr>
        <w:t xml:space="preserve"> das ações</w:t>
      </w:r>
      <w:r w:rsidRPr="00994BE0">
        <w:rPr>
          <w:color w:val="000000"/>
        </w:rPr>
        <w:t>,</w:t>
      </w:r>
      <w:r w:rsidR="00DD0700" w:rsidRPr="00994BE0">
        <w:rPr>
          <w:color w:val="000000"/>
        </w:rPr>
        <w:t xml:space="preserve"> que indiquem os resultados alcançados</w:t>
      </w:r>
      <w:r w:rsidRPr="00994BE0">
        <w:rPr>
          <w:color w:val="000000"/>
        </w:rPr>
        <w:t xml:space="preserve">, </w:t>
      </w:r>
      <w:r w:rsidR="00BD5057" w:rsidRPr="00994BE0">
        <w:rPr>
          <w:color w:val="000000"/>
        </w:rPr>
        <w:t xml:space="preserve"> </w:t>
      </w:r>
      <w:r w:rsidRPr="00994BE0">
        <w:rPr>
          <w:color w:val="000000"/>
        </w:rPr>
        <w:t>a ser comprovada</w:t>
      </w:r>
      <w:r w:rsidR="00BD5057" w:rsidRPr="00994BE0">
        <w:rPr>
          <w:color w:val="000000"/>
        </w:rPr>
        <w:t xml:space="preserve"> </w:t>
      </w:r>
      <w:r w:rsidR="00BD5057" w:rsidRPr="00994BE0">
        <w:t xml:space="preserve">no momento da apresentação do plano de trabalho </w:t>
      </w:r>
      <w:r w:rsidR="006D2EFD" w:rsidRPr="00994BE0">
        <w:t>através de declarações de experiências anteriores emitidas por redes</w:t>
      </w:r>
      <w:r w:rsidR="00DD0700" w:rsidRPr="00994BE0">
        <w:t xml:space="preserve">, </w:t>
      </w:r>
      <w:proofErr w:type="spellStart"/>
      <w:r w:rsidR="00DD0700" w:rsidRPr="00994BE0">
        <w:t>OSC`s</w:t>
      </w:r>
      <w:proofErr w:type="spellEnd"/>
      <w:r w:rsidR="00DD0700" w:rsidRPr="00994BE0">
        <w:t xml:space="preserve">, movimentos sociais, </w:t>
      </w:r>
      <w:r w:rsidR="00BD5057" w:rsidRPr="00994BE0">
        <w:t>e</w:t>
      </w:r>
      <w:r w:rsidR="00DD0700" w:rsidRPr="00994BE0">
        <w:t xml:space="preserve"> ou empresas públicas ou privadas</w:t>
      </w:r>
      <w:r w:rsidRPr="00994BE0">
        <w:rPr>
          <w:color w:val="000000"/>
        </w:rPr>
        <w:t>;</w:t>
      </w:r>
      <w:r w:rsidR="00197BB2" w:rsidRPr="00994BE0">
        <w:t xml:space="preserve"> </w:t>
      </w:r>
    </w:p>
    <w:p w:rsidR="00DD0700" w:rsidRPr="00994BE0" w:rsidRDefault="00D51095" w:rsidP="003F2AB4">
      <w:pPr>
        <w:numPr>
          <w:ilvl w:val="0"/>
          <w:numId w:val="4"/>
        </w:numPr>
        <w:tabs>
          <w:tab w:val="num" w:pos="993"/>
        </w:tabs>
        <w:spacing w:before="120" w:after="120"/>
        <w:ind w:left="0" w:firstLine="567"/>
        <w:jc w:val="both"/>
      </w:pPr>
      <w:proofErr w:type="gramStart"/>
      <w:r w:rsidRPr="00994BE0">
        <w:rPr>
          <w:color w:val="000000"/>
        </w:rPr>
        <w:t>possu</w:t>
      </w:r>
      <w:r w:rsidR="007E605A" w:rsidRPr="00994BE0">
        <w:rPr>
          <w:color w:val="000000"/>
        </w:rPr>
        <w:t>ir</w:t>
      </w:r>
      <w:proofErr w:type="gramEnd"/>
      <w:r w:rsidRPr="00994BE0">
        <w:rPr>
          <w:color w:val="000000"/>
        </w:rPr>
        <w:t xml:space="preserve"> instalações e outras condições materiais para o desenvolvimento do objeto da parceria e o cumprimento das metas estabelecidas ou, alternativamente, preve</w:t>
      </w:r>
      <w:r w:rsidR="007E605A" w:rsidRPr="00994BE0">
        <w:rPr>
          <w:color w:val="000000"/>
        </w:rPr>
        <w:t>r</w:t>
      </w:r>
      <w:r w:rsidRPr="00994BE0">
        <w:rPr>
          <w:color w:val="000000"/>
        </w:rPr>
        <w:t xml:space="preserve"> a sua contratação ou aquisição com recursos da parceria, a ser atestad</w:t>
      </w:r>
      <w:r w:rsidR="00601BC4" w:rsidRPr="00994BE0">
        <w:rPr>
          <w:color w:val="000000"/>
        </w:rPr>
        <w:t>o</w:t>
      </w:r>
      <w:r w:rsidRPr="00994BE0">
        <w:rPr>
          <w:color w:val="000000"/>
        </w:rPr>
        <w:t xml:space="preserve"> mediante declaração do representante legal da OSC</w:t>
      </w:r>
      <w:r w:rsidR="000D31E7" w:rsidRPr="00994BE0">
        <w:rPr>
          <w:color w:val="000000"/>
        </w:rPr>
        <w:t xml:space="preserve">, conforme </w:t>
      </w:r>
      <w:r w:rsidR="000D31E7" w:rsidRPr="00994BE0">
        <w:rPr>
          <w:b/>
        </w:rPr>
        <w:t>Anexo II</w:t>
      </w:r>
      <w:r w:rsidR="000D31E7" w:rsidRPr="00994BE0">
        <w:t xml:space="preserve"> – Declaração sobre Instalações e Condições Materiais</w:t>
      </w:r>
      <w:r w:rsidRPr="00994BE0">
        <w:t xml:space="preserve">. </w:t>
      </w:r>
      <w:r w:rsidRPr="00994BE0">
        <w:rPr>
          <w:color w:val="000000"/>
        </w:rPr>
        <w:t>Não será necessária a demonstração de capacidade prévia instalada</w:t>
      </w:r>
      <w:r w:rsidR="00601BC4" w:rsidRPr="00994BE0">
        <w:rPr>
          <w:color w:val="000000"/>
        </w:rPr>
        <w:t>, sendo admitida a aquisição de bens e equipamentos ou a realização de serviços de adequação de espaço físico para o cumprimento do objeto da parceria</w:t>
      </w:r>
      <w:r w:rsidRPr="00994BE0">
        <w:rPr>
          <w:color w:val="000000"/>
        </w:rPr>
        <w:t xml:space="preserve"> (art. 33,</w:t>
      </w:r>
      <w:r w:rsidR="00184827" w:rsidRPr="00994BE0">
        <w:rPr>
          <w:color w:val="000000"/>
        </w:rPr>
        <w:t xml:space="preserve"> </w:t>
      </w:r>
      <w:r w:rsidR="00184827" w:rsidRPr="00994BE0">
        <w:rPr>
          <w:b/>
          <w:color w:val="000000"/>
        </w:rPr>
        <w:t>caput</w:t>
      </w:r>
      <w:r w:rsidR="00184827" w:rsidRPr="00994BE0">
        <w:rPr>
          <w:color w:val="000000"/>
        </w:rPr>
        <w:t>,</w:t>
      </w:r>
      <w:r w:rsidRPr="00994BE0">
        <w:rPr>
          <w:color w:val="000000"/>
        </w:rPr>
        <w:t xml:space="preserve"> inciso V, alínea “c” e </w:t>
      </w:r>
      <w:r w:rsidR="00DD0700" w:rsidRPr="00994BE0">
        <w:rPr>
          <w:color w:val="000000"/>
        </w:rPr>
        <w:t>§5º, da Lei nº 13.019, de 2014</w:t>
      </w:r>
      <w:r w:rsidR="001D7A48" w:rsidRPr="00994BE0">
        <w:rPr>
          <w:color w:val="000000"/>
        </w:rPr>
        <w:t>)</w:t>
      </w:r>
      <w:r w:rsidR="00DD0700" w:rsidRPr="00994BE0">
        <w:rPr>
          <w:color w:val="000000"/>
        </w:rPr>
        <w:t>;</w:t>
      </w:r>
    </w:p>
    <w:p w:rsidR="00274D79" w:rsidRPr="00994BE0" w:rsidRDefault="00601BC4" w:rsidP="003F2AB4">
      <w:pPr>
        <w:numPr>
          <w:ilvl w:val="0"/>
          <w:numId w:val="4"/>
        </w:numPr>
        <w:tabs>
          <w:tab w:val="num" w:pos="993"/>
        </w:tabs>
        <w:spacing w:before="120" w:after="120"/>
        <w:ind w:left="0" w:firstLine="567"/>
        <w:jc w:val="both"/>
      </w:pPr>
      <w:r w:rsidRPr="00994BE0">
        <w:rPr>
          <w:color w:val="000000"/>
        </w:rPr>
        <w:t>Não será necessária a demonstração de capacidade prévia instalada</w:t>
      </w:r>
      <w:r w:rsidR="00A759F5" w:rsidRPr="00994BE0">
        <w:rPr>
          <w:color w:val="000000"/>
        </w:rPr>
        <w:t xml:space="preserve">, sendo admitida a contratação de profissionais, a aquisição de bens e equipamentos ou a realização </w:t>
      </w:r>
      <w:r w:rsidR="00A759F5" w:rsidRPr="00994BE0">
        <w:rPr>
          <w:color w:val="000000"/>
        </w:rPr>
        <w:lastRenderedPageBreak/>
        <w:t>de serviços de adequação de espaço físico para o cumprimento do objeto da parceria</w:t>
      </w:r>
      <w:r w:rsidRPr="00994BE0">
        <w:rPr>
          <w:color w:val="000000"/>
        </w:rPr>
        <w:t xml:space="preserve"> (art. 33, </w:t>
      </w:r>
      <w:r w:rsidR="00184827" w:rsidRPr="00994BE0">
        <w:rPr>
          <w:b/>
          <w:color w:val="000000"/>
        </w:rPr>
        <w:t>caput</w:t>
      </w:r>
      <w:r w:rsidR="00184827" w:rsidRPr="00994BE0">
        <w:rPr>
          <w:color w:val="000000"/>
        </w:rPr>
        <w:t xml:space="preserve">, </w:t>
      </w:r>
      <w:r w:rsidRPr="00994BE0">
        <w:rPr>
          <w:color w:val="000000"/>
        </w:rPr>
        <w:t>inciso V, alínea “c” e</w:t>
      </w:r>
      <w:r w:rsidR="00DD0700" w:rsidRPr="00994BE0">
        <w:rPr>
          <w:color w:val="000000"/>
        </w:rPr>
        <w:t xml:space="preserve"> §5º, da Lei nº 13.019, de 2014)</w:t>
      </w:r>
      <w:r w:rsidRPr="00994BE0">
        <w:rPr>
          <w:color w:val="000000"/>
        </w:rPr>
        <w:t>;</w:t>
      </w:r>
    </w:p>
    <w:p w:rsidR="007E605A" w:rsidRPr="00994BE0" w:rsidRDefault="00274D79" w:rsidP="003F2AB4">
      <w:pPr>
        <w:numPr>
          <w:ilvl w:val="0"/>
          <w:numId w:val="4"/>
        </w:numPr>
        <w:tabs>
          <w:tab w:val="num" w:pos="993"/>
        </w:tabs>
        <w:spacing w:before="120" w:after="120"/>
        <w:ind w:left="0" w:firstLine="567"/>
        <w:jc w:val="both"/>
      </w:pPr>
      <w:proofErr w:type="gramStart"/>
      <w:r w:rsidRPr="00994BE0">
        <w:rPr>
          <w:color w:val="000000"/>
        </w:rPr>
        <w:t>apresent</w:t>
      </w:r>
      <w:r w:rsidR="007E605A" w:rsidRPr="00994BE0">
        <w:rPr>
          <w:color w:val="000000"/>
        </w:rPr>
        <w:t>ar</w:t>
      </w:r>
      <w:proofErr w:type="gramEnd"/>
      <w:r w:rsidRPr="00994BE0">
        <w:rPr>
          <w:color w:val="000000"/>
        </w:rPr>
        <w:t xml:space="preserve"> </w:t>
      </w:r>
      <w:r w:rsidRPr="00994BE0">
        <w:rPr>
          <w:color w:val="000000"/>
          <w:lang w:eastAsia="pt-BR"/>
        </w:rPr>
        <w:t>certidões de regularidade fiscal, previdenciária, tributária, de contribuições</w:t>
      </w:r>
      <w:r w:rsidR="007E605A" w:rsidRPr="00994BE0">
        <w:rPr>
          <w:color w:val="000000"/>
          <w:lang w:eastAsia="pt-BR"/>
        </w:rPr>
        <w:t xml:space="preserve">, </w:t>
      </w:r>
      <w:r w:rsidRPr="00994BE0">
        <w:rPr>
          <w:color w:val="000000"/>
          <w:lang w:eastAsia="pt-BR"/>
        </w:rPr>
        <w:t>de dívida ativa</w:t>
      </w:r>
      <w:r w:rsidR="007E605A" w:rsidRPr="00994BE0">
        <w:rPr>
          <w:color w:val="000000"/>
          <w:lang w:eastAsia="pt-BR"/>
        </w:rPr>
        <w:t xml:space="preserve"> e trabalhista</w:t>
      </w:r>
      <w:r w:rsidR="00DD0700" w:rsidRPr="00994BE0">
        <w:rPr>
          <w:color w:val="000000"/>
          <w:lang w:eastAsia="pt-BR"/>
        </w:rPr>
        <w:t xml:space="preserve">, </w:t>
      </w:r>
      <w:r w:rsidRPr="00994BE0">
        <w:rPr>
          <w:color w:val="000000"/>
          <w:lang w:eastAsia="pt-BR"/>
        </w:rPr>
        <w:t xml:space="preserve">(art. 34, </w:t>
      </w:r>
      <w:r w:rsidRPr="00994BE0">
        <w:rPr>
          <w:b/>
          <w:color w:val="000000"/>
          <w:lang w:eastAsia="pt-BR"/>
        </w:rPr>
        <w:t>caput</w:t>
      </w:r>
      <w:r w:rsidRPr="00994BE0">
        <w:rPr>
          <w:color w:val="000000"/>
          <w:lang w:eastAsia="pt-BR"/>
        </w:rPr>
        <w:t>, incis</w:t>
      </w:r>
      <w:r w:rsidR="00DD0700" w:rsidRPr="00994BE0">
        <w:rPr>
          <w:color w:val="000000"/>
          <w:lang w:eastAsia="pt-BR"/>
        </w:rPr>
        <w:t>o II, da Lei nº 13.019, de 2014</w:t>
      </w:r>
      <w:r w:rsidRPr="00994BE0">
        <w:rPr>
          <w:color w:val="000000"/>
          <w:lang w:eastAsia="pt-BR"/>
        </w:rPr>
        <w:t>);</w:t>
      </w:r>
    </w:p>
    <w:p w:rsidR="007E605A" w:rsidRPr="00994BE0" w:rsidRDefault="007E605A" w:rsidP="003F2AB4">
      <w:pPr>
        <w:numPr>
          <w:ilvl w:val="0"/>
          <w:numId w:val="4"/>
        </w:numPr>
        <w:tabs>
          <w:tab w:val="num" w:pos="993"/>
        </w:tabs>
        <w:spacing w:before="120" w:after="120"/>
        <w:ind w:left="0" w:firstLine="567"/>
        <w:jc w:val="both"/>
      </w:pPr>
      <w:proofErr w:type="gramStart"/>
      <w:r w:rsidRPr="00994BE0">
        <w:rPr>
          <w:color w:val="000000"/>
          <w:lang w:eastAsia="pt-BR"/>
        </w:rPr>
        <w:t>apresentar</w:t>
      </w:r>
      <w:proofErr w:type="gramEnd"/>
      <w:r w:rsidRPr="00994BE0">
        <w:rPr>
          <w:color w:val="000000"/>
          <w:lang w:eastAsia="pt-BR"/>
        </w:rPr>
        <w:t xml:space="preserve"> certidão de existência jurídica expedida pelo cartório de registro civil ou cópia do estatuto registrado e eventuais alterações ou, tratando-se de sociedade cooperativa</w:t>
      </w:r>
      <w:r w:rsidR="00256A2A" w:rsidRPr="00994BE0">
        <w:rPr>
          <w:color w:val="000000"/>
          <w:lang w:eastAsia="pt-BR"/>
        </w:rPr>
        <w:t xml:space="preserve">, certidão simplificada emitida por junta comercial </w:t>
      </w:r>
      <w:r w:rsidRPr="00994BE0">
        <w:rPr>
          <w:color w:val="000000"/>
          <w:lang w:eastAsia="pt-BR"/>
        </w:rPr>
        <w:t xml:space="preserve">(art. 34, </w:t>
      </w:r>
      <w:r w:rsidR="00256A2A" w:rsidRPr="00994BE0">
        <w:rPr>
          <w:b/>
          <w:color w:val="000000"/>
          <w:lang w:eastAsia="pt-BR"/>
        </w:rPr>
        <w:t>caput</w:t>
      </w:r>
      <w:r w:rsidR="00256A2A" w:rsidRPr="00994BE0">
        <w:rPr>
          <w:color w:val="000000"/>
          <w:lang w:eastAsia="pt-BR"/>
        </w:rPr>
        <w:t xml:space="preserve">, </w:t>
      </w:r>
      <w:r w:rsidRPr="00994BE0">
        <w:rPr>
          <w:color w:val="000000"/>
          <w:lang w:eastAsia="pt-BR"/>
        </w:rPr>
        <w:t xml:space="preserve">inciso III, </w:t>
      </w:r>
      <w:r w:rsidR="00256A2A" w:rsidRPr="00994BE0">
        <w:rPr>
          <w:color w:val="000000"/>
          <w:lang w:eastAsia="pt-BR"/>
        </w:rPr>
        <w:t xml:space="preserve">da </w:t>
      </w:r>
      <w:r w:rsidRPr="00994BE0">
        <w:rPr>
          <w:color w:val="000000"/>
          <w:lang w:eastAsia="pt-BR"/>
        </w:rPr>
        <w:t>Lei nº 13.019, de 2014);</w:t>
      </w:r>
    </w:p>
    <w:p w:rsidR="00256A2A" w:rsidRPr="00994BE0" w:rsidRDefault="00256A2A" w:rsidP="003F2AB4">
      <w:pPr>
        <w:numPr>
          <w:ilvl w:val="0"/>
          <w:numId w:val="4"/>
        </w:numPr>
        <w:tabs>
          <w:tab w:val="num" w:pos="993"/>
        </w:tabs>
        <w:spacing w:before="120" w:after="120"/>
        <w:ind w:left="0" w:firstLine="567"/>
        <w:jc w:val="both"/>
      </w:pPr>
      <w:proofErr w:type="gramStart"/>
      <w:r w:rsidRPr="00994BE0">
        <w:rPr>
          <w:color w:val="000000"/>
          <w:lang w:eastAsia="pt-BR"/>
        </w:rPr>
        <w:t>apresentar</w:t>
      </w:r>
      <w:proofErr w:type="gramEnd"/>
      <w:r w:rsidRPr="00994BE0">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sidRPr="00994BE0">
        <w:rPr>
          <w:color w:val="000000"/>
          <w:lang w:eastAsia="pt-BR"/>
        </w:rPr>
        <w:t xml:space="preserve"> – C</w:t>
      </w:r>
      <w:r w:rsidRPr="00994BE0">
        <w:rPr>
          <w:color w:val="000000"/>
          <w:lang w:eastAsia="pt-BR"/>
        </w:rPr>
        <w:t>PF de cada um deles</w:t>
      </w:r>
      <w:r w:rsidR="00823AD1" w:rsidRPr="00994BE0">
        <w:rPr>
          <w:color w:val="000000"/>
          <w:lang w:eastAsia="pt-BR"/>
        </w:rPr>
        <w:t xml:space="preserve">, conforme </w:t>
      </w:r>
      <w:r w:rsidR="00823AD1" w:rsidRPr="00994BE0">
        <w:rPr>
          <w:b/>
          <w:lang w:eastAsia="pt-BR"/>
        </w:rPr>
        <w:t>Anexo I</w:t>
      </w:r>
      <w:r w:rsidR="000D31E7" w:rsidRPr="00994BE0">
        <w:rPr>
          <w:b/>
          <w:lang w:eastAsia="pt-BR"/>
        </w:rPr>
        <w:t>II</w:t>
      </w:r>
      <w:r w:rsidR="00823AD1" w:rsidRPr="00994BE0">
        <w:rPr>
          <w:b/>
          <w:lang w:eastAsia="pt-BR"/>
        </w:rPr>
        <w:t xml:space="preserve"> </w:t>
      </w:r>
      <w:r w:rsidR="00823AD1" w:rsidRPr="00994BE0">
        <w:rPr>
          <w:lang w:eastAsia="pt-BR"/>
        </w:rPr>
        <w:t xml:space="preserve">– </w:t>
      </w:r>
      <w:r w:rsidR="00823AD1" w:rsidRPr="00994BE0">
        <w:t xml:space="preserve">Declaração </w:t>
      </w:r>
      <w:r w:rsidR="00DD0700" w:rsidRPr="00994BE0">
        <w:t xml:space="preserve">de </w:t>
      </w:r>
      <w:r w:rsidR="00823AD1" w:rsidRPr="00994BE0">
        <w:t>Relação dos Dirigentes da Entidade</w:t>
      </w:r>
      <w:r w:rsidRPr="00994BE0">
        <w:rPr>
          <w:lang w:eastAsia="pt-BR"/>
        </w:rPr>
        <w:t xml:space="preserve"> </w:t>
      </w:r>
      <w:r w:rsidRPr="00994BE0">
        <w:rPr>
          <w:color w:val="000000"/>
          <w:lang w:eastAsia="pt-BR"/>
        </w:rPr>
        <w:t xml:space="preserve">(art. 34, </w:t>
      </w:r>
      <w:r w:rsidRPr="00994BE0">
        <w:rPr>
          <w:b/>
          <w:color w:val="000000"/>
          <w:lang w:eastAsia="pt-BR"/>
        </w:rPr>
        <w:t>caput</w:t>
      </w:r>
      <w:r w:rsidRPr="00994BE0">
        <w:rPr>
          <w:color w:val="000000"/>
          <w:lang w:eastAsia="pt-BR"/>
        </w:rPr>
        <w:t xml:space="preserve">, incisos V </w:t>
      </w:r>
      <w:r w:rsidR="00DD0700" w:rsidRPr="00994BE0">
        <w:rPr>
          <w:color w:val="000000"/>
          <w:lang w:eastAsia="pt-BR"/>
        </w:rPr>
        <w:t>e VI, da Lei nº 13.019, de 2014</w:t>
      </w:r>
      <w:r w:rsidRPr="00994BE0">
        <w:rPr>
          <w:color w:val="000000"/>
          <w:lang w:eastAsia="pt-BR"/>
        </w:rPr>
        <w:t>);</w:t>
      </w:r>
    </w:p>
    <w:p w:rsidR="00256A2A" w:rsidRPr="00994BE0" w:rsidRDefault="00256A2A" w:rsidP="003F2AB4">
      <w:pPr>
        <w:numPr>
          <w:ilvl w:val="0"/>
          <w:numId w:val="4"/>
        </w:numPr>
        <w:tabs>
          <w:tab w:val="num" w:pos="993"/>
        </w:tabs>
        <w:spacing w:before="120" w:after="120"/>
        <w:ind w:left="0" w:firstLine="567"/>
        <w:jc w:val="both"/>
      </w:pPr>
      <w:proofErr w:type="gramStart"/>
      <w:r w:rsidRPr="00994BE0">
        <w:rPr>
          <w:color w:val="000000"/>
          <w:lang w:eastAsia="pt-BR"/>
        </w:rPr>
        <w:t>comprovar</w:t>
      </w:r>
      <w:proofErr w:type="gramEnd"/>
      <w:r w:rsidRPr="00994BE0">
        <w:rPr>
          <w:color w:val="000000"/>
          <w:lang w:eastAsia="pt-BR"/>
        </w:rPr>
        <w:t xml:space="preserve"> que funciona no endereço declarado pela entidade, por meio de cópia de documento hábil, a exemplo de conta de consumo ou contrato de locação (art. 34, </w:t>
      </w:r>
      <w:r w:rsidRPr="00994BE0">
        <w:rPr>
          <w:b/>
          <w:color w:val="000000"/>
          <w:lang w:eastAsia="pt-BR"/>
        </w:rPr>
        <w:t>caput</w:t>
      </w:r>
      <w:r w:rsidRPr="00994BE0">
        <w:rPr>
          <w:color w:val="000000"/>
          <w:lang w:eastAsia="pt-BR"/>
        </w:rPr>
        <w:t>, inciso</w:t>
      </w:r>
      <w:r w:rsidR="00DD0700" w:rsidRPr="00994BE0">
        <w:rPr>
          <w:color w:val="000000"/>
          <w:lang w:eastAsia="pt-BR"/>
        </w:rPr>
        <w:t xml:space="preserve"> VII, da Lei nº 13.019, de 2014</w:t>
      </w:r>
      <w:r w:rsidR="003E6841" w:rsidRPr="00994BE0">
        <w:rPr>
          <w:color w:val="000000"/>
          <w:lang w:eastAsia="pt-BR"/>
        </w:rPr>
        <w:t>);</w:t>
      </w:r>
    </w:p>
    <w:p w:rsidR="002F52B1" w:rsidRPr="00994BE0" w:rsidRDefault="003E6841" w:rsidP="00F61844">
      <w:pPr>
        <w:numPr>
          <w:ilvl w:val="0"/>
          <w:numId w:val="4"/>
        </w:numPr>
        <w:tabs>
          <w:tab w:val="num" w:pos="993"/>
        </w:tabs>
        <w:spacing w:before="120" w:after="120"/>
        <w:ind w:left="0" w:firstLine="567"/>
        <w:jc w:val="both"/>
      </w:pPr>
      <w:proofErr w:type="gramStart"/>
      <w:r w:rsidRPr="00994BE0">
        <w:t>atender</w:t>
      </w:r>
      <w:proofErr w:type="gramEnd"/>
      <w:r w:rsidRPr="00994BE0">
        <w:t xml:space="preserve"> às exigências previstas na legislação específica, na hipótese d</w:t>
      </w:r>
      <w:r w:rsidR="00D73AFF" w:rsidRPr="00994BE0">
        <w:t xml:space="preserve">e </w:t>
      </w:r>
      <w:r w:rsidRPr="00994BE0">
        <w:t>a OSC se tratar de sociedade cooperativa (art. 2º, inciso I, alínea “b”, e art. 3</w:t>
      </w:r>
      <w:r w:rsidR="00186EF4" w:rsidRPr="00994BE0">
        <w:t>3,</w:t>
      </w:r>
      <w:r w:rsidR="00F61844" w:rsidRPr="00994BE0">
        <w:t xml:space="preserve"> §3º, Lei nº 13.019, de 2014).</w:t>
      </w:r>
    </w:p>
    <w:p w:rsidR="002F52B1" w:rsidRPr="00994BE0" w:rsidRDefault="002F52B1" w:rsidP="002F52B1">
      <w:pPr>
        <w:spacing w:before="120" w:after="120"/>
        <w:ind w:left="567"/>
        <w:jc w:val="both"/>
        <w:rPr>
          <w:i/>
          <w:color w:val="FF0000"/>
        </w:rPr>
      </w:pPr>
    </w:p>
    <w:p w:rsidR="00882E72" w:rsidRPr="00994BE0" w:rsidRDefault="00882E72" w:rsidP="003F2AB4">
      <w:pPr>
        <w:widowControl w:val="0"/>
        <w:tabs>
          <w:tab w:val="left" w:pos="567"/>
        </w:tabs>
        <w:autoSpaceDE w:val="0"/>
        <w:spacing w:before="120" w:after="120"/>
        <w:jc w:val="both"/>
      </w:pPr>
      <w:r w:rsidRPr="00994BE0">
        <w:rPr>
          <w:b/>
        </w:rPr>
        <w:t>5.2.</w:t>
      </w:r>
      <w:r w:rsidRPr="00994BE0">
        <w:t xml:space="preserve"> </w:t>
      </w:r>
      <w:r w:rsidRPr="00994BE0">
        <w:tab/>
        <w:t xml:space="preserve">Ficará impedida de celebrar </w:t>
      </w:r>
      <w:r w:rsidR="00857246" w:rsidRPr="00994BE0">
        <w:t xml:space="preserve">o </w:t>
      </w:r>
      <w:r w:rsidR="00D73AFF" w:rsidRPr="00994BE0">
        <w:t xml:space="preserve">termo de colaboração </w:t>
      </w:r>
      <w:r w:rsidRPr="00994BE0">
        <w:t>a OSC que:</w:t>
      </w:r>
    </w:p>
    <w:p w:rsidR="00882E72" w:rsidRPr="00994BE0" w:rsidRDefault="00882E72" w:rsidP="003F2AB4">
      <w:pPr>
        <w:numPr>
          <w:ilvl w:val="0"/>
          <w:numId w:val="5"/>
        </w:numPr>
        <w:tabs>
          <w:tab w:val="clear" w:pos="0"/>
          <w:tab w:val="num" w:pos="993"/>
        </w:tabs>
        <w:spacing w:before="120" w:after="120"/>
        <w:ind w:left="0" w:firstLine="567"/>
        <w:jc w:val="both"/>
      </w:pPr>
      <w:proofErr w:type="gramStart"/>
      <w:r w:rsidRPr="00994BE0">
        <w:t>não</w:t>
      </w:r>
      <w:proofErr w:type="gramEnd"/>
      <w:r w:rsidRPr="00994BE0">
        <w:t xml:space="preserve"> </w:t>
      </w:r>
      <w:r w:rsidRPr="00994BE0">
        <w:rPr>
          <w:color w:val="000000"/>
        </w:rPr>
        <w:t xml:space="preserve">esteja regularmente constituída ou, se estrangeira, não esteja autorizada a funcionar no território nacional </w:t>
      </w:r>
      <w:r w:rsidRPr="00994BE0">
        <w:t xml:space="preserve">(art. 39, </w:t>
      </w:r>
      <w:r w:rsidRPr="00994BE0">
        <w:rPr>
          <w:b/>
        </w:rPr>
        <w:t>caput</w:t>
      </w:r>
      <w:r w:rsidRPr="00994BE0">
        <w:t xml:space="preserve">, inciso I, </w:t>
      </w:r>
      <w:r w:rsidR="00240D87" w:rsidRPr="00994BE0">
        <w:t xml:space="preserve">da </w:t>
      </w:r>
      <w:r w:rsidRPr="00994BE0">
        <w:t>Lei nº 13.019, de 2014)</w:t>
      </w:r>
      <w:r w:rsidRPr="00994BE0">
        <w:rPr>
          <w:color w:val="000000"/>
        </w:rPr>
        <w:t>;</w:t>
      </w:r>
    </w:p>
    <w:p w:rsidR="004F2D1B" w:rsidRPr="00994BE0" w:rsidRDefault="004F2D1B" w:rsidP="003F2AB4">
      <w:pPr>
        <w:numPr>
          <w:ilvl w:val="0"/>
          <w:numId w:val="5"/>
        </w:numPr>
        <w:tabs>
          <w:tab w:val="clear" w:pos="0"/>
          <w:tab w:val="num" w:pos="993"/>
        </w:tabs>
        <w:spacing w:before="120" w:after="120"/>
        <w:ind w:left="0" w:firstLine="567"/>
        <w:jc w:val="both"/>
      </w:pPr>
      <w:proofErr w:type="gramStart"/>
      <w:r w:rsidRPr="00994BE0">
        <w:rPr>
          <w:color w:val="000000"/>
        </w:rPr>
        <w:t>esteja</w:t>
      </w:r>
      <w:proofErr w:type="gramEnd"/>
      <w:r w:rsidRPr="00994BE0">
        <w:rPr>
          <w:color w:val="000000"/>
        </w:rPr>
        <w:t xml:space="preserve"> omissa no dever de prestar contas de parceria anteriormente celebrada </w:t>
      </w:r>
      <w:r w:rsidRPr="00994BE0">
        <w:t xml:space="preserve">(art. 39, </w:t>
      </w:r>
      <w:r w:rsidR="00882E72" w:rsidRPr="00994BE0">
        <w:rPr>
          <w:b/>
        </w:rPr>
        <w:t>caput</w:t>
      </w:r>
      <w:r w:rsidR="00882E72" w:rsidRPr="00994BE0">
        <w:t xml:space="preserve">, </w:t>
      </w:r>
      <w:r w:rsidRPr="00994BE0">
        <w:t xml:space="preserve">inciso II, </w:t>
      </w:r>
      <w:r w:rsidR="00240D87" w:rsidRPr="00994BE0">
        <w:t xml:space="preserve">da </w:t>
      </w:r>
      <w:r w:rsidRPr="00994BE0">
        <w:t>Lei nº 13.019, de 2014)</w:t>
      </w:r>
      <w:r w:rsidRPr="00994BE0">
        <w:rPr>
          <w:color w:val="000000"/>
        </w:rPr>
        <w:t>;</w:t>
      </w:r>
    </w:p>
    <w:p w:rsidR="004F2D1B" w:rsidRPr="00994BE0" w:rsidRDefault="004F2D1B" w:rsidP="003F2AB4">
      <w:pPr>
        <w:numPr>
          <w:ilvl w:val="0"/>
          <w:numId w:val="5"/>
        </w:numPr>
        <w:tabs>
          <w:tab w:val="clear" w:pos="0"/>
          <w:tab w:val="num" w:pos="993"/>
        </w:tabs>
        <w:spacing w:before="120" w:after="120"/>
        <w:ind w:left="0" w:firstLine="567"/>
        <w:jc w:val="both"/>
      </w:pPr>
      <w:proofErr w:type="gramStart"/>
      <w:r w:rsidRPr="00994BE0">
        <w:rPr>
          <w:color w:val="000000"/>
        </w:rPr>
        <w:t>tenha</w:t>
      </w:r>
      <w:proofErr w:type="gramEnd"/>
      <w:r w:rsidR="00882E72" w:rsidRPr="00994BE0">
        <w:rPr>
          <w:color w:val="000000"/>
        </w:rPr>
        <w:t>,</w:t>
      </w:r>
      <w:r w:rsidRPr="00994BE0">
        <w:rPr>
          <w:color w:val="000000"/>
        </w:rPr>
        <w:t xml:space="preserve"> </w:t>
      </w:r>
      <w:r w:rsidR="00882E72" w:rsidRPr="00994BE0">
        <w:rPr>
          <w:color w:val="000000"/>
        </w:rPr>
        <w:t xml:space="preserve">em seu quadro de </w:t>
      </w:r>
      <w:r w:rsidRPr="00994BE0">
        <w:rPr>
          <w:color w:val="000000"/>
        </w:rPr>
        <w:t>dirigente</w:t>
      </w:r>
      <w:r w:rsidR="00882E72" w:rsidRPr="00994BE0">
        <w:rPr>
          <w:color w:val="000000"/>
        </w:rPr>
        <w:t>s,</w:t>
      </w:r>
      <w:r w:rsidRPr="00994BE0">
        <w:rPr>
          <w:color w:val="000000"/>
        </w:rPr>
        <w:t xml:space="preserve"> </w:t>
      </w:r>
      <w:r w:rsidR="00882E72" w:rsidRPr="00994BE0">
        <w:rPr>
          <w:color w:val="000000"/>
        </w:rPr>
        <w:t xml:space="preserve">membro </w:t>
      </w:r>
      <w:r w:rsidRPr="00994BE0">
        <w:rPr>
          <w:color w:val="000000"/>
        </w:rPr>
        <w:t>de Poder ou do Ministério Público,</w:t>
      </w:r>
      <w:r w:rsidR="00882E72" w:rsidRPr="00994BE0">
        <w:rPr>
          <w:color w:val="000000"/>
        </w:rPr>
        <w:t xml:space="preserve"> ou</w:t>
      </w:r>
      <w:r w:rsidRPr="00994BE0">
        <w:rPr>
          <w:color w:val="000000"/>
        </w:rPr>
        <w:t xml:space="preserve"> dirigente de órgão ou entidade da administração pública </w:t>
      </w:r>
      <w:r w:rsidR="004D397F" w:rsidRPr="00994BE0">
        <w:rPr>
          <w:color w:val="000000"/>
        </w:rPr>
        <w:t>municipa</w:t>
      </w:r>
      <w:r w:rsidR="00882E72" w:rsidRPr="00994BE0">
        <w:rPr>
          <w:color w:val="000000"/>
        </w:rPr>
        <w:t>l</w:t>
      </w:r>
      <w:r w:rsidRPr="00994BE0">
        <w:rPr>
          <w:color w:val="000000"/>
        </w:rPr>
        <w:t xml:space="preserve">, </w:t>
      </w:r>
      <w:r w:rsidR="00882E72" w:rsidRPr="00994BE0">
        <w:rPr>
          <w:color w:val="000000"/>
        </w:rPr>
        <w:t>estendendo-se a vedação aos res</w:t>
      </w:r>
      <w:r w:rsidRPr="00994BE0">
        <w:rPr>
          <w:color w:val="000000"/>
        </w:rPr>
        <w:t>pectivo</w:t>
      </w:r>
      <w:r w:rsidR="00882E72" w:rsidRPr="00994BE0">
        <w:rPr>
          <w:color w:val="000000"/>
        </w:rPr>
        <w:t>s</w:t>
      </w:r>
      <w:r w:rsidRPr="00994BE0">
        <w:rPr>
          <w:color w:val="000000"/>
        </w:rPr>
        <w:t xml:space="preserve"> cônjuge</w:t>
      </w:r>
      <w:r w:rsidR="00882E72" w:rsidRPr="00994BE0">
        <w:rPr>
          <w:color w:val="000000"/>
        </w:rPr>
        <w:t>s</w:t>
      </w:r>
      <w:r w:rsidR="00240D87" w:rsidRPr="00994BE0">
        <w:rPr>
          <w:color w:val="000000"/>
        </w:rPr>
        <w:t xml:space="preserve">, </w:t>
      </w:r>
      <w:r w:rsidRPr="00994BE0">
        <w:rPr>
          <w:color w:val="000000"/>
        </w:rPr>
        <w:t>companheiro</w:t>
      </w:r>
      <w:r w:rsidR="00882E72" w:rsidRPr="00994BE0">
        <w:rPr>
          <w:color w:val="000000"/>
        </w:rPr>
        <w:t>s</w:t>
      </w:r>
      <w:r w:rsidR="00240D87" w:rsidRPr="00994BE0">
        <w:rPr>
          <w:color w:val="000000"/>
        </w:rPr>
        <w:t xml:space="preserve"> e </w:t>
      </w:r>
      <w:r w:rsidRPr="00994BE0">
        <w:rPr>
          <w:color w:val="000000"/>
        </w:rPr>
        <w:t>parente</w:t>
      </w:r>
      <w:r w:rsidR="00882E72" w:rsidRPr="00994BE0">
        <w:rPr>
          <w:color w:val="000000"/>
        </w:rPr>
        <w:t>s</w:t>
      </w:r>
      <w:r w:rsidRPr="00994BE0">
        <w:rPr>
          <w:color w:val="000000"/>
        </w:rPr>
        <w:t xml:space="preserve"> em linha reta, colateral ou por afinidade, até o segundo grau, </w:t>
      </w:r>
      <w:r w:rsidRPr="00994BE0">
        <w:t>exceto em relação</w:t>
      </w:r>
      <w:r w:rsidR="00240D87" w:rsidRPr="00994BE0">
        <w:t xml:space="preserve"> às entidades que, por sua própria natureza, sejam constituídas pelas autoridades referidas. Não são considerados </w:t>
      </w:r>
      <w:r w:rsidR="00240D87" w:rsidRPr="00994BE0">
        <w:rPr>
          <w:color w:val="000000"/>
        </w:rPr>
        <w:t>membros de Poder os integrantes de conselhos de direitos e de políticas públicas</w:t>
      </w:r>
      <w:r w:rsidR="00240D87" w:rsidRPr="00994BE0">
        <w:t xml:space="preserve"> </w:t>
      </w:r>
      <w:r w:rsidRPr="00994BE0">
        <w:t xml:space="preserve">(art. 39, </w:t>
      </w:r>
      <w:r w:rsidR="00882E72" w:rsidRPr="00994BE0">
        <w:rPr>
          <w:b/>
        </w:rPr>
        <w:t>caput</w:t>
      </w:r>
      <w:r w:rsidR="00882E72" w:rsidRPr="00994BE0">
        <w:t xml:space="preserve">, </w:t>
      </w:r>
      <w:r w:rsidRPr="00994BE0">
        <w:t>inciso III e §</w:t>
      </w:r>
      <w:r w:rsidR="00240D87" w:rsidRPr="00994BE0">
        <w:t>§ 5</w:t>
      </w:r>
      <w:r w:rsidRPr="00994BE0">
        <w:t>º</w:t>
      </w:r>
      <w:r w:rsidR="00240D87" w:rsidRPr="00994BE0">
        <w:t xml:space="preserve"> e 6º</w:t>
      </w:r>
      <w:r w:rsidRPr="00994BE0">
        <w:t xml:space="preserve">, </w:t>
      </w:r>
      <w:r w:rsidR="00240D87" w:rsidRPr="00994BE0">
        <w:t xml:space="preserve">da </w:t>
      </w:r>
      <w:r w:rsidRPr="00994BE0">
        <w:t>Lei nº 13.019, de 2014</w:t>
      </w:r>
      <w:r w:rsidR="00240D87" w:rsidRPr="00994BE0">
        <w:t>)</w:t>
      </w:r>
      <w:r w:rsidRPr="00994BE0">
        <w:rPr>
          <w:color w:val="000000"/>
        </w:rPr>
        <w:t>;</w:t>
      </w:r>
    </w:p>
    <w:p w:rsidR="004F2D1B" w:rsidRPr="00994BE0" w:rsidRDefault="004F2D1B" w:rsidP="003F2AB4">
      <w:pPr>
        <w:numPr>
          <w:ilvl w:val="0"/>
          <w:numId w:val="5"/>
        </w:numPr>
        <w:tabs>
          <w:tab w:val="clear" w:pos="0"/>
          <w:tab w:val="num" w:pos="993"/>
        </w:tabs>
        <w:spacing w:before="120" w:after="120"/>
        <w:ind w:left="0" w:firstLine="567"/>
        <w:jc w:val="both"/>
      </w:pPr>
      <w:proofErr w:type="gramStart"/>
      <w:r w:rsidRPr="00994BE0">
        <w:rPr>
          <w:color w:val="000000"/>
        </w:rPr>
        <w:lastRenderedPageBreak/>
        <w:t>tenha</w:t>
      </w:r>
      <w:proofErr w:type="gramEnd"/>
      <w:r w:rsidRPr="00994BE0">
        <w:rPr>
          <w:color w:val="000000"/>
        </w:rPr>
        <w:t xml:space="preserve"> tido as contas rejeitadas pela administração pública nos últimos 5 (cinco) anos, </w:t>
      </w:r>
      <w:r w:rsidR="00240D87" w:rsidRPr="00994BE0">
        <w:rPr>
          <w:color w:val="000000"/>
        </w:rPr>
        <w:t xml:space="preserve">exceto se for </w:t>
      </w:r>
      <w:r w:rsidRPr="00994BE0">
        <w:rPr>
          <w:color w:val="000000"/>
        </w:rPr>
        <w:t>sanada a irregularidade que motivou a rejeição e quitados os débitos eventualmente imputados, ou for reconsiderada ou revista a decisão pela rejeição</w:t>
      </w:r>
      <w:r w:rsidR="00240D87" w:rsidRPr="00994BE0">
        <w:rPr>
          <w:color w:val="000000"/>
        </w:rPr>
        <w:t>, ou, ainda, a apreciação das contas estiver pendente de decisão sobre recurso com efeito su</w:t>
      </w:r>
      <w:r w:rsidR="00722C5F" w:rsidRPr="00994BE0">
        <w:rPr>
          <w:color w:val="000000"/>
        </w:rPr>
        <w:t>spensivo</w:t>
      </w:r>
      <w:r w:rsidR="00240D87" w:rsidRPr="00994BE0">
        <w:rPr>
          <w:color w:val="000000"/>
        </w:rPr>
        <w:t xml:space="preserve"> </w:t>
      </w:r>
      <w:r w:rsidRPr="00994BE0">
        <w:t xml:space="preserve">(art. 39, </w:t>
      </w:r>
      <w:r w:rsidR="00722C5F" w:rsidRPr="00994BE0">
        <w:rPr>
          <w:b/>
        </w:rPr>
        <w:t>caput</w:t>
      </w:r>
      <w:r w:rsidR="00722C5F" w:rsidRPr="00994BE0">
        <w:t xml:space="preserve">, </w:t>
      </w:r>
      <w:r w:rsidRPr="00994BE0">
        <w:t xml:space="preserve">inciso IV, </w:t>
      </w:r>
      <w:r w:rsidR="00722C5F" w:rsidRPr="00994BE0">
        <w:t xml:space="preserve">da </w:t>
      </w:r>
      <w:r w:rsidRPr="00994BE0">
        <w:t>Lei nº 13.019, de 2014)</w:t>
      </w:r>
      <w:r w:rsidRPr="00994BE0">
        <w:rPr>
          <w:color w:val="000000"/>
        </w:rPr>
        <w:t>;</w:t>
      </w:r>
    </w:p>
    <w:p w:rsidR="004F2D1B" w:rsidRPr="00994BE0" w:rsidRDefault="004F2D1B" w:rsidP="003F2AB4">
      <w:pPr>
        <w:numPr>
          <w:ilvl w:val="0"/>
          <w:numId w:val="5"/>
        </w:numPr>
        <w:tabs>
          <w:tab w:val="clear" w:pos="0"/>
          <w:tab w:val="num" w:pos="993"/>
        </w:tabs>
        <w:spacing w:before="120" w:after="120"/>
        <w:ind w:left="0" w:firstLine="567"/>
        <w:jc w:val="both"/>
      </w:pPr>
      <w:proofErr w:type="gramStart"/>
      <w:r w:rsidRPr="00994BE0">
        <w:rPr>
          <w:color w:val="000000"/>
        </w:rPr>
        <w:t>tenha</w:t>
      </w:r>
      <w:proofErr w:type="gramEnd"/>
      <w:r w:rsidRPr="00994BE0">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994BE0">
        <w:rPr>
          <w:color w:val="000000"/>
        </w:rPr>
        <w:t>, com a sanção prevista no inciso II do art. 73 da Lei nº 13.019, de 2014,</w:t>
      </w:r>
      <w:r w:rsidRPr="00994BE0">
        <w:rPr>
          <w:color w:val="000000"/>
        </w:rPr>
        <w:t xml:space="preserve"> ou com a sanç</w:t>
      </w:r>
      <w:r w:rsidR="00722C5F" w:rsidRPr="00994BE0">
        <w:rPr>
          <w:color w:val="000000"/>
        </w:rPr>
        <w:t xml:space="preserve">ão </w:t>
      </w:r>
      <w:r w:rsidRPr="00994BE0">
        <w:rPr>
          <w:color w:val="000000"/>
        </w:rPr>
        <w:t xml:space="preserve">prevista no inciso III do art. 73 da Lei nº 13.019, de 2014 </w:t>
      </w:r>
      <w:r w:rsidRPr="00994BE0">
        <w:t xml:space="preserve">(art. 39, </w:t>
      </w:r>
      <w:r w:rsidR="00722C5F" w:rsidRPr="00994BE0">
        <w:rPr>
          <w:b/>
        </w:rPr>
        <w:t>caput</w:t>
      </w:r>
      <w:r w:rsidR="00722C5F" w:rsidRPr="00994BE0">
        <w:t xml:space="preserve">, </w:t>
      </w:r>
      <w:r w:rsidRPr="00994BE0">
        <w:t xml:space="preserve">inciso V, </w:t>
      </w:r>
      <w:r w:rsidR="00722C5F" w:rsidRPr="00994BE0">
        <w:t xml:space="preserve">da </w:t>
      </w:r>
      <w:r w:rsidRPr="00994BE0">
        <w:t>Lei nº 13.019, de 2014)</w:t>
      </w:r>
      <w:r w:rsidRPr="00994BE0">
        <w:rPr>
          <w:color w:val="000000"/>
        </w:rPr>
        <w:t>;</w:t>
      </w:r>
    </w:p>
    <w:p w:rsidR="004F2D1B" w:rsidRPr="00994BE0" w:rsidRDefault="00722C5F" w:rsidP="003F2AB4">
      <w:pPr>
        <w:numPr>
          <w:ilvl w:val="0"/>
          <w:numId w:val="5"/>
        </w:numPr>
        <w:tabs>
          <w:tab w:val="clear" w:pos="0"/>
          <w:tab w:val="num" w:pos="993"/>
        </w:tabs>
        <w:spacing w:before="120" w:after="120"/>
        <w:ind w:left="0" w:firstLine="567"/>
        <w:jc w:val="both"/>
      </w:pPr>
      <w:proofErr w:type="gramStart"/>
      <w:r w:rsidRPr="00994BE0">
        <w:rPr>
          <w:color w:val="000000"/>
        </w:rPr>
        <w:t>tenha</w:t>
      </w:r>
      <w:proofErr w:type="gramEnd"/>
      <w:r w:rsidRPr="00994BE0">
        <w:rPr>
          <w:color w:val="000000"/>
        </w:rPr>
        <w:t xml:space="preserve"> </w:t>
      </w:r>
      <w:r w:rsidR="004F2D1B" w:rsidRPr="00994BE0">
        <w:rPr>
          <w:color w:val="000000"/>
        </w:rPr>
        <w:t xml:space="preserve">tido contas de parceria julgadas irregulares ou rejeitadas por Tribunal ou Conselho de Contas de qualquer esfera da Federação, em decisão irrecorrível, nos últimos 8 (oito) anos </w:t>
      </w:r>
      <w:r w:rsidR="004F2D1B" w:rsidRPr="00994BE0">
        <w:t xml:space="preserve">(art. 39, </w:t>
      </w:r>
      <w:r w:rsidRPr="00994BE0">
        <w:rPr>
          <w:b/>
        </w:rPr>
        <w:t>caput</w:t>
      </w:r>
      <w:r w:rsidRPr="00994BE0">
        <w:t xml:space="preserve">, </w:t>
      </w:r>
      <w:r w:rsidR="004F2D1B" w:rsidRPr="00994BE0">
        <w:t xml:space="preserve">inciso VI, </w:t>
      </w:r>
      <w:r w:rsidRPr="00994BE0">
        <w:t xml:space="preserve">da </w:t>
      </w:r>
      <w:r w:rsidR="004F2D1B" w:rsidRPr="00994BE0">
        <w:t>Lei nº 13.019, de 2014)</w:t>
      </w:r>
      <w:r w:rsidR="004F2D1B" w:rsidRPr="00994BE0">
        <w:rPr>
          <w:color w:val="000000"/>
        </w:rPr>
        <w:t>;</w:t>
      </w:r>
      <w:r w:rsidR="003E6841" w:rsidRPr="00994BE0">
        <w:rPr>
          <w:color w:val="000000"/>
        </w:rPr>
        <w:t xml:space="preserve"> </w:t>
      </w:r>
      <w:r w:rsidR="002C3695" w:rsidRPr="00994BE0">
        <w:rPr>
          <w:color w:val="000000"/>
        </w:rPr>
        <w:t>ou</w:t>
      </w:r>
    </w:p>
    <w:p w:rsidR="004F2D1B" w:rsidRPr="00994BE0" w:rsidRDefault="004F2D1B" w:rsidP="003F2AB4">
      <w:pPr>
        <w:numPr>
          <w:ilvl w:val="0"/>
          <w:numId w:val="5"/>
        </w:numPr>
        <w:tabs>
          <w:tab w:val="clear" w:pos="0"/>
          <w:tab w:val="num" w:pos="993"/>
        </w:tabs>
        <w:spacing w:before="120" w:after="120"/>
        <w:ind w:left="0" w:firstLine="567"/>
        <w:jc w:val="both"/>
      </w:pPr>
      <w:proofErr w:type="gramStart"/>
      <w:r w:rsidRPr="00994BE0">
        <w:rPr>
          <w:color w:val="000000"/>
        </w:rPr>
        <w:t>tenha</w:t>
      </w:r>
      <w:proofErr w:type="gramEnd"/>
      <w:r w:rsidRPr="00994BE0">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994BE0">
        <w:t xml:space="preserve"> ou que tenha sido </w:t>
      </w:r>
      <w:r w:rsidRPr="00994BE0">
        <w:rPr>
          <w:color w:val="000000"/>
        </w:rPr>
        <w:t>considerada responsável por ato de improbidade, enquanto durarem os prazos estabelecidos nos</w:t>
      </w:r>
      <w:r w:rsidR="00722C5F" w:rsidRPr="00994BE0">
        <w:rPr>
          <w:color w:val="000000"/>
        </w:rPr>
        <w:t xml:space="preserve"> incisos I, II e III do art. 12 da Lei </w:t>
      </w:r>
      <w:r w:rsidR="003E6841" w:rsidRPr="00994BE0">
        <w:rPr>
          <w:color w:val="000000"/>
        </w:rPr>
        <w:t>nº 8.429, de 2 de junho de 1992</w:t>
      </w:r>
      <w:r w:rsidR="00A21F35" w:rsidRPr="00994BE0">
        <w:rPr>
          <w:color w:val="000000"/>
        </w:rPr>
        <w:t xml:space="preserve"> </w:t>
      </w:r>
      <w:r w:rsidR="00A21F35" w:rsidRPr="00994BE0">
        <w:t xml:space="preserve">(art. 39, </w:t>
      </w:r>
      <w:r w:rsidR="00A21F35" w:rsidRPr="00994BE0">
        <w:rPr>
          <w:b/>
        </w:rPr>
        <w:t>caput</w:t>
      </w:r>
      <w:r w:rsidR="00A21F35" w:rsidRPr="00994BE0">
        <w:t>, inciso VII, da Lei nº 13.019, de 2014)</w:t>
      </w:r>
      <w:r w:rsidR="003E6841" w:rsidRPr="00994BE0">
        <w:rPr>
          <w:color w:val="000000"/>
        </w:rPr>
        <w:t>.</w:t>
      </w:r>
    </w:p>
    <w:p w:rsidR="000F54BB" w:rsidRPr="00994BE0" w:rsidRDefault="000F54BB" w:rsidP="003F2AB4">
      <w:pPr>
        <w:spacing w:before="120" w:after="120"/>
        <w:jc w:val="both"/>
      </w:pPr>
    </w:p>
    <w:p w:rsidR="004F2D1B" w:rsidRPr="00994BE0" w:rsidRDefault="003E6841" w:rsidP="003F2AB4">
      <w:pPr>
        <w:widowControl w:val="0"/>
        <w:tabs>
          <w:tab w:val="left" w:pos="567"/>
        </w:tabs>
        <w:autoSpaceDE w:val="0"/>
        <w:spacing w:before="120" w:after="120"/>
        <w:jc w:val="both"/>
        <w:rPr>
          <w:b/>
        </w:rPr>
      </w:pPr>
      <w:r w:rsidRPr="00994BE0">
        <w:rPr>
          <w:b/>
        </w:rPr>
        <w:t>6</w:t>
      </w:r>
      <w:r w:rsidR="004F2D1B" w:rsidRPr="00994BE0">
        <w:rPr>
          <w:b/>
        </w:rPr>
        <w:t xml:space="preserve">. </w:t>
      </w:r>
      <w:r w:rsidR="004F2D1B" w:rsidRPr="00994BE0">
        <w:rPr>
          <w:b/>
        </w:rPr>
        <w:tab/>
        <w:t>COMISSÃO DE SELEÇÃO</w:t>
      </w:r>
    </w:p>
    <w:p w:rsidR="00E8222E" w:rsidRPr="00994BE0" w:rsidRDefault="003E6841" w:rsidP="003F2AB4">
      <w:pPr>
        <w:widowControl w:val="0"/>
        <w:tabs>
          <w:tab w:val="left" w:pos="567"/>
        </w:tabs>
        <w:autoSpaceDE w:val="0"/>
        <w:spacing w:before="120" w:after="120"/>
        <w:jc w:val="both"/>
      </w:pPr>
      <w:r w:rsidRPr="00994BE0">
        <w:rPr>
          <w:b/>
        </w:rPr>
        <w:t>6</w:t>
      </w:r>
      <w:r w:rsidR="004F2D1B" w:rsidRPr="00994BE0">
        <w:rPr>
          <w:b/>
        </w:rPr>
        <w:t>.1.</w:t>
      </w:r>
      <w:r w:rsidR="004F2D1B" w:rsidRPr="00994BE0">
        <w:rPr>
          <w:b/>
        </w:rPr>
        <w:tab/>
      </w:r>
      <w:r w:rsidR="004F2D1B" w:rsidRPr="00994BE0">
        <w:t xml:space="preserve">A </w:t>
      </w:r>
      <w:r w:rsidR="008F4A3A" w:rsidRPr="00994BE0">
        <w:t>C</w:t>
      </w:r>
      <w:r w:rsidR="004F2D1B" w:rsidRPr="00994BE0">
        <w:t xml:space="preserve">omissão de </w:t>
      </w:r>
      <w:r w:rsidR="008F4A3A" w:rsidRPr="00994BE0">
        <w:t>S</w:t>
      </w:r>
      <w:r w:rsidR="004F2D1B" w:rsidRPr="00994BE0">
        <w:t xml:space="preserve">eleção </w:t>
      </w:r>
      <w:r w:rsidR="00814F3C" w:rsidRPr="00994BE0">
        <w:t>é o órgão colegiado destinado a processar e julgar o presente chamamento público</w:t>
      </w:r>
      <w:r w:rsidR="00A71119" w:rsidRPr="00994BE0">
        <w:t xml:space="preserve">, tendo sido constituída na forma </w:t>
      </w:r>
      <w:r w:rsidR="00C8799C" w:rsidRPr="00994BE0">
        <w:t xml:space="preserve">Portaria nº </w:t>
      </w:r>
      <w:r w:rsidR="0043774E">
        <w:t>352/18</w:t>
      </w:r>
      <w:r w:rsidR="007D1AC1" w:rsidRPr="00994BE0">
        <w:t>.</w:t>
      </w:r>
    </w:p>
    <w:p w:rsidR="007D1AC1" w:rsidRPr="00994BE0" w:rsidRDefault="00EF36E3" w:rsidP="008F4A3A">
      <w:pPr>
        <w:widowControl w:val="0"/>
        <w:tabs>
          <w:tab w:val="left" w:pos="567"/>
        </w:tabs>
        <w:autoSpaceDE w:val="0"/>
        <w:spacing w:before="120" w:after="120"/>
        <w:jc w:val="both"/>
        <w:rPr>
          <w:b/>
        </w:rPr>
      </w:pPr>
      <w:r>
        <w:rPr>
          <w:b/>
        </w:rPr>
        <w:t xml:space="preserve">  </w:t>
      </w:r>
    </w:p>
    <w:p w:rsidR="00A71119" w:rsidRPr="00994BE0" w:rsidRDefault="003E6841" w:rsidP="008F4A3A">
      <w:pPr>
        <w:widowControl w:val="0"/>
        <w:tabs>
          <w:tab w:val="left" w:pos="567"/>
        </w:tabs>
        <w:autoSpaceDE w:val="0"/>
        <w:spacing w:before="120" w:after="120"/>
        <w:jc w:val="both"/>
        <w:rPr>
          <w:color w:val="000000"/>
        </w:rPr>
      </w:pPr>
      <w:r w:rsidRPr="00994BE0">
        <w:rPr>
          <w:b/>
        </w:rPr>
        <w:t>6</w:t>
      </w:r>
      <w:r w:rsidR="004F2D1B" w:rsidRPr="00994BE0">
        <w:rPr>
          <w:b/>
        </w:rPr>
        <w:t>.2.</w:t>
      </w:r>
      <w:r w:rsidR="004F2D1B" w:rsidRPr="00994BE0">
        <w:rPr>
          <w:b/>
        </w:rPr>
        <w:tab/>
      </w:r>
      <w:r w:rsidR="004F2D1B" w:rsidRPr="00994BE0">
        <w:rPr>
          <w:color w:val="000000"/>
        </w:rPr>
        <w:t xml:space="preserve">Deverá se declarar </w:t>
      </w:r>
      <w:r w:rsidR="004F2D1B" w:rsidRPr="00994BE0">
        <w:rPr>
          <w:color w:val="000000"/>
          <w:lang w:eastAsia="pt-BR"/>
        </w:rPr>
        <w:t xml:space="preserve">impedido membro da </w:t>
      </w:r>
      <w:r w:rsidR="008F4A3A" w:rsidRPr="00994BE0">
        <w:rPr>
          <w:color w:val="000000"/>
          <w:lang w:eastAsia="pt-BR"/>
        </w:rPr>
        <w:t>C</w:t>
      </w:r>
      <w:r w:rsidR="004F2D1B" w:rsidRPr="00994BE0">
        <w:rPr>
          <w:color w:val="000000"/>
          <w:lang w:eastAsia="pt-BR"/>
        </w:rPr>
        <w:t xml:space="preserve">omissão de </w:t>
      </w:r>
      <w:r w:rsidR="008F4A3A" w:rsidRPr="00994BE0">
        <w:rPr>
          <w:color w:val="000000"/>
          <w:lang w:eastAsia="pt-BR"/>
        </w:rPr>
        <w:t>S</w:t>
      </w:r>
      <w:r w:rsidR="004F2D1B" w:rsidRPr="00994BE0">
        <w:rPr>
          <w:color w:val="000000"/>
          <w:lang w:eastAsia="pt-BR"/>
        </w:rPr>
        <w:t>eleção que</w:t>
      </w:r>
      <w:r w:rsidR="00A71119" w:rsidRPr="00994BE0">
        <w:rPr>
          <w:color w:val="000000"/>
          <w:lang w:eastAsia="pt-BR"/>
        </w:rPr>
        <w:t xml:space="preserve"> tenha participado</w:t>
      </w:r>
      <w:r w:rsidR="00814F3C" w:rsidRPr="00994BE0">
        <w:rPr>
          <w:color w:val="000000"/>
          <w:lang w:eastAsia="pt-BR"/>
        </w:rPr>
        <w:t xml:space="preserve">, nos últimos </w:t>
      </w:r>
      <w:proofErr w:type="gramStart"/>
      <w:r w:rsidR="00814F3C" w:rsidRPr="00994BE0">
        <w:rPr>
          <w:color w:val="000000"/>
          <w:lang w:eastAsia="pt-BR"/>
        </w:rPr>
        <w:t>5</w:t>
      </w:r>
      <w:proofErr w:type="gramEnd"/>
      <w:r w:rsidR="00814F3C" w:rsidRPr="00994BE0">
        <w:rPr>
          <w:color w:val="000000"/>
          <w:lang w:eastAsia="pt-BR"/>
        </w:rPr>
        <w:t xml:space="preserve"> (cinco) anos, contados da publicação do presente Edital, </w:t>
      </w:r>
      <w:r w:rsidR="00A71119" w:rsidRPr="00994BE0">
        <w:rPr>
          <w:color w:val="000000"/>
          <w:spacing w:val="-4"/>
        </w:rPr>
        <w:t>como associado, cooperado,</w:t>
      </w:r>
      <w:r w:rsidR="00A71119" w:rsidRPr="00994BE0">
        <w:rPr>
          <w:rStyle w:val="apple-converted-space"/>
          <w:color w:val="000000"/>
          <w:spacing w:val="-4"/>
        </w:rPr>
        <w:t> </w:t>
      </w:r>
      <w:r w:rsidR="00A71119" w:rsidRPr="00994BE0">
        <w:rPr>
          <w:color w:val="000000"/>
          <w:spacing w:val="-4"/>
        </w:rPr>
        <w:t>dirigente, conselheiro ou empregado</w:t>
      </w:r>
      <w:r w:rsidR="00A71119" w:rsidRPr="00994BE0">
        <w:rPr>
          <w:rStyle w:val="apple-converted-space"/>
          <w:color w:val="000000"/>
          <w:spacing w:val="-4"/>
        </w:rPr>
        <w:t> </w:t>
      </w:r>
      <w:r w:rsidR="00A71119" w:rsidRPr="00994BE0">
        <w:rPr>
          <w:color w:val="000000"/>
          <w:spacing w:val="-4"/>
        </w:rPr>
        <w:t xml:space="preserve">de qualquer OSC participante do chamamento público, ou cuja </w:t>
      </w:r>
      <w:r w:rsidR="00A71119" w:rsidRPr="00994BE0">
        <w:rPr>
          <w:color w:val="000000"/>
        </w:rPr>
        <w:t>atuação no processo de seleção configur</w:t>
      </w:r>
      <w:r w:rsidR="003C1C4A" w:rsidRPr="00994BE0">
        <w:rPr>
          <w:color w:val="000000"/>
        </w:rPr>
        <w:t>e</w:t>
      </w:r>
      <w:r w:rsidR="00A71119" w:rsidRPr="00994BE0">
        <w:rPr>
          <w:color w:val="000000"/>
        </w:rPr>
        <w:t xml:space="preserve"> conflito de interesse, nos termos da Lei nº 12.813, de 16 de maio de 2013</w:t>
      </w:r>
      <w:r w:rsidR="00E70053" w:rsidRPr="00994BE0">
        <w:rPr>
          <w:color w:val="000000"/>
        </w:rPr>
        <w:t xml:space="preserve"> (art. 27, §§ 2º </w:t>
      </w:r>
      <w:r w:rsidR="00AC4FFD" w:rsidRPr="00994BE0">
        <w:rPr>
          <w:color w:val="000000"/>
        </w:rPr>
        <w:t>e 3º, da Lei nº 13.019, de 2014</w:t>
      </w:r>
      <w:r w:rsidR="00E70053" w:rsidRPr="00994BE0">
        <w:rPr>
          <w:color w:val="000000"/>
        </w:rPr>
        <w:t>)</w:t>
      </w:r>
      <w:r w:rsidR="00A71119" w:rsidRPr="00994BE0">
        <w:rPr>
          <w:color w:val="000000"/>
        </w:rPr>
        <w:t>.</w:t>
      </w:r>
    </w:p>
    <w:p w:rsidR="001355D6" w:rsidRPr="00994BE0" w:rsidRDefault="001355D6" w:rsidP="003F2AB4">
      <w:pPr>
        <w:widowControl w:val="0"/>
        <w:tabs>
          <w:tab w:val="left" w:pos="567"/>
        </w:tabs>
        <w:autoSpaceDE w:val="0"/>
        <w:spacing w:before="120" w:after="120"/>
        <w:jc w:val="both"/>
        <w:rPr>
          <w:b/>
          <w:color w:val="000000"/>
        </w:rPr>
      </w:pPr>
    </w:p>
    <w:p w:rsidR="00FC31DE" w:rsidRPr="00994BE0" w:rsidRDefault="00A71119" w:rsidP="008F4A3A">
      <w:pPr>
        <w:widowControl w:val="0"/>
        <w:tabs>
          <w:tab w:val="left" w:pos="567"/>
        </w:tabs>
        <w:autoSpaceDE w:val="0"/>
        <w:spacing w:before="120" w:after="120"/>
        <w:jc w:val="both"/>
        <w:rPr>
          <w:color w:val="000000"/>
        </w:rPr>
      </w:pPr>
      <w:r w:rsidRPr="00994BE0">
        <w:rPr>
          <w:b/>
          <w:color w:val="000000"/>
        </w:rPr>
        <w:t>6.</w:t>
      </w:r>
      <w:r w:rsidR="00E70053" w:rsidRPr="00994BE0">
        <w:rPr>
          <w:b/>
          <w:color w:val="000000"/>
        </w:rPr>
        <w:t>3</w:t>
      </w:r>
      <w:r w:rsidRPr="00994BE0">
        <w:rPr>
          <w:b/>
          <w:color w:val="000000"/>
        </w:rPr>
        <w:t>.</w:t>
      </w:r>
      <w:r w:rsidRPr="00994BE0">
        <w:rPr>
          <w:color w:val="000000"/>
        </w:rPr>
        <w:t xml:space="preserve"> </w:t>
      </w:r>
      <w:r w:rsidR="008F4A3A" w:rsidRPr="00994BE0">
        <w:rPr>
          <w:color w:val="000000"/>
        </w:rPr>
        <w:tab/>
      </w:r>
      <w:r w:rsidRPr="00994BE0">
        <w:rPr>
          <w:color w:val="000000"/>
        </w:rPr>
        <w:t xml:space="preserve">A declaração de impedimento de membro da </w:t>
      </w:r>
      <w:r w:rsidR="008F4A3A" w:rsidRPr="00994BE0">
        <w:rPr>
          <w:color w:val="000000"/>
        </w:rPr>
        <w:t>C</w:t>
      </w:r>
      <w:r w:rsidRPr="00994BE0">
        <w:rPr>
          <w:color w:val="000000"/>
        </w:rPr>
        <w:t xml:space="preserve">omissão de </w:t>
      </w:r>
      <w:r w:rsidR="008F4A3A" w:rsidRPr="00994BE0">
        <w:rPr>
          <w:color w:val="000000"/>
        </w:rPr>
        <w:t>S</w:t>
      </w:r>
      <w:r w:rsidRPr="00994BE0">
        <w:rPr>
          <w:color w:val="000000"/>
        </w:rPr>
        <w:t xml:space="preserve">eleção não obsta a continuidade do processo de seleção. </w:t>
      </w:r>
      <w:r w:rsidR="00814F3C" w:rsidRPr="00994BE0">
        <w:rPr>
          <w:color w:val="000000"/>
        </w:rPr>
        <w:t xml:space="preserve">Configurado o impedimento, </w:t>
      </w:r>
      <w:r w:rsidRPr="00994BE0">
        <w:rPr>
          <w:color w:val="000000"/>
        </w:rPr>
        <w:t xml:space="preserve">o membro impedido </w:t>
      </w:r>
      <w:r w:rsidR="00814F3C" w:rsidRPr="00994BE0">
        <w:rPr>
          <w:color w:val="000000"/>
        </w:rPr>
        <w:t xml:space="preserve">deverá ser </w:t>
      </w:r>
      <w:r w:rsidRPr="00994BE0">
        <w:rPr>
          <w:color w:val="000000"/>
        </w:rPr>
        <w:t xml:space="preserve">imediatamente substituído por </w:t>
      </w:r>
      <w:r w:rsidR="00814F3C" w:rsidRPr="00994BE0">
        <w:rPr>
          <w:color w:val="000000"/>
        </w:rPr>
        <w:t xml:space="preserve">membro que possua qualificação equivalente à do </w:t>
      </w:r>
      <w:r w:rsidR="00814F3C" w:rsidRPr="00994BE0">
        <w:rPr>
          <w:color w:val="000000"/>
        </w:rPr>
        <w:lastRenderedPageBreak/>
        <w:t>substituído</w:t>
      </w:r>
      <w:r w:rsidR="00E70053" w:rsidRPr="00994BE0">
        <w:rPr>
          <w:color w:val="000000"/>
        </w:rPr>
        <w:t>, sem nece</w:t>
      </w:r>
      <w:r w:rsidR="00814F3C" w:rsidRPr="00994BE0">
        <w:rPr>
          <w:color w:val="000000"/>
        </w:rPr>
        <w:t>ssidade de divulgação de novo Edital</w:t>
      </w:r>
      <w:r w:rsidR="008B4407" w:rsidRPr="00994BE0">
        <w:rPr>
          <w:color w:val="000000"/>
        </w:rPr>
        <w:t xml:space="preserve"> (art. 27, §§ 1º a 3º, da Lei nº 13.019, de 2014)</w:t>
      </w:r>
      <w:r w:rsidR="00814F3C" w:rsidRPr="00994BE0">
        <w:rPr>
          <w:color w:val="000000"/>
        </w:rPr>
        <w:t>.</w:t>
      </w:r>
    </w:p>
    <w:p w:rsidR="004F2D1B" w:rsidRPr="00994BE0" w:rsidRDefault="00E70053" w:rsidP="008F4A3A">
      <w:pPr>
        <w:widowControl w:val="0"/>
        <w:tabs>
          <w:tab w:val="left" w:pos="567"/>
        </w:tabs>
        <w:autoSpaceDE w:val="0"/>
        <w:spacing w:before="120" w:after="120"/>
        <w:jc w:val="both"/>
        <w:rPr>
          <w:color w:val="000000"/>
        </w:rPr>
      </w:pPr>
      <w:r w:rsidRPr="00994BE0">
        <w:rPr>
          <w:b/>
          <w:color w:val="000000"/>
          <w:lang w:eastAsia="pt-BR"/>
        </w:rPr>
        <w:t>6.4</w:t>
      </w:r>
      <w:r w:rsidR="004F2D1B" w:rsidRPr="00994BE0">
        <w:rPr>
          <w:b/>
          <w:color w:val="000000"/>
          <w:lang w:eastAsia="pt-BR"/>
        </w:rPr>
        <w:t>.</w:t>
      </w:r>
      <w:r w:rsidR="004F2D1B" w:rsidRPr="00994BE0">
        <w:rPr>
          <w:color w:val="000000"/>
          <w:lang w:eastAsia="pt-BR"/>
        </w:rPr>
        <w:t xml:space="preserve"> </w:t>
      </w:r>
      <w:r w:rsidR="008F4A3A" w:rsidRPr="00994BE0">
        <w:rPr>
          <w:color w:val="000000"/>
          <w:lang w:eastAsia="pt-BR"/>
        </w:rPr>
        <w:tab/>
      </w:r>
      <w:r w:rsidRPr="00994BE0">
        <w:rPr>
          <w:color w:val="000000"/>
        </w:rPr>
        <w:t xml:space="preserve">Para subsidiar seus trabalhos, a </w:t>
      </w:r>
      <w:r w:rsidR="008F4A3A" w:rsidRPr="00994BE0">
        <w:rPr>
          <w:color w:val="000000"/>
        </w:rPr>
        <w:t>C</w:t>
      </w:r>
      <w:r w:rsidRPr="00994BE0">
        <w:rPr>
          <w:color w:val="000000"/>
        </w:rPr>
        <w:t xml:space="preserve">omissão de </w:t>
      </w:r>
      <w:r w:rsidR="008F4A3A" w:rsidRPr="00994BE0">
        <w:rPr>
          <w:color w:val="000000"/>
        </w:rPr>
        <w:t>S</w:t>
      </w:r>
      <w:r w:rsidRPr="00994BE0">
        <w:rPr>
          <w:color w:val="000000"/>
        </w:rPr>
        <w:t>eleção poderá solicitar assessoramento técnico de especialista que não seja membro desse colegiado.</w:t>
      </w:r>
    </w:p>
    <w:p w:rsidR="00E70053" w:rsidRPr="00994BE0" w:rsidRDefault="00E70053" w:rsidP="008F4A3A">
      <w:pPr>
        <w:widowControl w:val="0"/>
        <w:tabs>
          <w:tab w:val="left" w:pos="567"/>
        </w:tabs>
        <w:autoSpaceDE w:val="0"/>
        <w:spacing w:before="120" w:after="120"/>
        <w:jc w:val="both"/>
      </w:pPr>
      <w:r w:rsidRPr="00994BE0">
        <w:rPr>
          <w:b/>
          <w:color w:val="000000"/>
          <w:lang w:eastAsia="pt-BR"/>
        </w:rPr>
        <w:t>6.5.</w:t>
      </w:r>
      <w:r w:rsidRPr="00994BE0">
        <w:rPr>
          <w:color w:val="000000"/>
          <w:lang w:eastAsia="pt-BR"/>
        </w:rPr>
        <w:t xml:space="preserve"> </w:t>
      </w:r>
      <w:r w:rsidR="008F4A3A" w:rsidRPr="00994BE0">
        <w:rPr>
          <w:color w:val="000000"/>
          <w:lang w:eastAsia="pt-BR"/>
        </w:rPr>
        <w:tab/>
      </w:r>
      <w:r w:rsidRPr="00994BE0">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994BE0">
        <w:rPr>
          <w:color w:val="000000"/>
          <w:lang w:eastAsia="pt-BR"/>
        </w:rPr>
        <w:t xml:space="preserve"> </w:t>
      </w:r>
      <w:r w:rsidR="00AC5FEB" w:rsidRPr="00994BE0">
        <w:t>Em qualquer situação, devem ser observados os princípios da isonomia, da impessoalidade e da transparência.</w:t>
      </w:r>
    </w:p>
    <w:p w:rsidR="0021528A" w:rsidRPr="00994BE0" w:rsidRDefault="0021528A" w:rsidP="0021528A">
      <w:pPr>
        <w:widowControl w:val="0"/>
        <w:tabs>
          <w:tab w:val="left" w:pos="567"/>
        </w:tabs>
        <w:autoSpaceDE w:val="0"/>
        <w:spacing w:before="120" w:after="120"/>
        <w:jc w:val="both"/>
      </w:pPr>
    </w:p>
    <w:p w:rsidR="00A61EA3" w:rsidRPr="00994BE0" w:rsidRDefault="00A61EA3" w:rsidP="003F2AB4">
      <w:pPr>
        <w:widowControl w:val="0"/>
        <w:tabs>
          <w:tab w:val="left" w:pos="567"/>
        </w:tabs>
        <w:autoSpaceDE w:val="0"/>
        <w:spacing w:before="120" w:after="120"/>
        <w:jc w:val="both"/>
        <w:rPr>
          <w:b/>
        </w:rPr>
      </w:pPr>
      <w:r w:rsidRPr="00994BE0">
        <w:rPr>
          <w:b/>
        </w:rPr>
        <w:t xml:space="preserve">7. </w:t>
      </w:r>
      <w:r w:rsidRPr="00994BE0">
        <w:rPr>
          <w:b/>
        </w:rPr>
        <w:tab/>
        <w:t>D</w:t>
      </w:r>
      <w:r w:rsidR="008273EB" w:rsidRPr="00994BE0">
        <w:rPr>
          <w:b/>
        </w:rPr>
        <w:t xml:space="preserve">A FASE DE </w:t>
      </w:r>
      <w:r w:rsidRPr="00994BE0">
        <w:rPr>
          <w:b/>
        </w:rPr>
        <w:t>SELEÇÃO</w:t>
      </w:r>
    </w:p>
    <w:p w:rsidR="00A61EA3" w:rsidRPr="00994BE0" w:rsidRDefault="00A61EA3" w:rsidP="003F2AB4">
      <w:pPr>
        <w:widowControl w:val="0"/>
        <w:tabs>
          <w:tab w:val="left" w:pos="567"/>
        </w:tabs>
        <w:autoSpaceDE w:val="0"/>
        <w:spacing w:before="120" w:after="120"/>
        <w:jc w:val="both"/>
        <w:rPr>
          <w:color w:val="000000"/>
          <w:lang w:eastAsia="pt-BR"/>
        </w:rPr>
      </w:pPr>
      <w:r w:rsidRPr="00994BE0">
        <w:rPr>
          <w:b/>
        </w:rPr>
        <w:t>7.1.</w:t>
      </w:r>
      <w:r w:rsidRPr="00994BE0">
        <w:rPr>
          <w:b/>
        </w:rPr>
        <w:tab/>
      </w:r>
      <w:r w:rsidR="008273EB" w:rsidRPr="00994BE0">
        <w:t xml:space="preserve">A fase de </w:t>
      </w:r>
      <w:r w:rsidRPr="00994BE0">
        <w:rPr>
          <w:color w:val="000000"/>
          <w:lang w:eastAsia="pt-BR"/>
        </w:rPr>
        <w:t>seleção observará as seguintes etapas:</w:t>
      </w:r>
    </w:p>
    <w:p w:rsidR="004A1E11" w:rsidRPr="00994BE0" w:rsidRDefault="004A1E11" w:rsidP="003F2AB4">
      <w:pPr>
        <w:widowControl w:val="0"/>
        <w:tabs>
          <w:tab w:val="left" w:pos="567"/>
        </w:tabs>
        <w:autoSpaceDE w:val="0"/>
        <w:spacing w:before="120" w:after="120"/>
        <w:jc w:val="both"/>
        <w:rPr>
          <w:color w:val="000000"/>
          <w:lang w:eastAsia="pt-BR"/>
        </w:rPr>
      </w:pPr>
    </w:p>
    <w:p w:rsidR="00395C61" w:rsidRPr="00994BE0" w:rsidRDefault="00395C61" w:rsidP="00395C61">
      <w:pPr>
        <w:widowControl w:val="0"/>
        <w:tabs>
          <w:tab w:val="left" w:pos="567"/>
        </w:tabs>
        <w:autoSpaceDE w:val="0"/>
        <w:spacing w:before="120" w:after="120"/>
        <w:ind w:left="142"/>
        <w:jc w:val="both"/>
        <w:rPr>
          <w:color w:val="000000"/>
          <w:lang w:eastAsia="pt-BR"/>
        </w:rPr>
      </w:pPr>
      <w:r w:rsidRPr="00994BE0">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r w:rsidRPr="00994BE0">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b/>
                <w:color w:val="000000"/>
                <w:lang w:eastAsia="pt-BR"/>
              </w:rPr>
            </w:pPr>
            <w:r w:rsidRPr="00994BE0">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b/>
                <w:color w:val="000000"/>
                <w:lang w:eastAsia="pt-BR"/>
              </w:rPr>
            </w:pPr>
            <w:r w:rsidRPr="00994BE0">
              <w:rPr>
                <w:b/>
                <w:color w:val="000000"/>
                <w:lang w:eastAsia="pt-BR"/>
              </w:rPr>
              <w:t>Datas</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proofErr w:type="gramStart"/>
            <w:r w:rsidRPr="00994BE0">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773E9C" w:rsidP="00EA1EF4">
            <w:pPr>
              <w:widowControl w:val="0"/>
              <w:tabs>
                <w:tab w:val="left" w:pos="567"/>
              </w:tabs>
              <w:autoSpaceDE w:val="0"/>
              <w:spacing w:before="120" w:after="120"/>
              <w:jc w:val="both"/>
              <w:rPr>
                <w:color w:val="000000"/>
                <w:lang w:eastAsia="pt-BR"/>
              </w:rPr>
            </w:pPr>
            <w:r w:rsidRPr="00994BE0">
              <w:rPr>
                <w:color w:val="000000"/>
                <w:lang w:eastAsia="pt-BR"/>
              </w:rPr>
              <w:t>10/08</w:t>
            </w:r>
            <w:r w:rsidR="00D904F9" w:rsidRPr="00994BE0">
              <w:rPr>
                <w:color w:val="000000"/>
                <w:lang w:eastAsia="pt-BR"/>
              </w:rPr>
              <w:t>/2018</w:t>
            </w:r>
            <w:r w:rsidR="00AC4FFD" w:rsidRPr="00994BE0">
              <w:rPr>
                <w:color w:val="000000"/>
                <w:lang w:eastAsia="pt-BR"/>
              </w:rPr>
              <w:t xml:space="preserve"> </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proofErr w:type="gramStart"/>
            <w:r w:rsidRPr="00994BE0">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 xml:space="preserve">Envio das propostas pelas </w:t>
            </w:r>
            <w:proofErr w:type="spellStart"/>
            <w:r w:rsidRPr="00994BE0">
              <w:rPr>
                <w:color w:val="000000"/>
                <w:lang w:eastAsia="pt-BR"/>
              </w:rPr>
              <w:t>OSCs</w:t>
            </w:r>
            <w:proofErr w:type="spellEnd"/>
            <w:r w:rsidRPr="00994BE0">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773E9C" w:rsidP="00773E9C">
            <w:pPr>
              <w:widowControl w:val="0"/>
              <w:tabs>
                <w:tab w:val="left" w:pos="567"/>
              </w:tabs>
              <w:autoSpaceDE w:val="0"/>
              <w:spacing w:before="120" w:after="120"/>
              <w:jc w:val="both"/>
              <w:rPr>
                <w:i/>
                <w:color w:val="000000"/>
                <w:lang w:eastAsia="pt-BR"/>
              </w:rPr>
            </w:pPr>
            <w:r w:rsidRPr="00994BE0">
              <w:rPr>
                <w:color w:val="000000"/>
                <w:lang w:eastAsia="pt-BR"/>
              </w:rPr>
              <w:t>13/08</w:t>
            </w:r>
            <w:r w:rsidR="00D904F9" w:rsidRPr="00994BE0">
              <w:rPr>
                <w:color w:val="000000"/>
                <w:lang w:eastAsia="pt-BR"/>
              </w:rPr>
              <w:t xml:space="preserve"> </w:t>
            </w:r>
            <w:r w:rsidR="00395C61" w:rsidRPr="00994BE0">
              <w:rPr>
                <w:color w:val="000000"/>
                <w:lang w:eastAsia="pt-BR"/>
              </w:rPr>
              <w:t xml:space="preserve">a </w:t>
            </w:r>
            <w:r w:rsidRPr="00994BE0">
              <w:rPr>
                <w:color w:val="000000"/>
                <w:lang w:eastAsia="pt-BR"/>
              </w:rPr>
              <w:t>11/09</w:t>
            </w:r>
            <w:r w:rsidR="00D904F9" w:rsidRPr="00994BE0">
              <w:rPr>
                <w:color w:val="000000"/>
                <w:lang w:eastAsia="pt-BR"/>
              </w:rPr>
              <w:t>/2018</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proofErr w:type="gramStart"/>
            <w:r w:rsidRPr="00994BE0">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773E9C" w:rsidP="00773E9C">
            <w:pPr>
              <w:widowControl w:val="0"/>
              <w:tabs>
                <w:tab w:val="left" w:pos="567"/>
              </w:tabs>
              <w:autoSpaceDE w:val="0"/>
              <w:spacing w:before="120" w:after="120"/>
              <w:jc w:val="both"/>
              <w:rPr>
                <w:i/>
                <w:color w:val="000000"/>
                <w:lang w:eastAsia="pt-BR"/>
              </w:rPr>
            </w:pPr>
            <w:r w:rsidRPr="00994BE0">
              <w:rPr>
                <w:color w:val="000000"/>
                <w:lang w:eastAsia="pt-BR"/>
              </w:rPr>
              <w:t>1</w:t>
            </w:r>
            <w:r w:rsidR="00967BBB" w:rsidRPr="00994BE0">
              <w:rPr>
                <w:color w:val="000000"/>
                <w:lang w:eastAsia="pt-BR"/>
              </w:rPr>
              <w:t>2</w:t>
            </w:r>
            <w:r w:rsidR="000E7CD2" w:rsidRPr="00994BE0">
              <w:rPr>
                <w:color w:val="000000"/>
                <w:lang w:eastAsia="pt-BR"/>
              </w:rPr>
              <w:t>/0</w:t>
            </w:r>
            <w:r w:rsidRPr="00994BE0">
              <w:rPr>
                <w:color w:val="000000"/>
                <w:lang w:eastAsia="pt-BR"/>
              </w:rPr>
              <w:t>9</w:t>
            </w:r>
            <w:r w:rsidR="000E7CD2" w:rsidRPr="00994BE0">
              <w:rPr>
                <w:color w:val="000000"/>
                <w:lang w:eastAsia="pt-BR"/>
              </w:rPr>
              <w:t xml:space="preserve">/2018 </w:t>
            </w:r>
            <w:r w:rsidR="00407E71" w:rsidRPr="00994BE0">
              <w:rPr>
                <w:color w:val="000000"/>
                <w:lang w:eastAsia="pt-BR"/>
              </w:rPr>
              <w:t>a</w:t>
            </w:r>
            <w:proofErr w:type="gramStart"/>
            <w:r w:rsidR="000E7CD2" w:rsidRPr="00994BE0">
              <w:rPr>
                <w:color w:val="000000"/>
                <w:lang w:eastAsia="pt-BR"/>
              </w:rPr>
              <w:t xml:space="preserve">  </w:t>
            </w:r>
            <w:proofErr w:type="gramEnd"/>
            <w:r w:rsidRPr="00994BE0">
              <w:rPr>
                <w:color w:val="000000"/>
                <w:lang w:eastAsia="pt-BR"/>
              </w:rPr>
              <w:t>19/09</w:t>
            </w:r>
            <w:r w:rsidR="000E7CD2" w:rsidRPr="00994BE0">
              <w:rPr>
                <w:color w:val="000000"/>
                <w:lang w:eastAsia="pt-BR"/>
              </w:rPr>
              <w:t>/2018</w:t>
            </w:r>
            <w:r w:rsidR="00395C61" w:rsidRPr="00994BE0">
              <w:rPr>
                <w:i/>
                <w:lang w:eastAsia="pt-BR"/>
              </w:rPr>
              <w:t xml:space="preserve">    </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proofErr w:type="gramStart"/>
            <w:r w:rsidRPr="00994BE0">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773E9C" w:rsidP="00967BBB">
            <w:pPr>
              <w:widowControl w:val="0"/>
              <w:tabs>
                <w:tab w:val="left" w:pos="567"/>
              </w:tabs>
              <w:autoSpaceDE w:val="0"/>
              <w:spacing w:before="120" w:after="120"/>
              <w:jc w:val="both"/>
              <w:rPr>
                <w:color w:val="000000"/>
                <w:lang w:eastAsia="pt-BR"/>
              </w:rPr>
            </w:pPr>
            <w:r w:rsidRPr="00994BE0">
              <w:rPr>
                <w:color w:val="000000"/>
                <w:lang w:eastAsia="pt-BR"/>
              </w:rPr>
              <w:t>20/09</w:t>
            </w:r>
            <w:r w:rsidR="000E7CD2" w:rsidRPr="00994BE0">
              <w:rPr>
                <w:color w:val="000000"/>
                <w:lang w:eastAsia="pt-BR"/>
              </w:rPr>
              <w:t>/2018</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center"/>
              <w:rPr>
                <w:b/>
                <w:color w:val="000000"/>
                <w:lang w:eastAsia="pt-BR"/>
              </w:rPr>
            </w:pPr>
            <w:proofErr w:type="gramStart"/>
            <w:r w:rsidRPr="00994BE0">
              <w:rPr>
                <w:b/>
                <w:color w:val="000000"/>
                <w:lang w:eastAsia="pt-BR"/>
              </w:rPr>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proofErr w:type="gramStart"/>
            <w:r w:rsidRPr="00994BE0">
              <w:rPr>
                <w:color w:val="000000"/>
                <w:lang w:eastAsia="pt-BR"/>
              </w:rPr>
              <w:t>5</w:t>
            </w:r>
            <w:proofErr w:type="gramEnd"/>
            <w:r w:rsidRPr="00994BE0">
              <w:rPr>
                <w:color w:val="000000"/>
                <w:lang w:eastAsia="pt-BR"/>
              </w:rPr>
              <w:t xml:space="preserve"> (cinco) dias contados da divulgação do resultado preliminar</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D22DB7" w:rsidP="00D22DB7">
            <w:pPr>
              <w:widowControl w:val="0"/>
              <w:tabs>
                <w:tab w:val="left" w:pos="567"/>
              </w:tabs>
              <w:autoSpaceDE w:val="0"/>
              <w:spacing w:before="120" w:after="120"/>
              <w:jc w:val="center"/>
              <w:rPr>
                <w:b/>
                <w:color w:val="000000"/>
                <w:lang w:eastAsia="pt-BR"/>
              </w:rPr>
            </w:pPr>
            <w:proofErr w:type="gramStart"/>
            <w:r w:rsidRPr="00994BE0">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r w:rsidRPr="00994BE0">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68050E">
            <w:pPr>
              <w:widowControl w:val="0"/>
              <w:tabs>
                <w:tab w:val="left" w:pos="567"/>
              </w:tabs>
              <w:autoSpaceDE w:val="0"/>
              <w:spacing w:before="120" w:after="120"/>
              <w:jc w:val="both"/>
              <w:rPr>
                <w:color w:val="000000"/>
                <w:lang w:eastAsia="pt-BR"/>
              </w:rPr>
            </w:pPr>
            <w:proofErr w:type="gramStart"/>
            <w:r w:rsidRPr="00994BE0">
              <w:rPr>
                <w:color w:val="000000"/>
                <w:lang w:eastAsia="pt-BR"/>
              </w:rPr>
              <w:t>5</w:t>
            </w:r>
            <w:proofErr w:type="gramEnd"/>
            <w:r w:rsidRPr="00994BE0">
              <w:rPr>
                <w:color w:val="000000"/>
                <w:lang w:eastAsia="pt-BR"/>
              </w:rPr>
              <w:t xml:space="preserve"> (cinco) dias após prazo final de apresentação das contrarrazões</w:t>
            </w:r>
            <w:r w:rsidR="00CF5F93" w:rsidRPr="00994BE0">
              <w:rPr>
                <w:color w:val="000000"/>
                <w:lang w:eastAsia="pt-BR"/>
              </w:rPr>
              <w:t xml:space="preserve"> aos recursos</w:t>
            </w:r>
          </w:p>
        </w:tc>
      </w:tr>
      <w:tr w:rsidR="00395C61" w:rsidRPr="00994BE0"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D22DB7" w:rsidP="00D22DB7">
            <w:pPr>
              <w:widowControl w:val="0"/>
              <w:tabs>
                <w:tab w:val="left" w:pos="567"/>
              </w:tabs>
              <w:autoSpaceDE w:val="0"/>
              <w:spacing w:before="120" w:after="120"/>
              <w:jc w:val="center"/>
              <w:rPr>
                <w:b/>
                <w:color w:val="000000"/>
                <w:lang w:eastAsia="pt-BR"/>
              </w:rPr>
            </w:pPr>
            <w:proofErr w:type="gramStart"/>
            <w:r w:rsidRPr="00994BE0">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395C61" w:rsidP="00CF5F93">
            <w:pPr>
              <w:widowControl w:val="0"/>
              <w:tabs>
                <w:tab w:val="left" w:pos="567"/>
              </w:tabs>
              <w:autoSpaceDE w:val="0"/>
              <w:spacing w:before="120" w:after="120"/>
              <w:jc w:val="both"/>
              <w:rPr>
                <w:color w:val="000000"/>
                <w:lang w:eastAsia="pt-BR"/>
              </w:rPr>
            </w:pPr>
            <w:r w:rsidRPr="00994BE0">
              <w:rPr>
                <w:color w:val="000000"/>
                <w:lang w:eastAsia="pt-BR"/>
              </w:rPr>
              <w:t>Homologação e publicação do resultado definitivo d</w:t>
            </w:r>
            <w:r w:rsidR="00CF5F93" w:rsidRPr="00994BE0">
              <w:rPr>
                <w:color w:val="000000"/>
                <w:lang w:eastAsia="pt-BR"/>
              </w:rPr>
              <w:t xml:space="preserve">a fase de </w:t>
            </w:r>
            <w:r w:rsidRPr="00994BE0">
              <w:rPr>
                <w:color w:val="000000"/>
                <w:lang w:eastAsia="pt-BR"/>
              </w:rPr>
              <w:t xml:space="preserve">seleção, com divulgação das decisões </w:t>
            </w:r>
            <w:r w:rsidRPr="00994BE0">
              <w:rPr>
                <w:color w:val="000000"/>
                <w:lang w:eastAsia="pt-BR"/>
              </w:rPr>
              <w:lastRenderedPageBreak/>
              <w:t xml:space="preserve">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994BE0" w:rsidRDefault="00967BBB" w:rsidP="0068050E">
            <w:pPr>
              <w:widowControl w:val="0"/>
              <w:tabs>
                <w:tab w:val="left" w:pos="567"/>
              </w:tabs>
              <w:autoSpaceDE w:val="0"/>
              <w:spacing w:before="120" w:after="120"/>
              <w:jc w:val="both"/>
              <w:rPr>
                <w:color w:val="000000"/>
                <w:lang w:eastAsia="pt-BR"/>
              </w:rPr>
            </w:pPr>
            <w:r w:rsidRPr="00994BE0">
              <w:rPr>
                <w:color w:val="000000"/>
                <w:lang w:eastAsia="pt-BR"/>
              </w:rPr>
              <w:lastRenderedPageBreak/>
              <w:t xml:space="preserve">Até </w:t>
            </w:r>
            <w:r w:rsidR="00773E9C" w:rsidRPr="00994BE0">
              <w:rPr>
                <w:color w:val="000000"/>
                <w:lang w:eastAsia="pt-BR"/>
              </w:rPr>
              <w:t>01/10</w:t>
            </w:r>
            <w:r w:rsidR="000E7CD2" w:rsidRPr="00994BE0">
              <w:rPr>
                <w:color w:val="000000"/>
                <w:lang w:eastAsia="pt-BR"/>
              </w:rPr>
              <w:t>/2018</w:t>
            </w:r>
          </w:p>
          <w:p w:rsidR="00395C61" w:rsidRPr="00994BE0" w:rsidRDefault="00395C61" w:rsidP="0068050E">
            <w:pPr>
              <w:widowControl w:val="0"/>
              <w:tabs>
                <w:tab w:val="left" w:pos="567"/>
              </w:tabs>
              <w:autoSpaceDE w:val="0"/>
              <w:spacing w:before="120" w:after="120"/>
              <w:jc w:val="both"/>
              <w:rPr>
                <w:color w:val="000000"/>
                <w:lang w:eastAsia="pt-BR"/>
              </w:rPr>
            </w:pPr>
          </w:p>
          <w:p w:rsidR="00395C61" w:rsidRPr="00994BE0" w:rsidRDefault="00395C61" w:rsidP="0068050E">
            <w:pPr>
              <w:widowControl w:val="0"/>
              <w:tabs>
                <w:tab w:val="left" w:pos="567"/>
              </w:tabs>
              <w:autoSpaceDE w:val="0"/>
              <w:spacing w:before="120" w:after="120"/>
              <w:jc w:val="both"/>
              <w:rPr>
                <w:color w:val="000000"/>
                <w:lang w:eastAsia="pt-BR"/>
              </w:rPr>
            </w:pPr>
          </w:p>
        </w:tc>
      </w:tr>
    </w:tbl>
    <w:p w:rsidR="003D15AF" w:rsidRPr="00994BE0" w:rsidRDefault="003D15AF" w:rsidP="003F2AB4">
      <w:pPr>
        <w:widowControl w:val="0"/>
        <w:tabs>
          <w:tab w:val="left" w:pos="567"/>
        </w:tabs>
        <w:autoSpaceDE w:val="0"/>
        <w:spacing w:before="120" w:after="120"/>
        <w:jc w:val="both"/>
        <w:rPr>
          <w:color w:val="000000"/>
          <w:lang w:eastAsia="pt-BR"/>
        </w:rPr>
      </w:pPr>
    </w:p>
    <w:p w:rsidR="00A61EA3" w:rsidRPr="00994BE0" w:rsidRDefault="00E8623A" w:rsidP="003F2AB4">
      <w:pPr>
        <w:widowControl w:val="0"/>
        <w:tabs>
          <w:tab w:val="left" w:pos="567"/>
        </w:tabs>
        <w:autoSpaceDE w:val="0"/>
        <w:spacing w:before="120" w:after="120"/>
        <w:jc w:val="both"/>
        <w:rPr>
          <w:color w:val="000000"/>
          <w:lang w:eastAsia="pt-BR"/>
        </w:rPr>
      </w:pPr>
      <w:r w:rsidRPr="00994BE0">
        <w:rPr>
          <w:b/>
          <w:color w:val="000000"/>
          <w:lang w:eastAsia="pt-BR"/>
        </w:rPr>
        <w:t>7</w:t>
      </w:r>
      <w:r w:rsidR="00A61EA3" w:rsidRPr="00994BE0">
        <w:rPr>
          <w:b/>
          <w:color w:val="000000"/>
          <w:lang w:eastAsia="pt-BR"/>
        </w:rPr>
        <w:t>.2.</w:t>
      </w:r>
      <w:r w:rsidR="00A61EA3" w:rsidRPr="00994BE0">
        <w:rPr>
          <w:color w:val="000000"/>
          <w:lang w:eastAsia="pt-BR"/>
        </w:rPr>
        <w:tab/>
      </w:r>
      <w:r w:rsidR="00A378DD" w:rsidRPr="00994BE0">
        <w:rPr>
          <w:color w:val="000000"/>
          <w:lang w:eastAsia="pt-BR"/>
        </w:rPr>
        <w:t xml:space="preserve">Conforme exposto adiante, a </w:t>
      </w:r>
      <w:r w:rsidRPr="00994BE0">
        <w:t xml:space="preserve">verificação do cumprimento </w:t>
      </w:r>
      <w:r w:rsidRPr="00994BE0">
        <w:rPr>
          <w:color w:val="000000"/>
          <w:lang w:eastAsia="pt-BR"/>
        </w:rPr>
        <w:t xml:space="preserve">dos requisitos </w:t>
      </w:r>
      <w:r w:rsidRPr="00994BE0">
        <w:t>para a celebração da parceria (</w:t>
      </w:r>
      <w:proofErr w:type="spellStart"/>
      <w:r w:rsidRPr="00994BE0">
        <w:t>arts</w:t>
      </w:r>
      <w:proofErr w:type="spellEnd"/>
      <w:r w:rsidRPr="00994BE0">
        <w:t xml:space="preserve">. 33 e 34 da Lei nº 13.019, de 2014) e a não ocorrência de impedimento para a celebração da parceria (art. 39 da Lei nº 13.019, de 2014) </w:t>
      </w:r>
      <w:r w:rsidR="00A61EA3" w:rsidRPr="00994BE0">
        <w:t xml:space="preserve">é posterior à </w:t>
      </w:r>
      <w:r w:rsidRPr="00994BE0">
        <w:t>etapa competitiva de julgamento das propostas</w:t>
      </w:r>
      <w:r w:rsidR="00A61EA3" w:rsidRPr="00994BE0">
        <w:t>, sendo exigível apenas da</w:t>
      </w:r>
      <w:r w:rsidR="003D15AF" w:rsidRPr="00994BE0">
        <w:t>(s)</w:t>
      </w:r>
      <w:r w:rsidR="00A61EA3" w:rsidRPr="00994BE0">
        <w:t xml:space="preserve"> </w:t>
      </w:r>
      <w:r w:rsidRPr="00994BE0">
        <w:t>OSC</w:t>
      </w:r>
      <w:r w:rsidR="003D15AF" w:rsidRPr="00994BE0">
        <w:t>(s)</w:t>
      </w:r>
      <w:r w:rsidRPr="00994BE0">
        <w:t xml:space="preserve"> selecionada</w:t>
      </w:r>
      <w:r w:rsidR="003D15AF" w:rsidRPr="00994BE0">
        <w:t>(s)</w:t>
      </w:r>
      <w:r w:rsidR="00F74E61" w:rsidRPr="00994BE0">
        <w:t xml:space="preserve"> (mais bem classificada</w:t>
      </w:r>
      <w:r w:rsidR="003D15AF" w:rsidRPr="00994BE0">
        <w:t>/s</w:t>
      </w:r>
      <w:r w:rsidR="00F74E61" w:rsidRPr="00994BE0">
        <w:t>)</w:t>
      </w:r>
      <w:r w:rsidRPr="00994BE0">
        <w:t>, nos termos do art. 28 da Lei nº 13.019, de 2014.</w:t>
      </w:r>
      <w:r w:rsidR="00A61EA3" w:rsidRPr="00994BE0">
        <w:rPr>
          <w:color w:val="000000"/>
          <w:lang w:eastAsia="pt-BR"/>
        </w:rPr>
        <w:t xml:space="preserve">  </w:t>
      </w:r>
    </w:p>
    <w:p w:rsidR="001355D6" w:rsidRPr="00994BE0" w:rsidRDefault="001355D6" w:rsidP="003F2AB4">
      <w:pPr>
        <w:widowControl w:val="0"/>
        <w:tabs>
          <w:tab w:val="left" w:pos="567"/>
        </w:tabs>
        <w:autoSpaceDE w:val="0"/>
        <w:spacing w:before="120" w:after="120"/>
        <w:jc w:val="both"/>
        <w:rPr>
          <w:b/>
          <w:color w:val="000000"/>
          <w:lang w:eastAsia="pt-BR"/>
        </w:rPr>
      </w:pPr>
    </w:p>
    <w:p w:rsidR="00E9163E" w:rsidRPr="00994BE0" w:rsidRDefault="00E8623A" w:rsidP="003F2AB4">
      <w:pPr>
        <w:widowControl w:val="0"/>
        <w:tabs>
          <w:tab w:val="left" w:pos="567"/>
        </w:tabs>
        <w:autoSpaceDE w:val="0"/>
        <w:spacing w:before="120" w:after="120"/>
        <w:jc w:val="both"/>
        <w:rPr>
          <w:color w:val="000000"/>
          <w:lang w:eastAsia="pt-BR"/>
        </w:rPr>
      </w:pPr>
      <w:r w:rsidRPr="00994BE0">
        <w:rPr>
          <w:b/>
          <w:color w:val="000000"/>
          <w:lang w:eastAsia="pt-BR"/>
        </w:rPr>
        <w:t>7</w:t>
      </w:r>
      <w:r w:rsidR="00A61EA3" w:rsidRPr="00994BE0">
        <w:rPr>
          <w:b/>
          <w:color w:val="000000"/>
          <w:lang w:eastAsia="pt-BR"/>
        </w:rPr>
        <w:t>.3.</w:t>
      </w:r>
      <w:r w:rsidR="00A61EA3" w:rsidRPr="00994BE0">
        <w:rPr>
          <w:color w:val="000000"/>
          <w:lang w:eastAsia="pt-BR"/>
        </w:rPr>
        <w:tab/>
      </w:r>
      <w:r w:rsidR="00A61EA3" w:rsidRPr="00994BE0">
        <w:rPr>
          <w:b/>
          <w:color w:val="000000"/>
          <w:lang w:eastAsia="pt-BR"/>
        </w:rPr>
        <w:t xml:space="preserve">Etapa </w:t>
      </w:r>
      <w:proofErr w:type="gramStart"/>
      <w:r w:rsidR="00A61EA3" w:rsidRPr="00994BE0">
        <w:rPr>
          <w:b/>
          <w:color w:val="000000"/>
          <w:lang w:eastAsia="pt-BR"/>
        </w:rPr>
        <w:t>1</w:t>
      </w:r>
      <w:proofErr w:type="gramEnd"/>
      <w:r w:rsidR="00A61EA3" w:rsidRPr="00994BE0">
        <w:rPr>
          <w:b/>
          <w:color w:val="000000"/>
          <w:lang w:eastAsia="pt-BR"/>
        </w:rPr>
        <w:t>: Public</w:t>
      </w:r>
      <w:r w:rsidR="00A11D9B" w:rsidRPr="00994BE0">
        <w:rPr>
          <w:b/>
          <w:color w:val="000000"/>
          <w:lang w:eastAsia="pt-BR"/>
        </w:rPr>
        <w:t>ação</w:t>
      </w:r>
      <w:r w:rsidR="00A61EA3" w:rsidRPr="00994BE0">
        <w:rPr>
          <w:b/>
          <w:color w:val="000000"/>
          <w:lang w:eastAsia="pt-BR"/>
        </w:rPr>
        <w:t xml:space="preserve"> d</w:t>
      </w:r>
      <w:r w:rsidRPr="00994BE0">
        <w:rPr>
          <w:b/>
          <w:color w:val="000000"/>
          <w:lang w:eastAsia="pt-BR"/>
        </w:rPr>
        <w:t>o</w:t>
      </w:r>
      <w:r w:rsidR="00A61EA3" w:rsidRPr="00994BE0">
        <w:rPr>
          <w:b/>
          <w:color w:val="000000"/>
          <w:lang w:eastAsia="pt-BR"/>
        </w:rPr>
        <w:t xml:space="preserve"> </w:t>
      </w:r>
      <w:r w:rsidR="00CF0E53" w:rsidRPr="00994BE0">
        <w:rPr>
          <w:b/>
          <w:color w:val="000000"/>
          <w:lang w:eastAsia="pt-BR"/>
        </w:rPr>
        <w:t>Edital de C</w:t>
      </w:r>
      <w:r w:rsidRPr="00994BE0">
        <w:rPr>
          <w:b/>
        </w:rPr>
        <w:t xml:space="preserve">hamamento </w:t>
      </w:r>
      <w:r w:rsidR="00A61EA3" w:rsidRPr="00994BE0">
        <w:rPr>
          <w:b/>
        </w:rPr>
        <w:t>Públic</w:t>
      </w:r>
      <w:r w:rsidRPr="00994BE0">
        <w:rPr>
          <w:b/>
        </w:rPr>
        <w:t>o</w:t>
      </w:r>
      <w:r w:rsidR="00A61EA3" w:rsidRPr="00994BE0">
        <w:rPr>
          <w:b/>
          <w:color w:val="000000"/>
          <w:lang w:eastAsia="pt-BR"/>
        </w:rPr>
        <w:t>.</w:t>
      </w:r>
      <w:r w:rsidR="00A61EA3" w:rsidRPr="00994BE0">
        <w:rPr>
          <w:color w:val="000000"/>
          <w:lang w:eastAsia="pt-BR"/>
        </w:rPr>
        <w:t xml:space="preserve"> </w:t>
      </w:r>
    </w:p>
    <w:p w:rsidR="00A61EA3" w:rsidRPr="00994BE0" w:rsidRDefault="00E9163E" w:rsidP="003F2AB4">
      <w:pPr>
        <w:widowControl w:val="0"/>
        <w:tabs>
          <w:tab w:val="left" w:pos="567"/>
        </w:tabs>
        <w:autoSpaceDE w:val="0"/>
        <w:spacing w:before="120" w:after="120"/>
        <w:jc w:val="both"/>
        <w:rPr>
          <w:color w:val="000000"/>
          <w:lang w:eastAsia="pt-BR"/>
        </w:rPr>
      </w:pPr>
      <w:r w:rsidRPr="00994BE0">
        <w:rPr>
          <w:b/>
          <w:color w:val="000000"/>
          <w:lang w:eastAsia="pt-BR"/>
        </w:rPr>
        <w:t>7.3.1.</w:t>
      </w:r>
      <w:r w:rsidRPr="00994BE0">
        <w:rPr>
          <w:color w:val="000000"/>
          <w:lang w:eastAsia="pt-BR"/>
        </w:rPr>
        <w:t xml:space="preserve"> </w:t>
      </w:r>
      <w:r w:rsidR="00A61EA3" w:rsidRPr="00994BE0">
        <w:rPr>
          <w:color w:val="000000"/>
          <w:lang w:eastAsia="pt-BR"/>
        </w:rPr>
        <w:t xml:space="preserve">O </w:t>
      </w:r>
      <w:r w:rsidR="00413577" w:rsidRPr="00994BE0">
        <w:rPr>
          <w:color w:val="000000"/>
          <w:lang w:eastAsia="pt-BR"/>
        </w:rPr>
        <w:t xml:space="preserve">presente </w:t>
      </w:r>
      <w:r w:rsidR="00A61EA3" w:rsidRPr="00994BE0">
        <w:rPr>
          <w:color w:val="000000"/>
          <w:lang w:eastAsia="pt-BR"/>
        </w:rPr>
        <w:t>Edital ser</w:t>
      </w:r>
      <w:r w:rsidR="00413577" w:rsidRPr="00994BE0">
        <w:rPr>
          <w:color w:val="000000"/>
          <w:lang w:eastAsia="pt-BR"/>
        </w:rPr>
        <w:t xml:space="preserve">á </w:t>
      </w:r>
      <w:r w:rsidR="00A61EA3" w:rsidRPr="00994BE0">
        <w:rPr>
          <w:color w:val="000000"/>
          <w:lang w:eastAsia="pt-BR"/>
        </w:rPr>
        <w:t xml:space="preserve">divulgado em página do sítio </w:t>
      </w:r>
      <w:r w:rsidR="002E3D5D" w:rsidRPr="00994BE0">
        <w:rPr>
          <w:color w:val="000000"/>
          <w:lang w:eastAsia="pt-BR"/>
        </w:rPr>
        <w:t xml:space="preserve">eletrônico </w:t>
      </w:r>
      <w:r w:rsidR="00A61EA3" w:rsidRPr="00994BE0">
        <w:rPr>
          <w:color w:val="000000"/>
          <w:lang w:eastAsia="pt-BR"/>
        </w:rPr>
        <w:t>oficial do</w:t>
      </w:r>
      <w:r w:rsidR="00407E71" w:rsidRPr="00994BE0">
        <w:rPr>
          <w:color w:val="000000"/>
          <w:lang w:eastAsia="pt-BR"/>
        </w:rPr>
        <w:t xml:space="preserve"> Município de Morungaba e</w:t>
      </w:r>
      <w:r w:rsidR="00413577" w:rsidRPr="00994BE0">
        <w:rPr>
          <w:i/>
          <w:color w:val="000000"/>
          <w:lang w:eastAsia="pt-BR"/>
        </w:rPr>
        <w:t xml:space="preserve"> </w:t>
      </w:r>
      <w:r w:rsidR="00A61EA3" w:rsidRPr="00994BE0">
        <w:rPr>
          <w:color w:val="000000"/>
          <w:lang w:eastAsia="pt-BR"/>
        </w:rPr>
        <w:t xml:space="preserve">na internet </w:t>
      </w:r>
      <w:r w:rsidR="00407E71" w:rsidRPr="00994BE0">
        <w:rPr>
          <w:color w:val="000000"/>
          <w:lang w:eastAsia="pt-BR"/>
        </w:rPr>
        <w:t xml:space="preserve">no sitio </w:t>
      </w:r>
      <w:proofErr w:type="gramStart"/>
      <w:r w:rsidR="00407E71" w:rsidRPr="00994BE0">
        <w:rPr>
          <w:i/>
          <w:u w:val="single"/>
          <w:lang w:eastAsia="pt-BR"/>
        </w:rPr>
        <w:t>www.morungaba.sp.gov.br</w:t>
      </w:r>
      <w:r w:rsidR="00857246" w:rsidRPr="00994BE0">
        <w:rPr>
          <w:color w:val="000000"/>
        </w:rPr>
        <w:t xml:space="preserve"> </w:t>
      </w:r>
      <w:r w:rsidR="00A61EA3" w:rsidRPr="00994BE0">
        <w:rPr>
          <w:color w:val="000000"/>
          <w:lang w:eastAsia="pt-BR"/>
        </w:rPr>
        <w:t>,</w:t>
      </w:r>
      <w:proofErr w:type="gramEnd"/>
      <w:r w:rsidR="00413577" w:rsidRPr="00994BE0">
        <w:rPr>
          <w:color w:val="000000"/>
          <w:lang w:eastAsia="pt-BR"/>
        </w:rPr>
        <w:t xml:space="preserve"> </w:t>
      </w:r>
      <w:r w:rsidR="00A61EA3" w:rsidRPr="00994BE0">
        <w:rPr>
          <w:color w:val="000000"/>
          <w:lang w:eastAsia="pt-BR"/>
        </w:rPr>
        <w:t xml:space="preserve">com </w:t>
      </w:r>
      <w:r w:rsidR="003D15AF" w:rsidRPr="00994BE0">
        <w:rPr>
          <w:color w:val="000000"/>
          <w:lang w:eastAsia="pt-BR"/>
        </w:rPr>
        <w:t xml:space="preserve">prazo </w:t>
      </w:r>
      <w:r w:rsidR="00A61EA3" w:rsidRPr="00994BE0">
        <w:rPr>
          <w:color w:val="000000"/>
          <w:lang w:eastAsia="pt-BR"/>
        </w:rPr>
        <w:t>mínim</w:t>
      </w:r>
      <w:r w:rsidR="003D15AF" w:rsidRPr="00994BE0">
        <w:rPr>
          <w:color w:val="000000"/>
          <w:lang w:eastAsia="pt-BR"/>
        </w:rPr>
        <w:t>o</w:t>
      </w:r>
      <w:r w:rsidR="00A61EA3" w:rsidRPr="00994BE0">
        <w:rPr>
          <w:color w:val="000000"/>
          <w:lang w:eastAsia="pt-BR"/>
        </w:rPr>
        <w:t xml:space="preserve"> de 30 (trinta) dias para a apresentação das propostas</w:t>
      </w:r>
      <w:r w:rsidR="003D15AF" w:rsidRPr="00994BE0">
        <w:rPr>
          <w:color w:val="000000"/>
          <w:lang w:eastAsia="pt-BR"/>
        </w:rPr>
        <w:t>,</w:t>
      </w:r>
      <w:r w:rsidR="003D15AF" w:rsidRPr="00994BE0">
        <w:t xml:space="preserve"> </w:t>
      </w:r>
      <w:r w:rsidR="003D15AF" w:rsidRPr="00994BE0">
        <w:rPr>
          <w:color w:val="000000"/>
          <w:lang w:eastAsia="pt-BR"/>
        </w:rPr>
        <w:t xml:space="preserve">contado da data de publicação do </w:t>
      </w:r>
      <w:r w:rsidR="00C2432A" w:rsidRPr="00994BE0">
        <w:rPr>
          <w:color w:val="000000"/>
          <w:lang w:eastAsia="pt-BR"/>
        </w:rPr>
        <w:t>E</w:t>
      </w:r>
      <w:r w:rsidR="003D15AF" w:rsidRPr="00994BE0">
        <w:rPr>
          <w:color w:val="000000"/>
          <w:lang w:eastAsia="pt-BR"/>
        </w:rPr>
        <w:t>dital.</w:t>
      </w:r>
    </w:p>
    <w:p w:rsidR="002E3D5D" w:rsidRPr="00994BE0" w:rsidRDefault="002E3D5D" w:rsidP="003F2AB4">
      <w:pPr>
        <w:autoSpaceDE w:val="0"/>
        <w:spacing w:before="120" w:after="120"/>
        <w:jc w:val="both"/>
        <w:rPr>
          <w:color w:val="FF0000"/>
        </w:rPr>
      </w:pPr>
    </w:p>
    <w:p w:rsidR="002E3D5D" w:rsidRPr="00994BE0" w:rsidRDefault="00846359" w:rsidP="003F2AB4">
      <w:pPr>
        <w:widowControl w:val="0"/>
        <w:tabs>
          <w:tab w:val="left" w:pos="567"/>
        </w:tabs>
        <w:autoSpaceDE w:val="0"/>
        <w:spacing w:before="120" w:after="120"/>
        <w:jc w:val="both"/>
        <w:rPr>
          <w:color w:val="000000"/>
          <w:lang w:eastAsia="pt-BR"/>
        </w:rPr>
      </w:pPr>
      <w:r w:rsidRPr="00994BE0">
        <w:rPr>
          <w:b/>
          <w:color w:val="000000"/>
          <w:lang w:eastAsia="pt-BR"/>
        </w:rPr>
        <w:t>7.4.</w:t>
      </w:r>
      <w:r w:rsidRPr="00994BE0">
        <w:rPr>
          <w:color w:val="000000"/>
          <w:lang w:eastAsia="pt-BR"/>
        </w:rPr>
        <w:t xml:space="preserve"> </w:t>
      </w:r>
      <w:r w:rsidRPr="00994BE0">
        <w:rPr>
          <w:color w:val="000000"/>
          <w:lang w:eastAsia="pt-BR"/>
        </w:rPr>
        <w:tab/>
      </w:r>
      <w:r w:rsidRPr="00994BE0">
        <w:rPr>
          <w:b/>
          <w:color w:val="000000"/>
          <w:lang w:eastAsia="pt-BR"/>
        </w:rPr>
        <w:t xml:space="preserve">Etapa </w:t>
      </w:r>
      <w:proofErr w:type="gramStart"/>
      <w:r w:rsidRPr="00994BE0">
        <w:rPr>
          <w:b/>
          <w:color w:val="000000"/>
          <w:lang w:eastAsia="pt-BR"/>
        </w:rPr>
        <w:t>2</w:t>
      </w:r>
      <w:proofErr w:type="gramEnd"/>
      <w:r w:rsidRPr="00994BE0">
        <w:rPr>
          <w:b/>
          <w:color w:val="000000"/>
          <w:lang w:eastAsia="pt-BR"/>
        </w:rPr>
        <w:t xml:space="preserve">: Envio das propostas pelas </w:t>
      </w:r>
      <w:proofErr w:type="spellStart"/>
      <w:r w:rsidR="00395C61" w:rsidRPr="00994BE0">
        <w:rPr>
          <w:b/>
          <w:color w:val="000000"/>
          <w:lang w:eastAsia="pt-BR"/>
        </w:rPr>
        <w:t>OSCs</w:t>
      </w:r>
      <w:proofErr w:type="spellEnd"/>
    </w:p>
    <w:p w:rsidR="00B31F90" w:rsidRPr="00994BE0" w:rsidRDefault="00B31F90" w:rsidP="00B31F90">
      <w:pPr>
        <w:widowControl w:val="0"/>
        <w:tabs>
          <w:tab w:val="left" w:pos="567"/>
        </w:tabs>
        <w:autoSpaceDE w:val="0"/>
        <w:spacing w:before="120" w:after="120"/>
        <w:jc w:val="both"/>
      </w:pPr>
      <w:r w:rsidRPr="00994BE0">
        <w:rPr>
          <w:b/>
        </w:rPr>
        <w:t xml:space="preserve">7.4.1. </w:t>
      </w:r>
      <w:r w:rsidRPr="00994BE0">
        <w:t xml:space="preserve">As propostas serão apresentadas pelas </w:t>
      </w:r>
      <w:proofErr w:type="spellStart"/>
      <w:r w:rsidRPr="00994BE0">
        <w:t>OSCs</w:t>
      </w:r>
      <w:proofErr w:type="spellEnd"/>
      <w:r w:rsidRPr="00994BE0">
        <w:t xml:space="preserve">, </w:t>
      </w:r>
      <w:r w:rsidR="00732694" w:rsidRPr="00994BE0">
        <w:t>para análise.</w:t>
      </w:r>
    </w:p>
    <w:p w:rsidR="00B31F90" w:rsidRPr="00994BE0" w:rsidRDefault="00B31F90" w:rsidP="00B31F90">
      <w:pPr>
        <w:widowControl w:val="0"/>
        <w:tabs>
          <w:tab w:val="left" w:pos="567"/>
        </w:tabs>
        <w:autoSpaceDE w:val="0"/>
        <w:spacing w:before="120" w:after="120"/>
        <w:jc w:val="both"/>
      </w:pPr>
      <w:r w:rsidRPr="00994BE0">
        <w:rPr>
          <w:b/>
        </w:rPr>
        <w:t>7.4.2.</w:t>
      </w:r>
      <w:r w:rsidRPr="00994BE0">
        <w:t xml:space="preserve"> </w:t>
      </w:r>
      <w:r w:rsidR="00732694" w:rsidRPr="00994BE0">
        <w:t>A</w:t>
      </w:r>
      <w:r w:rsidRPr="00994BE0">
        <w:t xml:space="preserve">s propostas deverão ser encaminhadas em envelope fechado e com identificação da instituição proponente e meios de contato, com a inscrição “Proposta – Edital de Chamamento Público nº </w:t>
      </w:r>
      <w:r w:rsidR="000E7CD2" w:rsidRPr="00994BE0">
        <w:t>001/18</w:t>
      </w:r>
      <w:r w:rsidRPr="00994BE0">
        <w:t>”, e entregues via postal (SEDEX ou carta registrada com aviso de recebimento) ou pessoalmente para a Comissão de Seleção, no seguinte endereço:</w:t>
      </w:r>
      <w:r w:rsidR="00E418CD" w:rsidRPr="00994BE0">
        <w:t xml:space="preserve"> </w:t>
      </w:r>
      <w:r w:rsidR="000E7CD2" w:rsidRPr="00994BE0">
        <w:t xml:space="preserve">Avenida </w:t>
      </w:r>
      <w:r w:rsidR="00E418CD" w:rsidRPr="00994BE0">
        <w:t xml:space="preserve">José </w:t>
      </w:r>
      <w:proofErr w:type="spellStart"/>
      <w:r w:rsidR="00E418CD" w:rsidRPr="00994BE0">
        <w:t>Frare</w:t>
      </w:r>
      <w:proofErr w:type="spellEnd"/>
      <w:r w:rsidR="00E418CD" w:rsidRPr="00994BE0">
        <w:t xml:space="preserve">, </w:t>
      </w:r>
      <w:r w:rsidR="000E7CD2" w:rsidRPr="00994BE0">
        <w:t xml:space="preserve">nº </w:t>
      </w:r>
      <w:r w:rsidR="00E418CD" w:rsidRPr="00994BE0">
        <w:t xml:space="preserve">40- Centro- Morungaba- </w:t>
      </w:r>
      <w:proofErr w:type="gramStart"/>
      <w:r w:rsidR="00E418CD" w:rsidRPr="00994BE0">
        <w:t>Cep</w:t>
      </w:r>
      <w:proofErr w:type="gramEnd"/>
      <w:r w:rsidR="00E418CD" w:rsidRPr="00994BE0">
        <w:t>:13.260-000</w:t>
      </w:r>
      <w:r w:rsidR="00732694" w:rsidRPr="00994BE0">
        <w:t xml:space="preserve"> até às </w:t>
      </w:r>
      <w:r w:rsidR="000E7CD2" w:rsidRPr="00994BE0">
        <w:t xml:space="preserve">17 </w:t>
      </w:r>
      <w:r w:rsidR="00732694" w:rsidRPr="00994BE0">
        <w:t xml:space="preserve">horas do dia </w:t>
      </w:r>
      <w:r w:rsidR="00394AA1" w:rsidRPr="00994BE0">
        <w:t>1</w:t>
      </w:r>
      <w:r w:rsidR="00C56DDE" w:rsidRPr="00994BE0">
        <w:t>1</w:t>
      </w:r>
      <w:r w:rsidR="00394AA1" w:rsidRPr="00994BE0">
        <w:t>/0</w:t>
      </w:r>
      <w:r w:rsidR="00C56DDE" w:rsidRPr="00994BE0">
        <w:t>9</w:t>
      </w:r>
      <w:r w:rsidR="00394AA1" w:rsidRPr="00994BE0">
        <w:t>/2018</w:t>
      </w:r>
      <w:r w:rsidR="00E418CD" w:rsidRPr="00994BE0">
        <w:t>.</w:t>
      </w:r>
      <w:r w:rsidR="00732694" w:rsidRPr="00994BE0">
        <w:t xml:space="preserve"> </w:t>
      </w:r>
    </w:p>
    <w:p w:rsidR="00B31F90" w:rsidRPr="00994BE0" w:rsidRDefault="00B31F90" w:rsidP="00B31F90">
      <w:pPr>
        <w:widowControl w:val="0"/>
        <w:tabs>
          <w:tab w:val="left" w:pos="567"/>
        </w:tabs>
        <w:suppressAutoHyphens w:val="0"/>
        <w:spacing w:before="120" w:after="120"/>
        <w:jc w:val="both"/>
      </w:pPr>
      <w:r w:rsidRPr="00994BE0">
        <w:rPr>
          <w:b/>
        </w:rPr>
        <w:t>7.4.3.</w:t>
      </w:r>
      <w:r w:rsidRPr="00994BE0">
        <w:t xml:space="preserve"> </w:t>
      </w:r>
      <w:r w:rsidRPr="00994BE0">
        <w:tab/>
        <w:t xml:space="preserve">Na hipótese do subitem anterior, a proposta, em uma única via impressa, deverá ter todas as folhas rubricadas e numeradas sequencialmente e, ao final, ser assinada pelo representante legal da OSC proponente. Também deve ser entregue uma cópia em versão digital (CD ou </w:t>
      </w:r>
      <w:r w:rsidRPr="00994BE0">
        <w:rPr>
          <w:i/>
        </w:rPr>
        <w:t>pen drive</w:t>
      </w:r>
      <w:r w:rsidRPr="00994BE0">
        <w:t xml:space="preserve">) da proposta.  </w:t>
      </w:r>
    </w:p>
    <w:p w:rsidR="00B31F90" w:rsidRPr="00994BE0" w:rsidRDefault="00B31F90" w:rsidP="00B31F90">
      <w:pPr>
        <w:widowControl w:val="0"/>
        <w:tabs>
          <w:tab w:val="left" w:pos="567"/>
        </w:tabs>
        <w:spacing w:before="120" w:after="120"/>
        <w:jc w:val="both"/>
      </w:pPr>
      <w:r w:rsidRPr="00994BE0">
        <w:rPr>
          <w:b/>
        </w:rPr>
        <w:t>7.4.4.</w:t>
      </w:r>
      <w:r w:rsidRPr="00994BE0">
        <w:rPr>
          <w:b/>
        </w:rPr>
        <w:tab/>
      </w:r>
      <w:r w:rsidRPr="00994BE0">
        <w:tab/>
      </w:r>
      <w:r w:rsidRPr="00994BE0">
        <w:rPr>
          <w:bCs/>
        </w:rPr>
        <w:t>Após</w:t>
      </w:r>
      <w:r w:rsidRPr="00994BE0">
        <w:t xml:space="preserve"> o prazo limite para apresentação das propostas, nenhuma outra será recebida, assim como não serão aceitos adendos ou esclarecimentos que não forem explícita e formalmente solicitados pela administração pública </w:t>
      </w:r>
      <w:r w:rsidR="004D397F" w:rsidRPr="00994BE0">
        <w:t>municipal</w:t>
      </w:r>
      <w:r w:rsidRPr="00994BE0">
        <w:t>.</w:t>
      </w:r>
    </w:p>
    <w:p w:rsidR="00915F0D" w:rsidRPr="00994BE0" w:rsidRDefault="00B31F90" w:rsidP="00A234AC">
      <w:pPr>
        <w:jc w:val="both"/>
      </w:pPr>
      <w:r w:rsidRPr="00994BE0">
        <w:rPr>
          <w:b/>
        </w:rPr>
        <w:t>7.4.5.</w:t>
      </w:r>
      <w:r w:rsidRPr="00994BE0">
        <w:t xml:space="preserve"> </w:t>
      </w:r>
      <w:r w:rsidRPr="00994BE0">
        <w:tab/>
        <w:t xml:space="preserve">Cada OSC poderá apresentar apenas uma proposta. Caso venha a apresentar mais de uma proposta dentro do prazo, será considerada </w:t>
      </w:r>
      <w:r w:rsidR="00F20998" w:rsidRPr="00994BE0">
        <w:t xml:space="preserve">a última </w:t>
      </w:r>
      <w:r w:rsidRPr="00994BE0">
        <w:t>enviada conforme item 7.4.2.</w:t>
      </w:r>
      <w:r w:rsidR="0091730E" w:rsidRPr="00994BE0">
        <w:t xml:space="preserve"> </w:t>
      </w:r>
      <w:proofErr w:type="gramStart"/>
      <w:r w:rsidR="0091730E" w:rsidRPr="00994BE0">
        <w:t>deste</w:t>
      </w:r>
      <w:proofErr w:type="gramEnd"/>
      <w:r w:rsidR="0091730E" w:rsidRPr="00994BE0">
        <w:t xml:space="preserve"> Edital</w:t>
      </w:r>
      <w:r w:rsidRPr="00994BE0">
        <w:t>.</w:t>
      </w:r>
    </w:p>
    <w:p w:rsidR="008273EB" w:rsidRPr="00994BE0" w:rsidRDefault="008273EB" w:rsidP="008273EB">
      <w:pPr>
        <w:widowControl w:val="0"/>
        <w:tabs>
          <w:tab w:val="left" w:pos="709"/>
        </w:tabs>
        <w:spacing w:before="120" w:after="120"/>
        <w:jc w:val="both"/>
      </w:pPr>
      <w:r w:rsidRPr="00994BE0">
        <w:rPr>
          <w:b/>
        </w:rPr>
        <w:t>7.4.6.</w:t>
      </w:r>
      <w:r w:rsidRPr="00994BE0">
        <w:tab/>
      </w:r>
      <w:r w:rsidR="00630D3A" w:rsidRPr="00994BE0">
        <w:t xml:space="preserve">Observado o disposto no item 7.5.3 deste Edital, as </w:t>
      </w:r>
      <w:r w:rsidRPr="00994BE0">
        <w:t>propostas deverão conter, no mínimo, as seguintes informações:</w:t>
      </w:r>
    </w:p>
    <w:p w:rsidR="008273EB" w:rsidRPr="00994BE0" w:rsidRDefault="008273EB" w:rsidP="008273EB">
      <w:pPr>
        <w:pStyle w:val="padro"/>
        <w:tabs>
          <w:tab w:val="left" w:pos="993"/>
        </w:tabs>
        <w:ind w:firstLine="709"/>
        <w:contextualSpacing/>
        <w:jc w:val="both"/>
        <w:rPr>
          <w:lang w:eastAsia="ar-SA"/>
        </w:rPr>
      </w:pPr>
      <w:r w:rsidRPr="00994BE0">
        <w:rPr>
          <w:lang w:eastAsia="ar-SA"/>
        </w:rPr>
        <w:lastRenderedPageBreak/>
        <w:t xml:space="preserve">a) a descrição da realidade objeto da parceria e o nexo com a atividade ou o projeto proposto; </w:t>
      </w:r>
    </w:p>
    <w:p w:rsidR="008273EB" w:rsidRPr="00994BE0" w:rsidRDefault="008273EB" w:rsidP="008273EB">
      <w:pPr>
        <w:pStyle w:val="padro"/>
        <w:tabs>
          <w:tab w:val="left" w:pos="993"/>
        </w:tabs>
        <w:ind w:firstLine="709"/>
        <w:contextualSpacing/>
        <w:jc w:val="both"/>
        <w:rPr>
          <w:lang w:eastAsia="ar-SA"/>
        </w:rPr>
      </w:pPr>
    </w:p>
    <w:p w:rsidR="008273EB" w:rsidRPr="00994BE0" w:rsidRDefault="008273EB" w:rsidP="008273EB">
      <w:pPr>
        <w:pStyle w:val="padro"/>
        <w:tabs>
          <w:tab w:val="left" w:pos="993"/>
        </w:tabs>
        <w:ind w:firstLine="709"/>
        <w:contextualSpacing/>
        <w:jc w:val="both"/>
        <w:rPr>
          <w:lang w:eastAsia="ar-SA"/>
        </w:rPr>
      </w:pPr>
      <w:r w:rsidRPr="00994BE0">
        <w:rPr>
          <w:lang w:eastAsia="ar-SA"/>
        </w:rPr>
        <w:t>b) as ações a serem executadas, as metas a serem atingidas e os indicadores que aferirão o cumprimento das metas;</w:t>
      </w:r>
    </w:p>
    <w:p w:rsidR="008273EB" w:rsidRPr="00994BE0" w:rsidRDefault="008273EB" w:rsidP="008273EB">
      <w:pPr>
        <w:pStyle w:val="padro"/>
        <w:tabs>
          <w:tab w:val="left" w:pos="993"/>
        </w:tabs>
        <w:ind w:firstLine="709"/>
        <w:contextualSpacing/>
        <w:jc w:val="both"/>
        <w:rPr>
          <w:lang w:eastAsia="ar-SA"/>
        </w:rPr>
      </w:pPr>
    </w:p>
    <w:p w:rsidR="008273EB" w:rsidRPr="00994BE0" w:rsidRDefault="008273EB" w:rsidP="008273EB">
      <w:pPr>
        <w:pStyle w:val="padro"/>
        <w:numPr>
          <w:ilvl w:val="0"/>
          <w:numId w:val="3"/>
        </w:numPr>
        <w:tabs>
          <w:tab w:val="left" w:pos="993"/>
        </w:tabs>
        <w:contextualSpacing/>
        <w:jc w:val="both"/>
        <w:rPr>
          <w:lang w:eastAsia="ar-SA"/>
        </w:rPr>
      </w:pPr>
      <w:proofErr w:type="gramStart"/>
      <w:r w:rsidRPr="00994BE0">
        <w:rPr>
          <w:lang w:eastAsia="ar-SA"/>
        </w:rPr>
        <w:t>os</w:t>
      </w:r>
      <w:proofErr w:type="gramEnd"/>
      <w:r w:rsidRPr="00994BE0">
        <w:rPr>
          <w:lang w:eastAsia="ar-SA"/>
        </w:rPr>
        <w:t xml:space="preserve"> prazos para a execução das ações e para o cumprimento das metas; e</w:t>
      </w:r>
    </w:p>
    <w:p w:rsidR="008273EB" w:rsidRPr="00994BE0" w:rsidRDefault="008273EB" w:rsidP="008273EB">
      <w:pPr>
        <w:pStyle w:val="padro"/>
        <w:tabs>
          <w:tab w:val="left" w:pos="993"/>
        </w:tabs>
        <w:ind w:left="1069"/>
        <w:contextualSpacing/>
        <w:jc w:val="both"/>
        <w:rPr>
          <w:lang w:eastAsia="ar-SA"/>
        </w:rPr>
      </w:pPr>
    </w:p>
    <w:p w:rsidR="008273EB" w:rsidRPr="00994BE0" w:rsidRDefault="008273EB" w:rsidP="00EA1EF4">
      <w:pPr>
        <w:pStyle w:val="padro"/>
        <w:numPr>
          <w:ilvl w:val="0"/>
          <w:numId w:val="3"/>
        </w:numPr>
        <w:tabs>
          <w:tab w:val="left" w:pos="993"/>
        </w:tabs>
        <w:contextualSpacing/>
        <w:jc w:val="both"/>
        <w:rPr>
          <w:lang w:eastAsia="ar-SA"/>
        </w:rPr>
      </w:pPr>
      <w:proofErr w:type="gramStart"/>
      <w:r w:rsidRPr="00994BE0">
        <w:rPr>
          <w:lang w:eastAsia="ar-SA"/>
        </w:rPr>
        <w:t>o</w:t>
      </w:r>
      <w:proofErr w:type="gramEnd"/>
      <w:r w:rsidRPr="00994BE0">
        <w:rPr>
          <w:lang w:eastAsia="ar-SA"/>
        </w:rPr>
        <w:t xml:space="preserve"> valor global.</w:t>
      </w:r>
    </w:p>
    <w:p w:rsidR="00A61EA3" w:rsidRPr="00994BE0" w:rsidRDefault="00CF0E53" w:rsidP="003F2AB4">
      <w:pPr>
        <w:widowControl w:val="0"/>
        <w:tabs>
          <w:tab w:val="left" w:pos="567"/>
        </w:tabs>
        <w:autoSpaceDE w:val="0"/>
        <w:spacing w:before="120" w:after="120"/>
        <w:jc w:val="both"/>
        <w:rPr>
          <w:color w:val="000000"/>
          <w:lang w:eastAsia="pt-BR"/>
        </w:rPr>
      </w:pPr>
      <w:r w:rsidRPr="00994BE0">
        <w:rPr>
          <w:b/>
          <w:color w:val="000000"/>
          <w:lang w:eastAsia="pt-BR"/>
        </w:rPr>
        <w:t>7</w:t>
      </w:r>
      <w:r w:rsidR="00A61EA3" w:rsidRPr="00994BE0">
        <w:rPr>
          <w:b/>
          <w:color w:val="000000"/>
          <w:lang w:eastAsia="pt-BR"/>
        </w:rPr>
        <w:t>.</w:t>
      </w:r>
      <w:r w:rsidR="00F20998" w:rsidRPr="00994BE0">
        <w:rPr>
          <w:b/>
          <w:color w:val="000000"/>
          <w:lang w:eastAsia="pt-BR"/>
        </w:rPr>
        <w:t>5</w:t>
      </w:r>
      <w:r w:rsidR="00A61EA3" w:rsidRPr="00994BE0">
        <w:rPr>
          <w:b/>
          <w:color w:val="000000"/>
          <w:lang w:eastAsia="pt-BR"/>
        </w:rPr>
        <w:t>.</w:t>
      </w:r>
      <w:r w:rsidR="00A61EA3" w:rsidRPr="00994BE0">
        <w:rPr>
          <w:color w:val="000000"/>
          <w:lang w:eastAsia="pt-BR"/>
        </w:rPr>
        <w:t xml:space="preserve"> </w:t>
      </w:r>
      <w:r w:rsidR="00A61EA3" w:rsidRPr="00994BE0">
        <w:rPr>
          <w:color w:val="000000"/>
          <w:lang w:eastAsia="pt-BR"/>
        </w:rPr>
        <w:tab/>
      </w:r>
      <w:r w:rsidR="00A61EA3" w:rsidRPr="00994BE0">
        <w:rPr>
          <w:b/>
          <w:color w:val="000000"/>
          <w:lang w:eastAsia="pt-BR"/>
        </w:rPr>
        <w:t xml:space="preserve">Etapa </w:t>
      </w:r>
      <w:proofErr w:type="gramStart"/>
      <w:r w:rsidR="00333D60" w:rsidRPr="00994BE0">
        <w:rPr>
          <w:b/>
          <w:color w:val="000000"/>
          <w:lang w:eastAsia="pt-BR"/>
        </w:rPr>
        <w:t>3</w:t>
      </w:r>
      <w:proofErr w:type="gramEnd"/>
      <w:r w:rsidR="00A61EA3" w:rsidRPr="00994BE0">
        <w:rPr>
          <w:b/>
          <w:color w:val="000000"/>
          <w:lang w:eastAsia="pt-BR"/>
        </w:rPr>
        <w:t xml:space="preserve">: </w:t>
      </w:r>
      <w:r w:rsidR="00A4677A" w:rsidRPr="00994BE0">
        <w:rPr>
          <w:b/>
          <w:color w:val="000000"/>
          <w:lang w:eastAsia="pt-BR"/>
        </w:rPr>
        <w:t xml:space="preserve">Etapa </w:t>
      </w:r>
      <w:r w:rsidR="0091730E" w:rsidRPr="00994BE0">
        <w:rPr>
          <w:b/>
        </w:rPr>
        <w:t>c</w:t>
      </w:r>
      <w:r w:rsidR="00A4677A" w:rsidRPr="00994BE0">
        <w:rPr>
          <w:b/>
        </w:rPr>
        <w:t xml:space="preserve">ompetitiva de </w:t>
      </w:r>
      <w:r w:rsidR="0091730E" w:rsidRPr="00994BE0">
        <w:rPr>
          <w:b/>
        </w:rPr>
        <w:t>a</w:t>
      </w:r>
      <w:r w:rsidR="00A4677A" w:rsidRPr="00994BE0">
        <w:rPr>
          <w:b/>
        </w:rPr>
        <w:t xml:space="preserve">valiação das </w:t>
      </w:r>
      <w:r w:rsidR="0091730E" w:rsidRPr="00994BE0">
        <w:rPr>
          <w:b/>
        </w:rPr>
        <w:t>p</w:t>
      </w:r>
      <w:r w:rsidR="00A4677A" w:rsidRPr="00994BE0">
        <w:rPr>
          <w:b/>
        </w:rPr>
        <w:t>ropostas</w:t>
      </w:r>
      <w:r w:rsidR="00A4677A" w:rsidRPr="00994BE0">
        <w:rPr>
          <w:b/>
          <w:color w:val="000000"/>
          <w:lang w:eastAsia="pt-BR"/>
        </w:rPr>
        <w:t xml:space="preserve"> </w:t>
      </w:r>
      <w:r w:rsidR="00333D60" w:rsidRPr="00994BE0">
        <w:rPr>
          <w:b/>
          <w:color w:val="000000"/>
          <w:lang w:eastAsia="pt-BR"/>
        </w:rPr>
        <w:t>pela Comissão de Seleção.</w:t>
      </w:r>
      <w:r w:rsidR="00333D60" w:rsidRPr="00994BE0">
        <w:rPr>
          <w:color w:val="000000"/>
          <w:lang w:eastAsia="pt-BR"/>
        </w:rPr>
        <w:t xml:space="preserve"> </w:t>
      </w:r>
    </w:p>
    <w:p w:rsidR="00842931" w:rsidRPr="00994BE0" w:rsidRDefault="00A4677A" w:rsidP="00842931">
      <w:pPr>
        <w:widowControl w:val="0"/>
        <w:tabs>
          <w:tab w:val="left" w:pos="567"/>
        </w:tabs>
        <w:suppressAutoHyphens w:val="0"/>
        <w:spacing w:before="120" w:after="120"/>
        <w:jc w:val="both"/>
        <w:rPr>
          <w:b/>
        </w:rPr>
      </w:pPr>
      <w:r w:rsidRPr="00994BE0">
        <w:rPr>
          <w:b/>
        </w:rPr>
        <w:t>7.</w:t>
      </w:r>
      <w:r w:rsidR="00576239" w:rsidRPr="00994BE0">
        <w:rPr>
          <w:b/>
        </w:rPr>
        <w:t>5</w:t>
      </w:r>
      <w:r w:rsidR="00842931" w:rsidRPr="00994BE0">
        <w:rPr>
          <w:b/>
        </w:rPr>
        <w:t>.1.</w:t>
      </w:r>
      <w:r w:rsidR="00842931" w:rsidRPr="00994BE0">
        <w:t xml:space="preserve"> </w:t>
      </w:r>
      <w:r w:rsidR="00842931" w:rsidRPr="00994BE0">
        <w:tab/>
      </w:r>
      <w:r w:rsidR="00E9163E" w:rsidRPr="00994BE0">
        <w:t xml:space="preserve">Nesta etapa, de caráter eliminatório e classificatório, a Comissão de Seleção analisará as propostas apresentadas pelas </w:t>
      </w:r>
      <w:proofErr w:type="spellStart"/>
      <w:r w:rsidR="00E9163E" w:rsidRPr="00994BE0">
        <w:t>OSCs</w:t>
      </w:r>
      <w:proofErr w:type="spellEnd"/>
      <w:r w:rsidR="00E9163E" w:rsidRPr="00994BE0">
        <w:t xml:space="preserve"> concorrentes. </w:t>
      </w:r>
      <w:r w:rsidR="00842931" w:rsidRPr="00994BE0">
        <w:t xml:space="preserve">A análise e </w:t>
      </w:r>
      <w:r w:rsidR="009344B3" w:rsidRPr="00994BE0">
        <w:t xml:space="preserve">o </w:t>
      </w:r>
      <w:r w:rsidR="00842931" w:rsidRPr="00994BE0">
        <w:t>julgamento de cada proposta ser</w:t>
      </w:r>
      <w:r w:rsidR="009344B3" w:rsidRPr="00994BE0">
        <w:t xml:space="preserve">ão </w:t>
      </w:r>
      <w:r w:rsidR="00842931" w:rsidRPr="00994BE0">
        <w:t>realizad</w:t>
      </w:r>
      <w:r w:rsidR="009344B3" w:rsidRPr="00994BE0">
        <w:t>os</w:t>
      </w:r>
      <w:r w:rsidR="00842931" w:rsidRPr="00994BE0">
        <w:t xml:space="preserve"> pela Comissão de Seleção, que terá total independência técnica para exercer seu julgamento.</w:t>
      </w:r>
    </w:p>
    <w:p w:rsidR="00842931" w:rsidRPr="00994BE0" w:rsidRDefault="0049381E" w:rsidP="00842931">
      <w:pPr>
        <w:widowControl w:val="0"/>
        <w:tabs>
          <w:tab w:val="left" w:pos="567"/>
        </w:tabs>
        <w:suppressAutoHyphens w:val="0"/>
        <w:spacing w:before="120" w:after="120"/>
        <w:jc w:val="both"/>
        <w:rPr>
          <w:b/>
        </w:rPr>
      </w:pPr>
      <w:r w:rsidRPr="00994BE0">
        <w:rPr>
          <w:b/>
        </w:rPr>
        <w:t>7.</w:t>
      </w:r>
      <w:r w:rsidR="00576239" w:rsidRPr="00994BE0">
        <w:rPr>
          <w:b/>
        </w:rPr>
        <w:t>5</w:t>
      </w:r>
      <w:r w:rsidR="00842931" w:rsidRPr="00994BE0">
        <w:rPr>
          <w:b/>
        </w:rPr>
        <w:t>.2.</w:t>
      </w:r>
      <w:r w:rsidR="00842931" w:rsidRPr="00994BE0">
        <w:t xml:space="preserve"> </w:t>
      </w:r>
      <w:r w:rsidR="00842931" w:rsidRPr="00994BE0">
        <w:tab/>
        <w:t xml:space="preserve">A Comissão de Seleção terá o prazo </w:t>
      </w:r>
      <w:r w:rsidR="00A4677A" w:rsidRPr="00994BE0">
        <w:t xml:space="preserve">estabelecido na </w:t>
      </w:r>
      <w:r w:rsidR="00D633C3" w:rsidRPr="00994BE0">
        <w:t>T</w:t>
      </w:r>
      <w:r w:rsidR="00A4677A" w:rsidRPr="00994BE0">
        <w:t xml:space="preserve">abela 1 </w:t>
      </w:r>
      <w:r w:rsidR="00842931" w:rsidRPr="00994BE0">
        <w:t>para conclusão do julgamento das propostas</w:t>
      </w:r>
      <w:r w:rsidR="008408FA" w:rsidRPr="00994BE0">
        <w:t xml:space="preserve"> e divulgação do resultado preliminar</w:t>
      </w:r>
      <w:r w:rsidR="00576239" w:rsidRPr="00994BE0">
        <w:t xml:space="preserve"> do processo de seleção</w:t>
      </w:r>
      <w:r w:rsidR="00842931" w:rsidRPr="00994BE0">
        <w:t xml:space="preserve">, podendo tal prazo ser prorrogado, de forma devidamente justificada, por até mais 30 (trinta) dias.  </w:t>
      </w:r>
    </w:p>
    <w:p w:rsidR="00842931" w:rsidRPr="00994BE0" w:rsidRDefault="0049381E" w:rsidP="00842931">
      <w:pPr>
        <w:widowControl w:val="0"/>
        <w:tabs>
          <w:tab w:val="left" w:pos="567"/>
        </w:tabs>
        <w:suppressAutoHyphens w:val="0"/>
        <w:spacing w:before="120" w:after="120"/>
        <w:jc w:val="both"/>
        <w:rPr>
          <w:b/>
        </w:rPr>
      </w:pPr>
      <w:r w:rsidRPr="00994BE0">
        <w:rPr>
          <w:b/>
        </w:rPr>
        <w:t>7.</w:t>
      </w:r>
      <w:r w:rsidR="00576239" w:rsidRPr="00994BE0">
        <w:rPr>
          <w:b/>
        </w:rPr>
        <w:t>5</w:t>
      </w:r>
      <w:r w:rsidR="00842931" w:rsidRPr="00994BE0">
        <w:rPr>
          <w:b/>
        </w:rPr>
        <w:t>.3.</w:t>
      </w:r>
      <w:r w:rsidR="00842931" w:rsidRPr="00994BE0">
        <w:t xml:space="preserve"> </w:t>
      </w:r>
      <w:r w:rsidR="00842931" w:rsidRPr="00994BE0">
        <w:tab/>
      </w:r>
      <w:r w:rsidR="00842931" w:rsidRPr="00994BE0">
        <w:rPr>
          <w:color w:val="000000"/>
          <w:lang w:eastAsia="pt-BR"/>
        </w:rPr>
        <w:t xml:space="preserve">As propostas deverão conter informações que atendem aos critérios de julgamento estabelecidos na Tabela 2 abaixo, observado o </w:t>
      </w:r>
      <w:r w:rsidR="00842931" w:rsidRPr="00994BE0">
        <w:t xml:space="preserve">contido no Anexo V – </w:t>
      </w:r>
      <w:r w:rsidR="000A7E1C" w:rsidRPr="00994BE0">
        <w:t>Referências para Colaboração</w:t>
      </w:r>
      <w:r w:rsidR="00842931" w:rsidRPr="00994BE0">
        <w:t>.</w:t>
      </w:r>
    </w:p>
    <w:p w:rsidR="00842931" w:rsidRPr="00994BE0" w:rsidRDefault="0049381E" w:rsidP="00842931">
      <w:pPr>
        <w:widowControl w:val="0"/>
        <w:tabs>
          <w:tab w:val="left" w:pos="567"/>
        </w:tabs>
        <w:suppressAutoHyphens w:val="0"/>
        <w:spacing w:before="120" w:after="120"/>
        <w:jc w:val="both"/>
      </w:pPr>
      <w:r w:rsidRPr="00994BE0">
        <w:rPr>
          <w:b/>
        </w:rPr>
        <w:t>7.</w:t>
      </w:r>
      <w:r w:rsidR="00576239" w:rsidRPr="00994BE0">
        <w:rPr>
          <w:b/>
        </w:rPr>
        <w:t>5</w:t>
      </w:r>
      <w:r w:rsidR="00842931" w:rsidRPr="00994BE0">
        <w:rPr>
          <w:b/>
        </w:rPr>
        <w:t>.</w:t>
      </w:r>
      <w:r w:rsidR="00D63D38" w:rsidRPr="00994BE0">
        <w:rPr>
          <w:b/>
        </w:rPr>
        <w:t>4</w:t>
      </w:r>
      <w:r w:rsidR="00842931" w:rsidRPr="00994BE0">
        <w:rPr>
          <w:b/>
        </w:rPr>
        <w:t>.</w:t>
      </w:r>
      <w:r w:rsidR="00842931" w:rsidRPr="00994BE0">
        <w:t xml:space="preserve"> </w:t>
      </w:r>
      <w:r w:rsidR="00842931" w:rsidRPr="00994BE0">
        <w:tab/>
        <w:t>A avaliação individualizada e a pontuação serão feitas com base no</w:t>
      </w:r>
      <w:r w:rsidR="00E4372F" w:rsidRPr="00994BE0">
        <w:t>s crit</w:t>
      </w:r>
      <w:r w:rsidR="00576239" w:rsidRPr="00994BE0">
        <w:t>érios de julgamento</w:t>
      </w:r>
      <w:r w:rsidR="00E4372F" w:rsidRPr="00994BE0">
        <w:t xml:space="preserve"> apresentados no</w:t>
      </w:r>
      <w:r w:rsidR="00842931" w:rsidRPr="00994BE0">
        <w:t xml:space="preserve"> quadro a seguir:</w:t>
      </w:r>
    </w:p>
    <w:p w:rsidR="00E4372F" w:rsidRPr="00994BE0" w:rsidRDefault="00E4372F" w:rsidP="00842931">
      <w:pPr>
        <w:widowControl w:val="0"/>
        <w:tabs>
          <w:tab w:val="left" w:pos="567"/>
        </w:tabs>
        <w:suppressAutoHyphens w:val="0"/>
        <w:spacing w:before="120" w:after="120"/>
        <w:jc w:val="both"/>
      </w:pPr>
    </w:p>
    <w:p w:rsidR="00842931" w:rsidRPr="00994BE0" w:rsidRDefault="00842931" w:rsidP="00842931">
      <w:pPr>
        <w:spacing w:before="120" w:after="120"/>
        <w:jc w:val="both"/>
        <w:rPr>
          <w:b/>
        </w:rPr>
      </w:pPr>
      <w:r w:rsidRPr="00994BE0">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994BE0" w:rsidTr="00F1598E">
        <w:tc>
          <w:tcPr>
            <w:tcW w:w="2552" w:type="dxa"/>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jc w:val="center"/>
              <w:rPr>
                <w:b/>
              </w:rPr>
            </w:pPr>
            <w:r w:rsidRPr="00994BE0">
              <w:rPr>
                <w:b/>
              </w:rPr>
              <w:t>Critérios de</w:t>
            </w:r>
          </w:p>
          <w:p w:rsidR="00842931" w:rsidRPr="00994BE0" w:rsidRDefault="00842931" w:rsidP="00F1598E">
            <w:pPr>
              <w:snapToGrid w:val="0"/>
              <w:spacing w:before="120" w:after="120"/>
              <w:jc w:val="center"/>
              <w:rPr>
                <w:b/>
              </w:rPr>
            </w:pPr>
            <w:r w:rsidRPr="00994BE0">
              <w:rPr>
                <w:b/>
              </w:rPr>
              <w:t>Julgamento</w:t>
            </w:r>
          </w:p>
        </w:tc>
        <w:tc>
          <w:tcPr>
            <w:tcW w:w="5245" w:type="dxa"/>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jc w:val="center"/>
              <w:rPr>
                <w:b/>
              </w:rPr>
            </w:pPr>
            <w:r w:rsidRPr="00994BE0">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994BE0" w:rsidRDefault="00842931" w:rsidP="00F1598E">
            <w:pPr>
              <w:snapToGrid w:val="0"/>
              <w:spacing w:before="120" w:after="120"/>
              <w:jc w:val="center"/>
              <w:rPr>
                <w:b/>
              </w:rPr>
            </w:pPr>
            <w:proofErr w:type="spellStart"/>
            <w:proofErr w:type="gramStart"/>
            <w:r w:rsidRPr="00994BE0">
              <w:rPr>
                <w:b/>
              </w:rPr>
              <w:t>PontuaçãoMáxima</w:t>
            </w:r>
            <w:proofErr w:type="spellEnd"/>
            <w:proofErr w:type="gramEnd"/>
            <w:r w:rsidRPr="00994BE0">
              <w:rPr>
                <w:b/>
              </w:rPr>
              <w:t xml:space="preserve"> por Item</w:t>
            </w:r>
          </w:p>
        </w:tc>
      </w:tr>
      <w:tr w:rsidR="00842931" w:rsidRPr="00994BE0" w:rsidTr="005B6D35">
        <w:tc>
          <w:tcPr>
            <w:tcW w:w="2552" w:type="dxa"/>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ind w:left="142" w:right="180"/>
            </w:pPr>
            <w:r w:rsidRPr="00994BE0">
              <w:t xml:space="preserve">(A) Informações sobre ações a serem executadas, metas a serem </w:t>
            </w:r>
            <w:proofErr w:type="gramStart"/>
            <w:r w:rsidRPr="00994BE0">
              <w:t xml:space="preserve">atingidas, indicadores que </w:t>
            </w:r>
            <w:r w:rsidRPr="00994BE0">
              <w:lastRenderedPageBreak/>
              <w:t>aferirão o cumprimento das metas e prazos</w:t>
            </w:r>
            <w:proofErr w:type="gramEnd"/>
            <w:r w:rsidRPr="00994BE0">
              <w:t xml:space="preserve"> para a execução das ações e para o cumprimento das metas</w:t>
            </w:r>
          </w:p>
        </w:tc>
        <w:tc>
          <w:tcPr>
            <w:tcW w:w="5245" w:type="dxa"/>
            <w:tcBorders>
              <w:top w:val="single" w:sz="4" w:space="0" w:color="000000"/>
              <w:left w:val="single" w:sz="4" w:space="0" w:color="000000"/>
              <w:bottom w:val="single" w:sz="4" w:space="0" w:color="000000"/>
            </w:tcBorders>
          </w:tcPr>
          <w:p w:rsidR="00842931" w:rsidRPr="00994BE0" w:rsidRDefault="00842931" w:rsidP="005B6D35">
            <w:pPr>
              <w:snapToGrid w:val="0"/>
              <w:spacing w:before="120" w:after="120"/>
              <w:ind w:left="52" w:right="141"/>
            </w:pPr>
            <w:r w:rsidRPr="00994BE0">
              <w:lastRenderedPageBreak/>
              <w:t>- Grau pleno de atendimento (</w:t>
            </w:r>
            <w:r w:rsidR="00EE4E64" w:rsidRPr="00994BE0">
              <w:t>4</w:t>
            </w:r>
            <w:r w:rsidRPr="00994BE0">
              <w:t>,0 pontos)</w:t>
            </w:r>
          </w:p>
          <w:p w:rsidR="00842931" w:rsidRPr="00994BE0" w:rsidRDefault="00842931" w:rsidP="005B6D35">
            <w:pPr>
              <w:snapToGrid w:val="0"/>
              <w:spacing w:before="120" w:after="120"/>
              <w:ind w:left="52" w:right="141"/>
            </w:pPr>
            <w:r w:rsidRPr="00994BE0">
              <w:t>- Grau satisfatório de atendimento (</w:t>
            </w:r>
            <w:r w:rsidR="00EE4E64" w:rsidRPr="00994BE0">
              <w:t>2,0</w:t>
            </w:r>
            <w:r w:rsidRPr="00994BE0">
              <w:t xml:space="preserve"> ponto</w:t>
            </w:r>
            <w:r w:rsidR="00EE4E64" w:rsidRPr="00994BE0">
              <w:t>s</w:t>
            </w:r>
            <w:r w:rsidRPr="00994BE0">
              <w:t>)</w:t>
            </w:r>
          </w:p>
          <w:p w:rsidR="00842931" w:rsidRPr="00994BE0" w:rsidRDefault="00842931" w:rsidP="005B6D35">
            <w:pPr>
              <w:snapToGrid w:val="0"/>
              <w:spacing w:before="120" w:after="120"/>
              <w:ind w:left="52" w:right="141"/>
            </w:pPr>
            <w:r w:rsidRPr="00994BE0">
              <w:t>- O não atendimento ou o atendimento insatisfatório (0,0).</w:t>
            </w:r>
          </w:p>
          <w:p w:rsidR="00842931" w:rsidRPr="00994BE0" w:rsidRDefault="00842931" w:rsidP="005B6D35">
            <w:pPr>
              <w:snapToGrid w:val="0"/>
              <w:spacing w:before="120" w:after="120"/>
              <w:ind w:left="52" w:right="141"/>
            </w:pPr>
            <w:r w:rsidRPr="00994BE0">
              <w:lastRenderedPageBreak/>
              <w:t>OBS.: A atribuição de nota “zero” neste critério</w:t>
            </w:r>
            <w:r w:rsidR="00AC4FFD" w:rsidRPr="00994BE0">
              <w:t xml:space="preserve"> implica eliminação da proposta</w:t>
            </w:r>
            <w:r w:rsidRPr="00994BE0">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994BE0" w:rsidRDefault="00EE4E64" w:rsidP="00F1598E">
            <w:pPr>
              <w:snapToGrid w:val="0"/>
              <w:spacing w:before="120" w:after="120"/>
              <w:ind w:right="141"/>
              <w:jc w:val="center"/>
            </w:pPr>
            <w:r w:rsidRPr="00994BE0">
              <w:lastRenderedPageBreak/>
              <w:t>4</w:t>
            </w:r>
            <w:r w:rsidR="00842931" w:rsidRPr="00994BE0">
              <w:t>,0</w:t>
            </w:r>
          </w:p>
        </w:tc>
      </w:tr>
      <w:tr w:rsidR="00842931" w:rsidRPr="00994BE0" w:rsidTr="00F1598E">
        <w:tc>
          <w:tcPr>
            <w:tcW w:w="2552" w:type="dxa"/>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ind w:left="142" w:right="180"/>
            </w:pPr>
            <w:r w:rsidRPr="00994BE0">
              <w:lastRenderedPageBreak/>
              <w:t xml:space="preserve">(B) Adequação da proposta aos objetivos da política, do plano, do programa ou da ação em que se insere a </w:t>
            </w:r>
            <w:proofErr w:type="gramStart"/>
            <w:r w:rsidRPr="00994BE0">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994BE0" w:rsidRDefault="00842931" w:rsidP="00F1598E">
            <w:pPr>
              <w:snapToGrid w:val="0"/>
              <w:spacing w:before="120" w:after="120"/>
              <w:ind w:left="52" w:right="141"/>
              <w:jc w:val="both"/>
            </w:pPr>
            <w:r w:rsidRPr="00994BE0">
              <w:t>- Grau pleno de adequação (</w:t>
            </w:r>
            <w:r w:rsidR="00EE4E64" w:rsidRPr="00994BE0">
              <w:t>2</w:t>
            </w:r>
            <w:r w:rsidRPr="00994BE0">
              <w:t>,0)</w:t>
            </w:r>
          </w:p>
          <w:p w:rsidR="00842931" w:rsidRPr="00994BE0" w:rsidRDefault="00842931" w:rsidP="00F1598E">
            <w:pPr>
              <w:snapToGrid w:val="0"/>
              <w:spacing w:before="120" w:after="120"/>
              <w:ind w:left="52" w:right="141"/>
              <w:jc w:val="both"/>
            </w:pPr>
            <w:r w:rsidRPr="00994BE0">
              <w:t>- Grau satisfatório de adequação (</w:t>
            </w:r>
            <w:r w:rsidR="00EE4E64" w:rsidRPr="00994BE0">
              <w:t>1,0</w:t>
            </w:r>
            <w:r w:rsidRPr="00994BE0">
              <w:t>)</w:t>
            </w:r>
          </w:p>
          <w:p w:rsidR="00842931" w:rsidRPr="00994BE0" w:rsidRDefault="00842931" w:rsidP="00F1598E">
            <w:pPr>
              <w:snapToGrid w:val="0"/>
              <w:spacing w:before="120" w:after="120"/>
              <w:ind w:left="52" w:right="141"/>
              <w:jc w:val="both"/>
            </w:pPr>
            <w:r w:rsidRPr="00994BE0">
              <w:t>- O não atendimento ou o atendimento insatisfatório do requisito de adequação (0,0).</w:t>
            </w:r>
          </w:p>
          <w:p w:rsidR="00842931" w:rsidRPr="00994BE0" w:rsidRDefault="00842931" w:rsidP="00AC4FFD">
            <w:pPr>
              <w:snapToGrid w:val="0"/>
              <w:spacing w:before="120" w:after="120"/>
              <w:ind w:left="52" w:right="141"/>
              <w:jc w:val="both"/>
            </w:pPr>
            <w:r w:rsidRPr="00994BE0">
              <w:t xml:space="preserve">OBS.: A atribuição de nota “zero” neste critério implica a eliminação da proposta, por força do </w:t>
            </w:r>
            <w:r w:rsidRPr="00994BE0">
              <w:rPr>
                <w:b/>
              </w:rPr>
              <w:t>caput</w:t>
            </w:r>
            <w:r w:rsidRPr="00994BE0">
              <w:t xml:space="preserve"> do ar</w:t>
            </w:r>
            <w:r w:rsidR="00AC4FFD" w:rsidRPr="00994BE0">
              <w:t>t. 27 da Lei nº 13.019, de 2014</w:t>
            </w:r>
            <w:r w:rsidRPr="00994BE0">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994BE0" w:rsidRDefault="00EE4E64" w:rsidP="00F1598E">
            <w:pPr>
              <w:snapToGrid w:val="0"/>
              <w:spacing w:before="120" w:after="120"/>
              <w:ind w:right="141"/>
              <w:jc w:val="center"/>
            </w:pPr>
            <w:r w:rsidRPr="00994BE0">
              <w:t>2</w:t>
            </w:r>
            <w:r w:rsidR="00842931" w:rsidRPr="00994BE0">
              <w:t>,0</w:t>
            </w:r>
          </w:p>
        </w:tc>
      </w:tr>
      <w:tr w:rsidR="00842931" w:rsidRPr="00994BE0" w:rsidTr="00F1598E">
        <w:tc>
          <w:tcPr>
            <w:tcW w:w="2552" w:type="dxa"/>
            <w:tcBorders>
              <w:top w:val="single" w:sz="4" w:space="0" w:color="000000"/>
              <w:left w:val="single" w:sz="4" w:space="0" w:color="000000"/>
              <w:bottom w:val="single" w:sz="4" w:space="0" w:color="000000"/>
            </w:tcBorders>
          </w:tcPr>
          <w:p w:rsidR="00842931" w:rsidRPr="00994BE0" w:rsidRDefault="00842931" w:rsidP="000C6BD3">
            <w:pPr>
              <w:ind w:left="142"/>
            </w:pPr>
            <w:r w:rsidRPr="00994BE0">
              <w:t>(</w:t>
            </w:r>
            <w:r w:rsidR="000C6BD3" w:rsidRPr="00994BE0">
              <w:t>C</w:t>
            </w:r>
            <w:r w:rsidRPr="00994BE0">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994BE0" w:rsidRDefault="00842931" w:rsidP="00F1598E">
            <w:pPr>
              <w:snapToGrid w:val="0"/>
              <w:spacing w:before="120" w:after="120"/>
              <w:ind w:left="52" w:right="141"/>
              <w:jc w:val="both"/>
            </w:pPr>
            <w:r w:rsidRPr="00994BE0">
              <w:t>- Grau pleno da descrição (1,0)</w:t>
            </w:r>
          </w:p>
          <w:p w:rsidR="00842931" w:rsidRPr="00994BE0" w:rsidRDefault="00842931" w:rsidP="00F1598E">
            <w:pPr>
              <w:snapToGrid w:val="0"/>
              <w:spacing w:before="120" w:after="120"/>
              <w:ind w:left="52" w:right="141"/>
              <w:jc w:val="both"/>
            </w:pPr>
            <w:r w:rsidRPr="00994BE0">
              <w:t>- Grau satisfatório da descrição (0,5)</w:t>
            </w:r>
          </w:p>
          <w:p w:rsidR="00842931" w:rsidRPr="00994BE0" w:rsidRDefault="00842931" w:rsidP="00F1598E">
            <w:pPr>
              <w:snapToGrid w:val="0"/>
              <w:spacing w:before="120" w:after="120"/>
              <w:ind w:left="52" w:right="141"/>
              <w:jc w:val="both"/>
            </w:pPr>
            <w:r w:rsidRPr="00994BE0">
              <w:t>- O não atendimento ou o atendimento insatisfatório (0,0).</w:t>
            </w:r>
          </w:p>
          <w:p w:rsidR="00842931" w:rsidRPr="00994BE0" w:rsidRDefault="00842931" w:rsidP="00AC4FFD">
            <w:pPr>
              <w:snapToGrid w:val="0"/>
              <w:spacing w:before="120" w:after="120"/>
              <w:ind w:left="52" w:right="141"/>
              <w:jc w:val="both"/>
            </w:pPr>
            <w:r w:rsidRPr="00994BE0">
              <w:t>OBS.: A atribuição de nota “zero” neste critério</w:t>
            </w:r>
            <w:r w:rsidR="00AC4FFD" w:rsidRPr="00994BE0">
              <w:t xml:space="preserve"> implica eliminação da proposta</w:t>
            </w:r>
            <w:r w:rsidRPr="00994BE0">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994BE0" w:rsidRDefault="00842931" w:rsidP="00F1598E">
            <w:pPr>
              <w:snapToGrid w:val="0"/>
              <w:spacing w:before="120" w:after="120"/>
              <w:ind w:right="141"/>
              <w:jc w:val="center"/>
            </w:pPr>
            <w:r w:rsidRPr="00994BE0">
              <w:t>1,0</w:t>
            </w:r>
          </w:p>
        </w:tc>
      </w:tr>
      <w:tr w:rsidR="000C6BD3" w:rsidRPr="00994BE0" w:rsidTr="00F1598E">
        <w:tc>
          <w:tcPr>
            <w:tcW w:w="2552" w:type="dxa"/>
            <w:tcBorders>
              <w:top w:val="single" w:sz="4" w:space="0" w:color="000000"/>
              <w:left w:val="single" w:sz="4" w:space="0" w:color="000000"/>
              <w:bottom w:val="single" w:sz="4" w:space="0" w:color="000000"/>
            </w:tcBorders>
          </w:tcPr>
          <w:p w:rsidR="000C6BD3" w:rsidRPr="00994BE0" w:rsidRDefault="000C6BD3" w:rsidP="000C6BD3">
            <w:pPr>
              <w:snapToGrid w:val="0"/>
              <w:spacing w:before="120" w:after="120"/>
              <w:ind w:left="142" w:right="180"/>
            </w:pPr>
            <w:r w:rsidRPr="00994BE0">
              <w:t xml:space="preserve">(D) Adequação da proposta ao valor de referência constante do Edital, com menção expressa ao valor global da </w:t>
            </w:r>
            <w:proofErr w:type="gramStart"/>
            <w:r w:rsidRPr="00994BE0">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994BE0" w:rsidRDefault="000C6BD3" w:rsidP="000C6BD3">
            <w:pPr>
              <w:snapToGrid w:val="0"/>
              <w:spacing w:before="120" w:after="120"/>
              <w:ind w:left="52" w:right="141"/>
              <w:jc w:val="both"/>
            </w:pPr>
            <w:r w:rsidRPr="00994BE0">
              <w:t>- O valor global proposto é, pelo menos, 10% (dez por cento) mais baixo do que o valor de referência (1,0);</w:t>
            </w:r>
          </w:p>
          <w:p w:rsidR="000C6BD3" w:rsidRPr="00994BE0" w:rsidRDefault="000C6BD3" w:rsidP="000C6BD3">
            <w:pPr>
              <w:snapToGrid w:val="0"/>
              <w:spacing w:before="120" w:after="120"/>
              <w:ind w:left="52" w:right="141"/>
              <w:jc w:val="both"/>
            </w:pPr>
            <w:r w:rsidRPr="00994BE0">
              <w:t xml:space="preserve">- O valor global proposto é igual ou até 10% (dez por cento), exclusive, mais baixo do que o valor de referência (0,5); </w:t>
            </w:r>
          </w:p>
          <w:p w:rsidR="000C6BD3" w:rsidRPr="00994BE0" w:rsidRDefault="000C6BD3" w:rsidP="000C6BD3">
            <w:pPr>
              <w:snapToGrid w:val="0"/>
              <w:spacing w:before="120" w:after="120"/>
              <w:ind w:left="52" w:right="141"/>
              <w:jc w:val="both"/>
            </w:pPr>
            <w:r w:rsidRPr="00994BE0">
              <w:t>- O valor global proposto é superior ao valor de referência (0,0).</w:t>
            </w:r>
          </w:p>
          <w:p w:rsidR="000C6BD3" w:rsidRPr="00994BE0" w:rsidRDefault="000C6BD3" w:rsidP="000C6BD3">
            <w:pPr>
              <w:snapToGrid w:val="0"/>
              <w:spacing w:before="120" w:after="120"/>
              <w:ind w:left="52" w:right="141"/>
              <w:jc w:val="both"/>
            </w:pPr>
            <w:r w:rsidRPr="00994BE0">
              <w:t xml:space="preserve">OBS.: A atribuição de nota “zero” neste critério </w:t>
            </w:r>
            <w:r w:rsidRPr="00994BE0">
              <w:rPr>
                <w:u w:val="single"/>
              </w:rPr>
              <w:t>NÃO</w:t>
            </w:r>
            <w:r w:rsidRPr="00994BE0">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994BE0" w:rsidRDefault="000C6BD3" w:rsidP="00F1598E">
            <w:pPr>
              <w:snapToGrid w:val="0"/>
              <w:spacing w:before="120" w:after="120"/>
              <w:ind w:right="141"/>
              <w:jc w:val="center"/>
            </w:pPr>
            <w:r w:rsidRPr="00994BE0">
              <w:t>1,0</w:t>
            </w:r>
          </w:p>
        </w:tc>
      </w:tr>
      <w:tr w:rsidR="00842931" w:rsidRPr="00994BE0" w:rsidTr="00F1598E">
        <w:tc>
          <w:tcPr>
            <w:tcW w:w="2552" w:type="dxa"/>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ind w:left="142" w:right="180"/>
            </w:pPr>
            <w:r w:rsidRPr="00994BE0">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994BE0">
              <w:t>semelhante</w:t>
            </w:r>
            <w:proofErr w:type="gramEnd"/>
            <w:r w:rsidRPr="00994BE0">
              <w:t xml:space="preserve"> </w:t>
            </w:r>
          </w:p>
        </w:tc>
        <w:tc>
          <w:tcPr>
            <w:tcW w:w="5245" w:type="dxa"/>
            <w:tcBorders>
              <w:top w:val="single" w:sz="4" w:space="0" w:color="000000"/>
              <w:left w:val="single" w:sz="4" w:space="0" w:color="000000"/>
              <w:bottom w:val="single" w:sz="4" w:space="0" w:color="000000"/>
            </w:tcBorders>
            <w:vAlign w:val="center"/>
          </w:tcPr>
          <w:p w:rsidR="00842931" w:rsidRPr="00994BE0" w:rsidRDefault="00842931" w:rsidP="00F1598E">
            <w:pPr>
              <w:snapToGrid w:val="0"/>
              <w:spacing w:before="120" w:after="120"/>
              <w:ind w:left="52" w:right="141"/>
              <w:jc w:val="both"/>
            </w:pPr>
            <w:r w:rsidRPr="00994BE0">
              <w:t xml:space="preserve">- Grau pleno de capacidade técnico-operacional (2,0). </w:t>
            </w:r>
          </w:p>
          <w:p w:rsidR="00842931" w:rsidRPr="00994BE0" w:rsidRDefault="00842931" w:rsidP="00F1598E">
            <w:pPr>
              <w:snapToGrid w:val="0"/>
              <w:spacing w:before="120" w:after="120"/>
              <w:ind w:left="52" w:right="141"/>
              <w:jc w:val="both"/>
            </w:pPr>
            <w:r w:rsidRPr="00994BE0">
              <w:t>- Grau satisfatório de capacidade técnico-operacional (1,0).</w:t>
            </w:r>
          </w:p>
          <w:p w:rsidR="00842931" w:rsidRPr="00994BE0" w:rsidRDefault="00842931" w:rsidP="00F1598E">
            <w:pPr>
              <w:snapToGrid w:val="0"/>
              <w:spacing w:before="120" w:after="120"/>
              <w:ind w:left="52" w:right="141"/>
              <w:jc w:val="both"/>
            </w:pPr>
            <w:r w:rsidRPr="00994BE0">
              <w:t>- O não atendimento ou o atendimento insatisfatório do requisito de capacidade técnico-operacional (0,0).</w:t>
            </w:r>
          </w:p>
          <w:p w:rsidR="00842931" w:rsidRPr="00994BE0" w:rsidRDefault="00842931" w:rsidP="00F1598E">
            <w:pPr>
              <w:snapToGrid w:val="0"/>
              <w:spacing w:before="120" w:after="120"/>
              <w:ind w:left="52" w:right="141"/>
              <w:jc w:val="both"/>
            </w:pPr>
            <w:r w:rsidRPr="00994BE0">
              <w:t xml:space="preserve">OBS.: A atribuição de nota “zero” neste critério implica eliminação da proposta, por falta de capacidade técnica e operacional da OSC (art. 33, </w:t>
            </w:r>
            <w:r w:rsidRPr="00994BE0">
              <w:rPr>
                <w:b/>
              </w:rPr>
              <w:t>caput</w:t>
            </w:r>
            <w:r w:rsidRPr="00994BE0">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994BE0" w:rsidRDefault="00842931" w:rsidP="00F1598E">
            <w:pPr>
              <w:snapToGrid w:val="0"/>
              <w:spacing w:before="120" w:after="120"/>
              <w:ind w:right="141"/>
              <w:jc w:val="center"/>
            </w:pPr>
            <w:r w:rsidRPr="00994BE0">
              <w:t>2,0</w:t>
            </w:r>
          </w:p>
        </w:tc>
      </w:tr>
      <w:tr w:rsidR="00842931" w:rsidRPr="00994BE0" w:rsidTr="00F1598E">
        <w:tc>
          <w:tcPr>
            <w:tcW w:w="7797" w:type="dxa"/>
            <w:gridSpan w:val="2"/>
            <w:tcBorders>
              <w:top w:val="single" w:sz="4" w:space="0" w:color="000000"/>
              <w:left w:val="single" w:sz="4" w:space="0" w:color="000000"/>
              <w:bottom w:val="single" w:sz="4" w:space="0" w:color="000000"/>
            </w:tcBorders>
          </w:tcPr>
          <w:p w:rsidR="00842931" w:rsidRPr="00994BE0" w:rsidRDefault="00842931" w:rsidP="00F1598E">
            <w:pPr>
              <w:snapToGrid w:val="0"/>
              <w:spacing w:before="120" w:after="120"/>
              <w:jc w:val="center"/>
              <w:rPr>
                <w:b/>
              </w:rPr>
            </w:pPr>
            <w:r w:rsidRPr="00994BE0">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994BE0" w:rsidRDefault="00842931" w:rsidP="00F1598E">
            <w:pPr>
              <w:snapToGrid w:val="0"/>
              <w:spacing w:before="120" w:after="120"/>
              <w:ind w:right="141"/>
              <w:jc w:val="center"/>
            </w:pPr>
            <w:r w:rsidRPr="00994BE0">
              <w:t>10,0</w:t>
            </w:r>
          </w:p>
        </w:tc>
      </w:tr>
    </w:tbl>
    <w:p w:rsidR="00463660" w:rsidRPr="00994BE0" w:rsidRDefault="00463660" w:rsidP="00842931">
      <w:pPr>
        <w:spacing w:before="120" w:after="120"/>
        <w:jc w:val="both"/>
        <w:rPr>
          <w:bCs/>
        </w:rPr>
      </w:pPr>
    </w:p>
    <w:p w:rsidR="00842931" w:rsidRPr="00994BE0" w:rsidRDefault="00452BB3" w:rsidP="00842931">
      <w:pPr>
        <w:tabs>
          <w:tab w:val="left" w:pos="567"/>
        </w:tabs>
        <w:spacing w:before="120" w:after="120"/>
        <w:jc w:val="both"/>
        <w:rPr>
          <w:bCs/>
        </w:rPr>
      </w:pPr>
      <w:r w:rsidRPr="00994BE0">
        <w:rPr>
          <w:b/>
          <w:bCs/>
        </w:rPr>
        <w:t>7.5</w:t>
      </w:r>
      <w:r w:rsidR="00842931" w:rsidRPr="00994BE0">
        <w:rPr>
          <w:b/>
          <w:bCs/>
        </w:rPr>
        <w:t>.5.</w:t>
      </w:r>
      <w:r w:rsidR="00842931" w:rsidRPr="00994BE0">
        <w:rPr>
          <w:b/>
          <w:bCs/>
        </w:rPr>
        <w:tab/>
      </w:r>
      <w:r w:rsidR="00842931" w:rsidRPr="00994BE0">
        <w:rPr>
          <w:bCs/>
        </w:rPr>
        <w:t xml:space="preserve">A falsidade de informações nas propostas, sobretudo com relação ao critério de julgamento (E), </w:t>
      </w:r>
      <w:r w:rsidR="009C7D5A" w:rsidRPr="00994BE0">
        <w:rPr>
          <w:bCs/>
        </w:rPr>
        <w:t xml:space="preserve">deverá acarretar a eliminação da proposta, podendo ensejar, ainda, </w:t>
      </w:r>
      <w:r w:rsidR="00842931" w:rsidRPr="00994BE0">
        <w:rPr>
          <w:bCs/>
        </w:rPr>
        <w:t>a eliminação da proposta, a aplicação de sanção administrativa contra a instituição proponente e comunicação do fato às autoridades competentes, inclusive para apuração do cometimento de eventual crime.</w:t>
      </w:r>
    </w:p>
    <w:p w:rsidR="00842931" w:rsidRPr="00994BE0" w:rsidRDefault="00452BB3" w:rsidP="00842931">
      <w:pPr>
        <w:tabs>
          <w:tab w:val="left" w:pos="567"/>
        </w:tabs>
        <w:spacing w:before="120" w:after="120"/>
        <w:jc w:val="both"/>
        <w:rPr>
          <w:bCs/>
        </w:rPr>
      </w:pPr>
      <w:r w:rsidRPr="00994BE0">
        <w:rPr>
          <w:b/>
          <w:bCs/>
        </w:rPr>
        <w:t>7.5</w:t>
      </w:r>
      <w:r w:rsidR="00842931" w:rsidRPr="00994BE0">
        <w:rPr>
          <w:b/>
          <w:bCs/>
        </w:rPr>
        <w:t xml:space="preserve">.6. </w:t>
      </w:r>
      <w:r w:rsidR="00842931" w:rsidRPr="00994BE0">
        <w:rPr>
          <w:b/>
          <w:bCs/>
        </w:rPr>
        <w:tab/>
      </w:r>
      <w:r w:rsidR="00842931" w:rsidRPr="00994BE0">
        <w:rPr>
          <w:bCs/>
        </w:rPr>
        <w:t xml:space="preserve">O proponente deverá descrever minuciosamente as experiências relativas ao critério de julgamento (E), informando as atividades ou projetos desenvolvidos, sua duração, </w:t>
      </w:r>
      <w:proofErr w:type="gramStart"/>
      <w:r w:rsidR="00842931" w:rsidRPr="00994BE0">
        <w:rPr>
          <w:bCs/>
        </w:rPr>
        <w:t>financiador(</w:t>
      </w:r>
      <w:proofErr w:type="gramEnd"/>
      <w:r w:rsidR="00842931" w:rsidRPr="00994BE0">
        <w:rPr>
          <w:bCs/>
        </w:rPr>
        <w:t>es), local ou abrangência, beneficiários, resultados alcançados, dentre outras informações que julgar relevantes. A comprovação documental de tais experiências dar-se-á na</w:t>
      </w:r>
      <w:r w:rsidR="00107952" w:rsidRPr="00994BE0">
        <w:rPr>
          <w:bCs/>
        </w:rPr>
        <w:t>s</w:t>
      </w:r>
      <w:r w:rsidR="00842931" w:rsidRPr="00994BE0">
        <w:rPr>
          <w:bCs/>
        </w:rPr>
        <w:t xml:space="preserve"> Etapa</w:t>
      </w:r>
      <w:r w:rsidR="00107952" w:rsidRPr="00994BE0">
        <w:rPr>
          <w:bCs/>
        </w:rPr>
        <w:t>s</w:t>
      </w:r>
      <w:r w:rsidR="00842931" w:rsidRPr="00994BE0">
        <w:rPr>
          <w:bCs/>
        </w:rPr>
        <w:t xml:space="preserve"> </w:t>
      </w:r>
      <w:r w:rsidR="00107952" w:rsidRPr="00994BE0">
        <w:rPr>
          <w:bCs/>
        </w:rPr>
        <w:t>1</w:t>
      </w:r>
      <w:r w:rsidR="00EB1B81" w:rsidRPr="00994BE0">
        <w:rPr>
          <w:bCs/>
        </w:rPr>
        <w:t xml:space="preserve"> </w:t>
      </w:r>
      <w:r w:rsidR="00CF1C7F" w:rsidRPr="00994BE0">
        <w:rPr>
          <w:bCs/>
        </w:rPr>
        <w:t xml:space="preserve">a </w:t>
      </w:r>
      <w:r w:rsidR="008273EB" w:rsidRPr="00994BE0">
        <w:rPr>
          <w:bCs/>
        </w:rPr>
        <w:t>3</w:t>
      </w:r>
      <w:r w:rsidR="00CF1C7F" w:rsidRPr="00994BE0">
        <w:rPr>
          <w:bCs/>
        </w:rPr>
        <w:t xml:space="preserve"> </w:t>
      </w:r>
      <w:r w:rsidR="00842931" w:rsidRPr="00994BE0">
        <w:rPr>
          <w:bCs/>
        </w:rPr>
        <w:t>d</w:t>
      </w:r>
      <w:r w:rsidR="008273EB" w:rsidRPr="00994BE0">
        <w:rPr>
          <w:bCs/>
        </w:rPr>
        <w:t xml:space="preserve">a fase de </w:t>
      </w:r>
      <w:r w:rsidR="00EB1B81" w:rsidRPr="00994BE0">
        <w:rPr>
          <w:bCs/>
        </w:rPr>
        <w:t>celebração</w:t>
      </w:r>
      <w:r w:rsidR="00842931" w:rsidRPr="00994BE0">
        <w:rPr>
          <w:bCs/>
        </w:rPr>
        <w:t>, sendo que qualquer falsidade ou fraude na descrição das experiências ensejará as providências indicadas no subitem anterior.</w:t>
      </w:r>
    </w:p>
    <w:p w:rsidR="00842931" w:rsidRPr="00994BE0" w:rsidRDefault="00452BB3" w:rsidP="00842931">
      <w:pPr>
        <w:widowControl w:val="0"/>
        <w:tabs>
          <w:tab w:val="left" w:pos="567"/>
        </w:tabs>
        <w:suppressAutoHyphens w:val="0"/>
        <w:spacing w:before="120" w:after="120"/>
        <w:jc w:val="both"/>
      </w:pPr>
      <w:r w:rsidRPr="00994BE0">
        <w:rPr>
          <w:b/>
        </w:rPr>
        <w:t>7.5</w:t>
      </w:r>
      <w:r w:rsidR="00842931" w:rsidRPr="00994BE0">
        <w:rPr>
          <w:b/>
        </w:rPr>
        <w:t xml:space="preserve">.7. </w:t>
      </w:r>
      <w:r w:rsidR="00842931" w:rsidRPr="00994BE0">
        <w:rPr>
          <w:b/>
        </w:rPr>
        <w:tab/>
      </w:r>
      <w:r w:rsidR="00842931" w:rsidRPr="00994BE0">
        <w:t>Serão eliminadas aquelas propostas:</w:t>
      </w:r>
    </w:p>
    <w:p w:rsidR="00842931" w:rsidRPr="00994BE0" w:rsidRDefault="00842931" w:rsidP="009C5348">
      <w:pPr>
        <w:widowControl w:val="0"/>
        <w:tabs>
          <w:tab w:val="left" w:pos="993"/>
        </w:tabs>
        <w:suppressAutoHyphens w:val="0"/>
        <w:spacing w:before="120" w:after="120"/>
        <w:ind w:firstLine="709"/>
        <w:jc w:val="both"/>
      </w:pPr>
      <w:r w:rsidRPr="00994BE0">
        <w:t xml:space="preserve">a) </w:t>
      </w:r>
      <w:r w:rsidRPr="00994BE0">
        <w:tab/>
        <w:t>cuja pontuação total for inferior a 6,0 (seis) pontos;</w:t>
      </w:r>
    </w:p>
    <w:p w:rsidR="00121312" w:rsidRPr="00994BE0" w:rsidRDefault="00842931" w:rsidP="009C5348">
      <w:pPr>
        <w:widowControl w:val="0"/>
        <w:tabs>
          <w:tab w:val="left" w:pos="993"/>
        </w:tabs>
        <w:suppressAutoHyphens w:val="0"/>
        <w:spacing w:before="120" w:after="120"/>
        <w:ind w:firstLine="709"/>
        <w:jc w:val="both"/>
      </w:pPr>
      <w:r w:rsidRPr="00994BE0">
        <w:t xml:space="preserve">b) </w:t>
      </w:r>
      <w:r w:rsidRPr="00994BE0">
        <w:tab/>
        <w:t>que recebam nota “zero” nos critérios de julgamento (A), (B), (</w:t>
      </w:r>
      <w:r w:rsidR="000C6BD3" w:rsidRPr="00994BE0">
        <w:t>C</w:t>
      </w:r>
      <w:r w:rsidRPr="00994BE0">
        <w:t>) ou (E)</w:t>
      </w:r>
      <w:r w:rsidR="00742AD5" w:rsidRPr="00994BE0">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r w:rsidRPr="00994BE0">
        <w:t>;</w:t>
      </w:r>
    </w:p>
    <w:p w:rsidR="00014D93" w:rsidRPr="00994BE0" w:rsidRDefault="00014D93" w:rsidP="009C5348">
      <w:pPr>
        <w:widowControl w:val="0"/>
        <w:tabs>
          <w:tab w:val="left" w:pos="993"/>
        </w:tabs>
        <w:suppressAutoHyphens w:val="0"/>
        <w:spacing w:before="120" w:after="120"/>
        <w:ind w:firstLine="709"/>
        <w:jc w:val="both"/>
      </w:pPr>
      <w:r w:rsidRPr="00994BE0">
        <w:t xml:space="preserve">c) que estejam em desacordo com o Edital; </w:t>
      </w:r>
      <w:proofErr w:type="gramStart"/>
      <w:r w:rsidRPr="00994BE0">
        <w:t>ou</w:t>
      </w:r>
      <w:proofErr w:type="gramEnd"/>
    </w:p>
    <w:p w:rsidR="00842931" w:rsidRPr="00994BE0" w:rsidRDefault="00014D93" w:rsidP="009C5348">
      <w:pPr>
        <w:widowControl w:val="0"/>
        <w:tabs>
          <w:tab w:val="left" w:pos="993"/>
        </w:tabs>
        <w:suppressAutoHyphens w:val="0"/>
        <w:spacing w:before="120" w:after="120"/>
        <w:ind w:firstLine="709"/>
        <w:jc w:val="both"/>
      </w:pPr>
      <w:r w:rsidRPr="00994BE0">
        <w:lastRenderedPageBreak/>
        <w:t>d</w:t>
      </w:r>
      <w:r w:rsidR="00121312" w:rsidRPr="00994BE0">
        <w:t>) com valor incompatível com o objeto da parceria, a ser avaliado pela Comissão de Seleção à luz da estimativa</w:t>
      </w:r>
      <w:r w:rsidR="00881C11" w:rsidRPr="00994BE0">
        <w:t>, e de eventuais diligências complementares, que ateste a inviabilidade econômica e financeira da proposta, inclusive à luz do orçamento disponível</w:t>
      </w:r>
      <w:r w:rsidRPr="00994BE0">
        <w:t>.</w:t>
      </w:r>
      <w:r w:rsidR="00881C11" w:rsidRPr="00994BE0">
        <w:t xml:space="preserve">  </w:t>
      </w:r>
    </w:p>
    <w:p w:rsidR="00842931" w:rsidRPr="00994BE0" w:rsidRDefault="00814BD4" w:rsidP="00842931">
      <w:pPr>
        <w:widowControl w:val="0"/>
        <w:tabs>
          <w:tab w:val="left" w:pos="567"/>
        </w:tabs>
        <w:suppressAutoHyphens w:val="0"/>
        <w:spacing w:before="120" w:after="120"/>
        <w:jc w:val="both"/>
      </w:pPr>
      <w:r w:rsidRPr="00994BE0">
        <w:rPr>
          <w:b/>
        </w:rPr>
        <w:t>7.5</w:t>
      </w:r>
      <w:r w:rsidR="00842931" w:rsidRPr="00994BE0">
        <w:rPr>
          <w:b/>
        </w:rPr>
        <w:t>.8.</w:t>
      </w:r>
      <w:r w:rsidR="00842931" w:rsidRPr="00994BE0">
        <w:rPr>
          <w:b/>
        </w:rPr>
        <w:tab/>
      </w:r>
      <w:r w:rsidRPr="00994BE0">
        <w:t xml:space="preserve">As propostas </w:t>
      </w:r>
      <w:r w:rsidR="00C70B0A" w:rsidRPr="00994BE0">
        <w:t xml:space="preserve">não eliminadas </w:t>
      </w:r>
      <w:r w:rsidRPr="00994BE0">
        <w:t xml:space="preserve">serão classificadas, em ordem decrescente, de acordo com a pontuação total obtida com base na Tabela 2, </w:t>
      </w:r>
      <w:r w:rsidR="00842931" w:rsidRPr="00994BE0">
        <w:t>assim considerada a média aritmética das notas lançadas por cada um dos membros da Comissão de Seleção, em relação a cada um dos critérios de julgamento.</w:t>
      </w:r>
    </w:p>
    <w:p w:rsidR="00842931" w:rsidRPr="00994BE0" w:rsidRDefault="00814BD4" w:rsidP="00842931">
      <w:pPr>
        <w:tabs>
          <w:tab w:val="num" w:pos="567"/>
        </w:tabs>
        <w:spacing w:before="120" w:after="120"/>
        <w:jc w:val="both"/>
      </w:pPr>
      <w:r w:rsidRPr="00994BE0">
        <w:rPr>
          <w:b/>
          <w:bCs/>
        </w:rPr>
        <w:t>7.5</w:t>
      </w:r>
      <w:r w:rsidR="00842931" w:rsidRPr="00994BE0">
        <w:rPr>
          <w:b/>
          <w:bCs/>
        </w:rPr>
        <w:t xml:space="preserve">.9. </w:t>
      </w:r>
      <w:r w:rsidR="00842931" w:rsidRPr="00994BE0">
        <w:rPr>
          <w:b/>
          <w:bCs/>
        </w:rPr>
        <w:tab/>
      </w:r>
      <w:r w:rsidR="00842931" w:rsidRPr="00994BE0">
        <w:rPr>
          <w:bCs/>
        </w:rPr>
        <w:t xml:space="preserve">No caso de empate entre duas ou mais propostas, o desempate será feito com base na maior pontuação obtida no critério de julgamento (A). </w:t>
      </w:r>
      <w:r w:rsidR="00842931" w:rsidRPr="00994BE0">
        <w:t xml:space="preserve">Persistindo a situação de igualdade, o </w:t>
      </w:r>
      <w:r w:rsidR="00842931" w:rsidRPr="00994BE0">
        <w:rPr>
          <w:bCs/>
        </w:rPr>
        <w:t xml:space="preserve">desempate será feito com base na maior pontuação obtida, sucessivamente, nos critérios de julgamento </w:t>
      </w:r>
      <w:r w:rsidR="00452BB3" w:rsidRPr="00994BE0">
        <w:rPr>
          <w:bCs/>
        </w:rPr>
        <w:t>(B)</w:t>
      </w:r>
      <w:r w:rsidR="004A461D" w:rsidRPr="00994BE0">
        <w:rPr>
          <w:bCs/>
        </w:rPr>
        <w:t xml:space="preserve">, (E) e </w:t>
      </w:r>
      <w:r w:rsidR="00842931" w:rsidRPr="00994BE0">
        <w:rPr>
          <w:bCs/>
        </w:rPr>
        <w:t>(</w:t>
      </w:r>
      <w:r w:rsidR="004A461D" w:rsidRPr="00994BE0">
        <w:rPr>
          <w:bCs/>
        </w:rPr>
        <w:t>D</w:t>
      </w:r>
      <w:r w:rsidR="00842931" w:rsidRPr="00994BE0">
        <w:rPr>
          <w:bCs/>
        </w:rPr>
        <w:t xml:space="preserve">). </w:t>
      </w:r>
      <w:r w:rsidR="00842931" w:rsidRPr="00994BE0">
        <w:t xml:space="preserve">Caso essas regras não solucionem o empate, será considerada vencedora a entidade com mais tempo de constituição e, em último caso, a questão será decidida por sorteio. </w:t>
      </w:r>
    </w:p>
    <w:p w:rsidR="00842931" w:rsidRPr="00994BE0" w:rsidRDefault="00814BD4" w:rsidP="00842931">
      <w:pPr>
        <w:widowControl w:val="0"/>
        <w:tabs>
          <w:tab w:val="left" w:pos="567"/>
        </w:tabs>
        <w:suppressAutoHyphens w:val="0"/>
        <w:spacing w:before="120" w:after="120"/>
        <w:jc w:val="both"/>
      </w:pPr>
      <w:r w:rsidRPr="00994BE0">
        <w:rPr>
          <w:b/>
        </w:rPr>
        <w:t>7.5</w:t>
      </w:r>
      <w:r w:rsidR="00842931" w:rsidRPr="00994BE0">
        <w:rPr>
          <w:b/>
        </w:rPr>
        <w:t>.10.</w:t>
      </w:r>
      <w:r w:rsidR="00842931" w:rsidRPr="00994BE0">
        <w:rPr>
          <w:b/>
        </w:rPr>
        <w:tab/>
      </w:r>
      <w:r w:rsidR="00133B73" w:rsidRPr="00994BE0">
        <w:t>S</w:t>
      </w:r>
      <w:r w:rsidR="00842931" w:rsidRPr="00994BE0">
        <w:t>erá obrigatoriamente justificada a seleção de proposta que não for a mais adequada ao valor de referência constante do chamamento público, levando-se em conta a pontuação total obtida</w:t>
      </w:r>
      <w:r w:rsidR="00C61746" w:rsidRPr="00994BE0">
        <w:t xml:space="preserve"> e a proporção entre </w:t>
      </w:r>
      <w:r w:rsidR="00801C4C" w:rsidRPr="00994BE0">
        <w:t xml:space="preserve">as metas e </w:t>
      </w:r>
      <w:r w:rsidR="00C61746" w:rsidRPr="00994BE0">
        <w:t>os resultados previstos e</w:t>
      </w:r>
      <w:r w:rsidR="00801C4C" w:rsidRPr="00994BE0">
        <w:t>m relação</w:t>
      </w:r>
      <w:r w:rsidR="00C61746" w:rsidRPr="00994BE0">
        <w:t xml:space="preserve"> </w:t>
      </w:r>
      <w:r w:rsidR="00801C4C" w:rsidRPr="00994BE0">
        <w:t>a</w:t>
      </w:r>
      <w:r w:rsidR="00C61746" w:rsidRPr="00994BE0">
        <w:t>o valor proposto</w:t>
      </w:r>
      <w:r w:rsidR="00842931" w:rsidRPr="00994BE0">
        <w:t xml:space="preserve"> (art. 27, §5º, da Lei nº 13.019, de 2014). </w:t>
      </w:r>
    </w:p>
    <w:p w:rsidR="00EA1EF4" w:rsidRPr="00994BE0" w:rsidRDefault="00EA1EF4" w:rsidP="00842931">
      <w:pPr>
        <w:widowControl w:val="0"/>
        <w:tabs>
          <w:tab w:val="left" w:pos="567"/>
        </w:tabs>
        <w:suppressAutoHyphens w:val="0"/>
        <w:spacing w:before="120" w:after="120"/>
        <w:jc w:val="both"/>
        <w:rPr>
          <w:b/>
        </w:rPr>
      </w:pPr>
    </w:p>
    <w:p w:rsidR="000C20BD" w:rsidRPr="00994BE0" w:rsidRDefault="000C20BD" w:rsidP="000C20BD">
      <w:pPr>
        <w:widowControl w:val="0"/>
        <w:tabs>
          <w:tab w:val="left" w:pos="567"/>
        </w:tabs>
        <w:suppressAutoHyphens w:val="0"/>
        <w:autoSpaceDE w:val="0"/>
        <w:spacing w:before="120" w:after="120"/>
        <w:jc w:val="both"/>
        <w:rPr>
          <w:color w:val="000000"/>
        </w:rPr>
      </w:pPr>
      <w:r w:rsidRPr="00994BE0">
        <w:rPr>
          <w:b/>
        </w:rPr>
        <w:t>7</w:t>
      </w:r>
      <w:r w:rsidR="00B610D3" w:rsidRPr="00994BE0">
        <w:rPr>
          <w:b/>
        </w:rPr>
        <w:t>.</w:t>
      </w:r>
      <w:r w:rsidRPr="00994BE0">
        <w:rPr>
          <w:b/>
        </w:rPr>
        <w:t>6</w:t>
      </w:r>
      <w:r w:rsidR="00B610D3" w:rsidRPr="00994BE0">
        <w:rPr>
          <w:b/>
        </w:rPr>
        <w:t>.</w:t>
      </w:r>
      <w:r w:rsidR="00B610D3" w:rsidRPr="00994BE0">
        <w:t xml:space="preserve"> </w:t>
      </w:r>
      <w:r w:rsidR="00B610D3" w:rsidRPr="00994BE0">
        <w:tab/>
      </w:r>
      <w:r w:rsidR="00B610D3" w:rsidRPr="00994BE0">
        <w:rPr>
          <w:b/>
        </w:rPr>
        <w:t xml:space="preserve">Etapa </w:t>
      </w:r>
      <w:proofErr w:type="gramStart"/>
      <w:r w:rsidRPr="00994BE0">
        <w:rPr>
          <w:b/>
        </w:rPr>
        <w:t>4</w:t>
      </w:r>
      <w:proofErr w:type="gramEnd"/>
      <w:r w:rsidR="00B610D3" w:rsidRPr="00994BE0">
        <w:rPr>
          <w:b/>
        </w:rPr>
        <w:t>:</w:t>
      </w:r>
      <w:r w:rsidRPr="00994BE0">
        <w:rPr>
          <w:b/>
        </w:rPr>
        <w:t xml:space="preserve"> </w:t>
      </w:r>
      <w:r w:rsidRPr="00994BE0">
        <w:rPr>
          <w:b/>
          <w:color w:val="000000"/>
          <w:lang w:eastAsia="pt-BR"/>
        </w:rPr>
        <w:t xml:space="preserve">Divulgação do </w:t>
      </w:r>
      <w:r w:rsidR="00D22DB7" w:rsidRPr="00994BE0">
        <w:rPr>
          <w:b/>
          <w:color w:val="000000"/>
          <w:lang w:eastAsia="pt-BR"/>
        </w:rPr>
        <w:t>r</w:t>
      </w:r>
      <w:r w:rsidRPr="00994BE0">
        <w:rPr>
          <w:b/>
          <w:color w:val="000000"/>
          <w:lang w:eastAsia="pt-BR"/>
        </w:rPr>
        <w:t xml:space="preserve">esultado </w:t>
      </w:r>
      <w:r w:rsidR="00D22DB7" w:rsidRPr="00994BE0">
        <w:rPr>
          <w:b/>
          <w:color w:val="000000"/>
          <w:lang w:eastAsia="pt-BR"/>
        </w:rPr>
        <w:t>p</w:t>
      </w:r>
      <w:r w:rsidRPr="00994BE0">
        <w:rPr>
          <w:b/>
          <w:color w:val="000000"/>
          <w:lang w:eastAsia="pt-BR"/>
        </w:rPr>
        <w:t>reliminar.</w:t>
      </w:r>
      <w:r w:rsidRPr="00994BE0">
        <w:rPr>
          <w:color w:val="000000"/>
          <w:lang w:eastAsia="pt-BR"/>
        </w:rPr>
        <w:t xml:space="preserve"> </w:t>
      </w:r>
      <w:r w:rsidRPr="00994BE0">
        <w:t xml:space="preserve">A administração pública divulgará o resultado preliminar do processo de seleção </w:t>
      </w:r>
      <w:r w:rsidRPr="00994BE0">
        <w:rPr>
          <w:bCs/>
        </w:rPr>
        <w:t xml:space="preserve">na </w:t>
      </w:r>
      <w:r w:rsidRPr="00994BE0">
        <w:rPr>
          <w:color w:val="000000"/>
        </w:rPr>
        <w:t xml:space="preserve">página do sítio oficial </w:t>
      </w:r>
      <w:r w:rsidRPr="00994BE0">
        <w:rPr>
          <w:lang w:eastAsia="pt-BR"/>
        </w:rPr>
        <w:t xml:space="preserve">do </w:t>
      </w:r>
      <w:r w:rsidR="00E17ADC" w:rsidRPr="00994BE0">
        <w:rPr>
          <w:lang w:eastAsia="pt-BR"/>
        </w:rPr>
        <w:t>Município de Morungaba,</w:t>
      </w:r>
      <w:r w:rsidRPr="00994BE0">
        <w:rPr>
          <w:lang w:eastAsia="pt-BR"/>
        </w:rPr>
        <w:t xml:space="preserve"> na internet </w:t>
      </w:r>
      <w:r w:rsidRPr="00994BE0">
        <w:t>(</w:t>
      </w:r>
      <w:r w:rsidR="00E17ADC" w:rsidRPr="00994BE0">
        <w:t xml:space="preserve">no sitio </w:t>
      </w:r>
      <w:hyperlink r:id="rId9" w:history="1">
        <w:r w:rsidR="00EB0792" w:rsidRPr="00994BE0">
          <w:rPr>
            <w:rStyle w:val="Hyperlink"/>
          </w:rPr>
          <w:t>www.morungaba.sp.gov.br</w:t>
        </w:r>
      </w:hyperlink>
      <w:r w:rsidR="00EB0792" w:rsidRPr="00994BE0">
        <w:t xml:space="preserve">), </w:t>
      </w:r>
      <w:r w:rsidRPr="00994BE0">
        <w:rPr>
          <w:color w:val="000000"/>
        </w:rPr>
        <w:t>iniciando-se o prazo para recurso.</w:t>
      </w:r>
    </w:p>
    <w:p w:rsidR="00EA1EF4" w:rsidRPr="00994BE0" w:rsidRDefault="00EA1EF4" w:rsidP="000C20BD">
      <w:pPr>
        <w:widowControl w:val="0"/>
        <w:tabs>
          <w:tab w:val="left" w:pos="567"/>
        </w:tabs>
        <w:suppressAutoHyphens w:val="0"/>
        <w:autoSpaceDE w:val="0"/>
        <w:spacing w:before="120" w:after="120"/>
        <w:jc w:val="both"/>
        <w:rPr>
          <w:color w:val="000000"/>
        </w:rPr>
      </w:pPr>
    </w:p>
    <w:p w:rsidR="00D25313" w:rsidRPr="00994BE0" w:rsidRDefault="00D25313" w:rsidP="00D25313">
      <w:pPr>
        <w:widowControl w:val="0"/>
        <w:tabs>
          <w:tab w:val="left" w:pos="567"/>
        </w:tabs>
        <w:suppressAutoHyphens w:val="0"/>
        <w:autoSpaceDE w:val="0"/>
        <w:spacing w:before="120" w:after="120"/>
        <w:jc w:val="both"/>
      </w:pPr>
      <w:r w:rsidRPr="00994BE0">
        <w:rPr>
          <w:b/>
          <w:color w:val="000000"/>
        </w:rPr>
        <w:t xml:space="preserve">7.7. </w:t>
      </w:r>
      <w:r w:rsidRPr="00994BE0">
        <w:rPr>
          <w:b/>
          <w:color w:val="000000"/>
        </w:rPr>
        <w:tab/>
        <w:t xml:space="preserve">Etapa </w:t>
      </w:r>
      <w:proofErr w:type="gramStart"/>
      <w:r w:rsidRPr="00994BE0">
        <w:rPr>
          <w:b/>
        </w:rPr>
        <w:t>5</w:t>
      </w:r>
      <w:proofErr w:type="gramEnd"/>
      <w:r w:rsidRPr="00994BE0">
        <w:rPr>
          <w:b/>
        </w:rPr>
        <w:t xml:space="preserve">: Interposição de recursos contra o resultado preliminar. </w:t>
      </w:r>
      <w:r w:rsidRPr="00994BE0">
        <w:t>Haverá fase recursal após a divulgação do resultado preliminar do processo de seleção.</w:t>
      </w:r>
    </w:p>
    <w:p w:rsidR="00D25313" w:rsidRPr="00994BE0" w:rsidRDefault="00D25313" w:rsidP="00D25313">
      <w:pPr>
        <w:pStyle w:val="default"/>
        <w:widowControl w:val="0"/>
        <w:tabs>
          <w:tab w:val="left" w:pos="567"/>
        </w:tabs>
        <w:spacing w:before="120" w:after="120"/>
        <w:jc w:val="both"/>
        <w:rPr>
          <w:color w:val="000000"/>
        </w:rPr>
      </w:pPr>
      <w:r w:rsidRPr="00994BE0">
        <w:rPr>
          <w:b/>
        </w:rPr>
        <w:t>7.7.1.</w:t>
      </w:r>
      <w:r w:rsidRPr="00994BE0">
        <w:t xml:space="preserve"> </w:t>
      </w:r>
      <w:r w:rsidR="00EB0792" w:rsidRPr="00994BE0">
        <w:t>O</w:t>
      </w:r>
      <w:r w:rsidRPr="00994BE0">
        <w:rPr>
          <w:color w:val="000000"/>
        </w:rPr>
        <w:t xml:space="preserve">s participantes que desejarem recorrer contra o resultado preliminar deverão apresentar recurso administrativo, no prazo de </w:t>
      </w:r>
      <w:proofErr w:type="gramStart"/>
      <w:r w:rsidRPr="00994BE0">
        <w:rPr>
          <w:color w:val="000000"/>
        </w:rPr>
        <w:t>5</w:t>
      </w:r>
      <w:proofErr w:type="gramEnd"/>
      <w:r w:rsidRPr="00994BE0">
        <w:rPr>
          <w:color w:val="000000"/>
        </w:rPr>
        <w:t xml:space="preserve"> (cinco) dias corridos, contado da publicação da decisão, ao colegiado que a proferiu, sob pena de preclusão (art. 59 da Lei nº 9.784, de 1999). </w:t>
      </w:r>
      <w:r w:rsidRPr="00994BE0">
        <w:t>Não será conhecido recurso interposto fora do prazo.</w:t>
      </w:r>
      <w:r w:rsidRPr="00994BE0">
        <w:rPr>
          <w:color w:val="000000"/>
        </w:rPr>
        <w:t> </w:t>
      </w:r>
    </w:p>
    <w:p w:rsidR="00D25313" w:rsidRPr="00994BE0" w:rsidRDefault="00D25313" w:rsidP="00D25313">
      <w:pPr>
        <w:widowControl w:val="0"/>
        <w:tabs>
          <w:tab w:val="left" w:pos="567"/>
        </w:tabs>
        <w:suppressAutoHyphens w:val="0"/>
        <w:spacing w:before="120" w:after="120"/>
        <w:jc w:val="both"/>
        <w:rPr>
          <w:i/>
          <w:color w:val="000000"/>
        </w:rPr>
      </w:pPr>
      <w:r w:rsidRPr="00994BE0">
        <w:rPr>
          <w:b/>
          <w:color w:val="000000"/>
        </w:rPr>
        <w:t>7.7.2.</w:t>
      </w:r>
      <w:r w:rsidRPr="00994BE0">
        <w:rPr>
          <w:color w:val="000000"/>
        </w:rPr>
        <w:t xml:space="preserve"> </w:t>
      </w:r>
      <w:r w:rsidRPr="00994BE0">
        <w:rPr>
          <w:color w:val="000000"/>
        </w:rPr>
        <w:tab/>
        <w:t xml:space="preserve">Os </w:t>
      </w:r>
      <w:r w:rsidRPr="00994BE0">
        <w:t xml:space="preserve">recursos serão apresentados por </w:t>
      </w:r>
      <w:r w:rsidR="00E17ADC" w:rsidRPr="00994BE0">
        <w:t>escrito</w:t>
      </w:r>
      <w:r w:rsidRPr="00994BE0">
        <w:t xml:space="preserve"> a administração pública</w:t>
      </w:r>
      <w:proofErr w:type="gramStart"/>
      <w:r w:rsidR="00E17ADC" w:rsidRPr="00994BE0">
        <w:t xml:space="preserve"> </w:t>
      </w:r>
      <w:r w:rsidRPr="00994BE0">
        <w:t xml:space="preserve"> </w:t>
      </w:r>
      <w:proofErr w:type="gramEnd"/>
      <w:r w:rsidR="00E17ADC" w:rsidRPr="00994BE0">
        <w:t xml:space="preserve">endereçado a comissão, sito a Rua José </w:t>
      </w:r>
      <w:proofErr w:type="spellStart"/>
      <w:r w:rsidR="00E17ADC" w:rsidRPr="00994BE0">
        <w:t>Frare</w:t>
      </w:r>
      <w:proofErr w:type="spellEnd"/>
      <w:r w:rsidR="00E17ADC" w:rsidRPr="00994BE0">
        <w:t>, 40- Centro- Morungaba</w:t>
      </w:r>
      <w:r w:rsidRPr="00994BE0">
        <w:t>.</w:t>
      </w:r>
    </w:p>
    <w:p w:rsidR="00D25313" w:rsidRPr="00994BE0" w:rsidRDefault="00D25313" w:rsidP="00D25313">
      <w:pPr>
        <w:widowControl w:val="0"/>
        <w:tabs>
          <w:tab w:val="left" w:pos="567"/>
        </w:tabs>
        <w:suppressAutoHyphens w:val="0"/>
        <w:spacing w:before="120" w:after="120"/>
        <w:jc w:val="both"/>
        <w:rPr>
          <w:color w:val="000000"/>
        </w:rPr>
      </w:pPr>
      <w:r w:rsidRPr="00994BE0">
        <w:rPr>
          <w:b/>
          <w:color w:val="000000"/>
        </w:rPr>
        <w:t>7.7.3.</w:t>
      </w:r>
      <w:r w:rsidRPr="00994BE0">
        <w:rPr>
          <w:color w:val="000000"/>
        </w:rPr>
        <w:t xml:space="preserve"> </w:t>
      </w:r>
      <w:r w:rsidRPr="00994BE0">
        <w:rPr>
          <w:color w:val="000000"/>
        </w:rPr>
        <w:tab/>
        <w:t>É assegurado aos participantes obter cópia dos elementos dos autos indispensáveis à defesa de seus interesses, preferencialmente por via eletrônica, arcando somente com os devidos custos.</w:t>
      </w:r>
    </w:p>
    <w:p w:rsidR="00EA1EF4" w:rsidRPr="00994BE0" w:rsidRDefault="00D25313" w:rsidP="00D25313">
      <w:pPr>
        <w:widowControl w:val="0"/>
        <w:tabs>
          <w:tab w:val="left" w:pos="567"/>
        </w:tabs>
        <w:suppressAutoHyphens w:val="0"/>
        <w:autoSpaceDE w:val="0"/>
        <w:spacing w:before="120" w:after="120"/>
        <w:jc w:val="both"/>
      </w:pPr>
      <w:r w:rsidRPr="00994BE0">
        <w:rPr>
          <w:b/>
        </w:rPr>
        <w:t>7.7.4.</w:t>
      </w:r>
      <w:r w:rsidRPr="00994BE0">
        <w:t xml:space="preserve"> Interposto recurso, </w:t>
      </w:r>
      <w:proofErr w:type="spellStart"/>
      <w:r w:rsidR="00E17ADC" w:rsidRPr="00994BE0">
        <w:t>estabele-se</w:t>
      </w:r>
      <w:proofErr w:type="spellEnd"/>
      <w:r w:rsidR="00E17ADC" w:rsidRPr="00994BE0">
        <w:t xml:space="preserve"> o</w:t>
      </w:r>
      <w:r w:rsidRPr="00994BE0">
        <w:t xml:space="preserve"> prazo de </w:t>
      </w:r>
      <w:proofErr w:type="gramStart"/>
      <w:r w:rsidRPr="00994BE0">
        <w:t>5</w:t>
      </w:r>
      <w:proofErr w:type="gramEnd"/>
      <w:r w:rsidRPr="00994BE0">
        <w:t xml:space="preserve"> (cinco) dias corridos, contado </w:t>
      </w:r>
      <w:r w:rsidRPr="00994BE0">
        <w:lastRenderedPageBreak/>
        <w:t xml:space="preserve">imediatamente após o encerramento do prazo recursal, </w:t>
      </w:r>
      <w:r w:rsidR="00E17ADC" w:rsidRPr="00994BE0">
        <w:t xml:space="preserve">para que </w:t>
      </w:r>
      <w:r w:rsidRPr="00994BE0">
        <w:t xml:space="preserve">apresentem contrarrazões, se desejarem. </w:t>
      </w:r>
      <w:r w:rsidR="00E17ADC" w:rsidRPr="00994BE0">
        <w:t>A</w:t>
      </w:r>
      <w:r w:rsidRPr="00994BE0">
        <w:t xml:space="preserve"> administração pública dará ciência, preferencialmente por meio eletrônico, para que os interessados apresentem suas contrarrazões no prazo de </w:t>
      </w:r>
      <w:proofErr w:type="gramStart"/>
      <w:r w:rsidRPr="00994BE0">
        <w:t>5</w:t>
      </w:r>
      <w:proofErr w:type="gramEnd"/>
      <w:r w:rsidRPr="00994BE0">
        <w:t xml:space="preserve"> (cinco) dias corridos, contado da data da ciência. </w:t>
      </w:r>
    </w:p>
    <w:p w:rsidR="00D25313" w:rsidRPr="00994BE0" w:rsidRDefault="00D25313" w:rsidP="00D25313">
      <w:pPr>
        <w:widowControl w:val="0"/>
        <w:tabs>
          <w:tab w:val="left" w:pos="567"/>
        </w:tabs>
        <w:suppressAutoHyphens w:val="0"/>
        <w:autoSpaceDE w:val="0"/>
        <w:spacing w:before="120" w:after="120"/>
        <w:jc w:val="both"/>
      </w:pPr>
      <w:r w:rsidRPr="00994BE0">
        <w:t xml:space="preserve">  </w:t>
      </w:r>
    </w:p>
    <w:p w:rsidR="000E6A53" w:rsidRPr="00994BE0" w:rsidRDefault="000E6A53" w:rsidP="000253A7">
      <w:pPr>
        <w:widowControl w:val="0"/>
        <w:tabs>
          <w:tab w:val="left" w:pos="567"/>
        </w:tabs>
        <w:suppressAutoHyphens w:val="0"/>
        <w:autoSpaceDE w:val="0"/>
        <w:spacing w:before="120" w:after="120"/>
        <w:jc w:val="both"/>
        <w:rPr>
          <w:b/>
        </w:rPr>
      </w:pPr>
      <w:r w:rsidRPr="00994BE0">
        <w:rPr>
          <w:b/>
        </w:rPr>
        <w:t xml:space="preserve">7.8. Etapa </w:t>
      </w:r>
      <w:proofErr w:type="gramStart"/>
      <w:r w:rsidR="001E39BC" w:rsidRPr="00994BE0">
        <w:rPr>
          <w:b/>
        </w:rPr>
        <w:t>6</w:t>
      </w:r>
      <w:proofErr w:type="gramEnd"/>
      <w:r w:rsidRPr="00994BE0">
        <w:rPr>
          <w:b/>
        </w:rPr>
        <w:t>:</w:t>
      </w:r>
      <w:r w:rsidRPr="00994BE0">
        <w:rPr>
          <w:b/>
        </w:rPr>
        <w:tab/>
        <w:t>Análise dos recursos pela Comissão de Seleção.</w:t>
      </w:r>
    </w:p>
    <w:p w:rsidR="00015FAB" w:rsidRPr="00994BE0" w:rsidRDefault="00015FAB" w:rsidP="00015FAB">
      <w:pPr>
        <w:widowControl w:val="0"/>
        <w:tabs>
          <w:tab w:val="left" w:pos="709"/>
        </w:tabs>
        <w:suppressAutoHyphens w:val="0"/>
        <w:spacing w:before="120" w:after="120"/>
        <w:jc w:val="both"/>
        <w:rPr>
          <w:b/>
          <w:color w:val="000000"/>
        </w:rPr>
      </w:pPr>
      <w:r w:rsidRPr="00994BE0">
        <w:rPr>
          <w:b/>
          <w:color w:val="000000"/>
        </w:rPr>
        <w:t xml:space="preserve">7.8.1. </w:t>
      </w:r>
      <w:r w:rsidRPr="00994BE0">
        <w:rPr>
          <w:b/>
          <w:color w:val="000000"/>
        </w:rPr>
        <w:tab/>
      </w:r>
      <w:r w:rsidRPr="00994BE0">
        <w:rPr>
          <w:color w:val="000000"/>
        </w:rPr>
        <w:t>Havendo recursos, a Comissão de Seleção os analisará.</w:t>
      </w:r>
    </w:p>
    <w:p w:rsidR="00C33BA0" w:rsidRPr="00994BE0" w:rsidRDefault="00015FAB" w:rsidP="00015FAB">
      <w:pPr>
        <w:widowControl w:val="0"/>
        <w:tabs>
          <w:tab w:val="left" w:pos="567"/>
        </w:tabs>
        <w:suppressAutoHyphens w:val="0"/>
        <w:spacing w:before="120" w:after="120"/>
        <w:jc w:val="both"/>
        <w:rPr>
          <w:color w:val="000000"/>
        </w:rPr>
      </w:pPr>
      <w:r w:rsidRPr="00994BE0">
        <w:rPr>
          <w:b/>
          <w:color w:val="000000"/>
        </w:rPr>
        <w:t xml:space="preserve">7.8.2. </w:t>
      </w:r>
      <w:r w:rsidRPr="00994BE0">
        <w:rPr>
          <w:b/>
          <w:color w:val="000000"/>
        </w:rPr>
        <w:tab/>
      </w:r>
      <w:r w:rsidR="00742AD5" w:rsidRPr="00994BE0">
        <w:rPr>
          <w:color w:val="000000"/>
        </w:rPr>
        <w:t xml:space="preserve">Recebido o recurso, a Comissão de Seleção poderá reconsiderar sua decisão no prazo de </w:t>
      </w:r>
      <w:proofErr w:type="gramStart"/>
      <w:r w:rsidR="00742AD5" w:rsidRPr="00994BE0">
        <w:rPr>
          <w:color w:val="000000"/>
        </w:rPr>
        <w:t>5</w:t>
      </w:r>
      <w:proofErr w:type="gramEnd"/>
      <w:r w:rsidR="00742AD5" w:rsidRPr="00994BE0">
        <w:rPr>
          <w:color w:val="000000"/>
        </w:rPr>
        <w:t xml:space="preserve"> (cinco) dias corridos, contados do fim do prazo para recebimento das contrarrazões,</w:t>
      </w:r>
      <w:r w:rsidR="00C33BA0" w:rsidRPr="00994BE0">
        <w:rPr>
          <w:color w:val="000000"/>
        </w:rPr>
        <w:t xml:space="preserve"> ou, dentro desse mesmo prazo, encaminhar o recurso </w:t>
      </w:r>
      <w:r w:rsidR="009473D8" w:rsidRPr="00994BE0">
        <w:rPr>
          <w:color w:val="000000"/>
        </w:rPr>
        <w:t>ao Departamento</w:t>
      </w:r>
      <w:r w:rsidR="007B4E82" w:rsidRPr="00994BE0">
        <w:rPr>
          <w:color w:val="000000"/>
        </w:rPr>
        <w:t xml:space="preserve"> de Ação</w:t>
      </w:r>
      <w:r w:rsidR="00A33E2C" w:rsidRPr="00994BE0">
        <w:rPr>
          <w:color w:val="000000"/>
        </w:rPr>
        <w:t xml:space="preserve"> e Inclusão</w:t>
      </w:r>
      <w:r w:rsidR="007B4E82" w:rsidRPr="00994BE0">
        <w:rPr>
          <w:color w:val="000000"/>
        </w:rPr>
        <w:t xml:space="preserve"> Social</w:t>
      </w:r>
      <w:r w:rsidR="00134D7E" w:rsidRPr="00994BE0">
        <w:rPr>
          <w:color w:val="000000"/>
        </w:rPr>
        <w:t>,</w:t>
      </w:r>
      <w:r w:rsidR="00742AD5" w:rsidRPr="00994BE0">
        <w:rPr>
          <w:color w:val="000000"/>
        </w:rPr>
        <w:t xml:space="preserve"> </w:t>
      </w:r>
      <w:r w:rsidR="00C33BA0" w:rsidRPr="00994BE0">
        <w:t xml:space="preserve"> com as </w:t>
      </w:r>
      <w:r w:rsidRPr="00994BE0">
        <w:rPr>
          <w:color w:val="000000"/>
        </w:rPr>
        <w:t>informa</w:t>
      </w:r>
      <w:r w:rsidR="00C33BA0" w:rsidRPr="00994BE0">
        <w:rPr>
          <w:color w:val="000000"/>
        </w:rPr>
        <w:t>ções necessárias à decisão final.</w:t>
      </w:r>
    </w:p>
    <w:p w:rsidR="00015FAB" w:rsidRPr="00994BE0" w:rsidRDefault="00C33BA0" w:rsidP="00C33BA0">
      <w:pPr>
        <w:widowControl w:val="0"/>
        <w:tabs>
          <w:tab w:val="left" w:pos="567"/>
        </w:tabs>
        <w:suppressAutoHyphens w:val="0"/>
        <w:spacing w:before="120" w:after="120"/>
        <w:jc w:val="both"/>
        <w:rPr>
          <w:b/>
          <w:color w:val="000000"/>
        </w:rPr>
      </w:pPr>
      <w:r w:rsidRPr="00994BE0">
        <w:rPr>
          <w:b/>
          <w:color w:val="000000"/>
        </w:rPr>
        <w:t>7.8.3.</w:t>
      </w:r>
      <w:r w:rsidRPr="00994BE0">
        <w:rPr>
          <w:color w:val="000000"/>
        </w:rPr>
        <w:t xml:space="preserve"> A decisão final do recurso, </w:t>
      </w:r>
      <w:r w:rsidR="00015FAB" w:rsidRPr="00994BE0">
        <w:rPr>
          <w:color w:val="000000"/>
          <w:lang w:eastAsia="pt-BR"/>
        </w:rPr>
        <w:t>dev</w:t>
      </w:r>
      <w:r w:rsidRPr="00994BE0">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w:t>
      </w:r>
      <w:r w:rsidRPr="00994BE0">
        <w:rPr>
          <w:i/>
          <w:color w:val="000000"/>
          <w:lang w:eastAsia="pt-BR"/>
        </w:rPr>
        <w:t>decisões</w:t>
      </w:r>
      <w:r w:rsidRPr="00994BE0">
        <w:rPr>
          <w:color w:val="000000"/>
          <w:lang w:eastAsia="pt-BR"/>
        </w:rPr>
        <w:t xml:space="preserve"> ou propostas, que, neste caso, serão parte integrante do ato decisório. </w:t>
      </w:r>
      <w:r w:rsidR="00015FAB" w:rsidRPr="00994BE0">
        <w:rPr>
          <w:color w:val="000000"/>
        </w:rPr>
        <w:t>Não caberá novo recurso contra esta decisão.</w:t>
      </w:r>
    </w:p>
    <w:p w:rsidR="00B610D3" w:rsidRPr="00994BE0" w:rsidRDefault="00B610D3" w:rsidP="00B610D3">
      <w:pPr>
        <w:widowControl w:val="0"/>
        <w:tabs>
          <w:tab w:val="left" w:pos="567"/>
        </w:tabs>
        <w:suppressAutoHyphens w:val="0"/>
        <w:spacing w:before="120" w:after="120"/>
        <w:jc w:val="both"/>
        <w:rPr>
          <w:color w:val="000000"/>
          <w:lang w:eastAsia="pt-BR"/>
        </w:rPr>
      </w:pPr>
      <w:r w:rsidRPr="00994BE0">
        <w:rPr>
          <w:b/>
          <w:color w:val="000000"/>
        </w:rPr>
        <w:t>7.8.</w:t>
      </w:r>
      <w:r w:rsidR="00C33BA0" w:rsidRPr="00994BE0">
        <w:rPr>
          <w:b/>
          <w:color w:val="000000"/>
        </w:rPr>
        <w:t>4</w:t>
      </w:r>
      <w:r w:rsidRPr="00994BE0">
        <w:rPr>
          <w:b/>
          <w:color w:val="000000"/>
        </w:rPr>
        <w:t>.</w:t>
      </w:r>
      <w:r w:rsidRPr="00994BE0">
        <w:rPr>
          <w:b/>
          <w:color w:val="000000"/>
        </w:rPr>
        <w:tab/>
      </w:r>
      <w:r w:rsidRPr="00994BE0">
        <w:rPr>
          <w:color w:val="000000"/>
        </w:rPr>
        <w:tab/>
        <w:t xml:space="preserve">Na </w:t>
      </w:r>
      <w:r w:rsidRPr="00994BE0">
        <w:rPr>
          <w:color w:val="000000"/>
          <w:lang w:eastAsia="pt-BR"/>
        </w:rPr>
        <w:t xml:space="preserve">contagem dos prazos, exclui-se o dia do </w:t>
      </w:r>
      <w:r w:rsidR="007B4E82" w:rsidRPr="00994BE0">
        <w:rPr>
          <w:color w:val="000000"/>
          <w:lang w:eastAsia="pt-BR"/>
        </w:rPr>
        <w:t>in</w:t>
      </w:r>
      <w:r w:rsidRPr="00994BE0">
        <w:rPr>
          <w:color w:val="000000"/>
          <w:lang w:eastAsia="pt-BR"/>
        </w:rPr>
        <w:t>ício e inclui-se o do vencimento. Os prazos se iniciam e expiram exclusivamente em dia útil no âmbito do órgão ou entidade responsável pela condução do processo de seleção.</w:t>
      </w:r>
    </w:p>
    <w:p w:rsidR="00B610D3" w:rsidRPr="00994BE0" w:rsidRDefault="00B610D3" w:rsidP="00B610D3">
      <w:pPr>
        <w:widowControl w:val="0"/>
        <w:tabs>
          <w:tab w:val="left" w:pos="567"/>
        </w:tabs>
        <w:suppressAutoHyphens w:val="0"/>
        <w:spacing w:before="120" w:after="120"/>
        <w:jc w:val="both"/>
        <w:rPr>
          <w:color w:val="000000"/>
          <w:lang w:eastAsia="pt-BR"/>
        </w:rPr>
      </w:pPr>
      <w:r w:rsidRPr="00994BE0">
        <w:rPr>
          <w:b/>
          <w:color w:val="000000"/>
          <w:lang w:eastAsia="pt-BR"/>
        </w:rPr>
        <w:t>7.8.</w:t>
      </w:r>
      <w:r w:rsidR="00C33BA0" w:rsidRPr="00994BE0">
        <w:rPr>
          <w:b/>
          <w:color w:val="000000"/>
          <w:lang w:eastAsia="pt-BR"/>
        </w:rPr>
        <w:t>5</w:t>
      </w:r>
      <w:r w:rsidRPr="00994BE0">
        <w:rPr>
          <w:b/>
          <w:color w:val="000000"/>
          <w:lang w:eastAsia="pt-BR"/>
        </w:rPr>
        <w:t>.</w:t>
      </w:r>
      <w:r w:rsidRPr="00994BE0">
        <w:rPr>
          <w:b/>
          <w:color w:val="000000"/>
          <w:lang w:eastAsia="pt-BR"/>
        </w:rPr>
        <w:tab/>
      </w:r>
      <w:r w:rsidRPr="00994BE0">
        <w:rPr>
          <w:b/>
          <w:color w:val="000000"/>
          <w:lang w:eastAsia="pt-BR"/>
        </w:rPr>
        <w:tab/>
      </w:r>
      <w:r w:rsidRPr="00994BE0">
        <w:rPr>
          <w:color w:val="000000"/>
          <w:lang w:eastAsia="pt-BR"/>
        </w:rPr>
        <w:t>O acolhimento de recurso implicará invalidação apenas dos atos insuscetíveis de aproveitamento. </w:t>
      </w:r>
    </w:p>
    <w:p w:rsidR="00EA1EF4" w:rsidRPr="00994BE0" w:rsidRDefault="00EA1EF4" w:rsidP="00B610D3">
      <w:pPr>
        <w:widowControl w:val="0"/>
        <w:tabs>
          <w:tab w:val="left" w:pos="567"/>
        </w:tabs>
        <w:suppressAutoHyphens w:val="0"/>
        <w:spacing w:before="120" w:after="120"/>
        <w:jc w:val="both"/>
      </w:pPr>
    </w:p>
    <w:p w:rsidR="009006A8" w:rsidRPr="00994BE0" w:rsidRDefault="00B610D3" w:rsidP="00B610D3">
      <w:pPr>
        <w:widowControl w:val="0"/>
        <w:tabs>
          <w:tab w:val="left" w:pos="567"/>
        </w:tabs>
        <w:suppressAutoHyphens w:val="0"/>
        <w:autoSpaceDE w:val="0"/>
        <w:spacing w:before="120" w:after="120"/>
        <w:jc w:val="both"/>
      </w:pPr>
      <w:r w:rsidRPr="00994BE0">
        <w:rPr>
          <w:b/>
          <w:color w:val="000000"/>
        </w:rPr>
        <w:t>7.9.</w:t>
      </w:r>
      <w:r w:rsidRPr="00994BE0">
        <w:rPr>
          <w:color w:val="000000"/>
        </w:rPr>
        <w:t xml:space="preserve"> </w:t>
      </w:r>
      <w:r w:rsidRPr="00994BE0">
        <w:rPr>
          <w:color w:val="000000"/>
        </w:rPr>
        <w:tab/>
      </w:r>
      <w:r w:rsidRPr="00994BE0">
        <w:rPr>
          <w:b/>
        </w:rPr>
        <w:t xml:space="preserve">Etapa </w:t>
      </w:r>
      <w:proofErr w:type="gramStart"/>
      <w:r w:rsidRPr="00994BE0">
        <w:rPr>
          <w:b/>
        </w:rPr>
        <w:t>7</w:t>
      </w:r>
      <w:proofErr w:type="gramEnd"/>
      <w:r w:rsidRPr="00994BE0">
        <w:rPr>
          <w:b/>
        </w:rPr>
        <w:t xml:space="preserve">: </w:t>
      </w:r>
      <w:r w:rsidR="007E3E88" w:rsidRPr="00994BE0">
        <w:rPr>
          <w:b/>
          <w:color w:val="000000"/>
          <w:lang w:eastAsia="pt-BR"/>
        </w:rPr>
        <w:t>Homologação e publicação do resultado definitivo d</w:t>
      </w:r>
      <w:r w:rsidR="008069CF" w:rsidRPr="00994BE0">
        <w:rPr>
          <w:b/>
          <w:color w:val="000000"/>
          <w:lang w:eastAsia="pt-BR"/>
        </w:rPr>
        <w:t xml:space="preserve">a fase de </w:t>
      </w:r>
      <w:r w:rsidR="007E3E88" w:rsidRPr="00994BE0">
        <w:rPr>
          <w:b/>
          <w:color w:val="000000"/>
          <w:lang w:eastAsia="pt-BR"/>
        </w:rPr>
        <w:t>seleção, com divulgação das decisões recursais proferidas (se houver).</w:t>
      </w:r>
      <w:r w:rsidR="007E3E88" w:rsidRPr="00994BE0">
        <w:rPr>
          <w:color w:val="000000"/>
          <w:lang w:eastAsia="pt-BR"/>
        </w:rPr>
        <w:t xml:space="preserve"> </w:t>
      </w:r>
      <w:r w:rsidRPr="00994BE0">
        <w:rPr>
          <w:color w:val="000000"/>
        </w:rPr>
        <w:t>Após o julgamento dos recursos ou o transcurso do prazo sem interpos</w:t>
      </w:r>
      <w:r w:rsidR="000C7888">
        <w:rPr>
          <w:color w:val="000000"/>
        </w:rPr>
        <w:t>ição de recurso, o órgão público</w:t>
      </w:r>
      <w:bookmarkStart w:id="0" w:name="_GoBack"/>
      <w:bookmarkEnd w:id="0"/>
      <w:r w:rsidRPr="00994BE0">
        <w:rPr>
          <w:color w:val="000000"/>
        </w:rPr>
        <w:t xml:space="preserve"> </w:t>
      </w:r>
      <w:r w:rsidR="007B4E82" w:rsidRPr="00994BE0">
        <w:rPr>
          <w:color w:val="000000"/>
        </w:rPr>
        <w:t>municipa</w:t>
      </w:r>
      <w:r w:rsidRPr="00994BE0">
        <w:rPr>
          <w:color w:val="000000"/>
        </w:rPr>
        <w:t>l deverá homologar e divulgar, no</w:t>
      </w:r>
      <w:r w:rsidR="007B4E82" w:rsidRPr="00994BE0">
        <w:rPr>
          <w:color w:val="000000"/>
        </w:rPr>
        <w:t xml:space="preserve"> seu sítio eletrônico oficial, </w:t>
      </w:r>
      <w:r w:rsidRPr="00994BE0">
        <w:rPr>
          <w:color w:val="000000"/>
        </w:rPr>
        <w:t>as decisões recursais proferidas e o resultado definitivo do processo de seleção</w:t>
      </w:r>
      <w:r w:rsidR="0047430E" w:rsidRPr="00994BE0">
        <w:t>.</w:t>
      </w:r>
    </w:p>
    <w:p w:rsidR="000253A7" w:rsidRPr="00994BE0" w:rsidRDefault="00B610D3" w:rsidP="00B610D3">
      <w:pPr>
        <w:widowControl w:val="0"/>
        <w:suppressAutoHyphens w:val="0"/>
        <w:autoSpaceDE w:val="0"/>
        <w:spacing w:before="120" w:after="120"/>
        <w:jc w:val="both"/>
        <w:rPr>
          <w:bCs/>
        </w:rPr>
      </w:pPr>
      <w:r w:rsidRPr="00994BE0">
        <w:rPr>
          <w:b/>
          <w:color w:val="000000"/>
        </w:rPr>
        <w:t>7.9.</w:t>
      </w:r>
      <w:r w:rsidR="00E147C0" w:rsidRPr="00994BE0">
        <w:rPr>
          <w:b/>
          <w:color w:val="000000"/>
        </w:rPr>
        <w:t>1</w:t>
      </w:r>
      <w:r w:rsidRPr="00994BE0">
        <w:rPr>
          <w:b/>
          <w:color w:val="000000"/>
        </w:rPr>
        <w:t>.</w:t>
      </w:r>
      <w:r w:rsidRPr="00994BE0">
        <w:rPr>
          <w:color w:val="000000"/>
        </w:rPr>
        <w:t xml:space="preserve"> A homologação não gera direito para a OSC à celebração da parceria (art. 27, §6º, da Lei nº 13.019, de 2014).</w:t>
      </w:r>
      <w:r w:rsidRPr="00994BE0">
        <w:rPr>
          <w:bCs/>
        </w:rPr>
        <w:t xml:space="preserve">   </w:t>
      </w:r>
    </w:p>
    <w:p w:rsidR="000253A7" w:rsidRPr="00994BE0" w:rsidRDefault="000253A7" w:rsidP="000253A7">
      <w:pPr>
        <w:widowControl w:val="0"/>
        <w:tabs>
          <w:tab w:val="left" w:pos="567"/>
        </w:tabs>
        <w:suppressAutoHyphens w:val="0"/>
        <w:spacing w:before="120" w:after="120"/>
        <w:jc w:val="both"/>
        <w:rPr>
          <w:color w:val="000000"/>
          <w:lang w:eastAsia="pt-BR"/>
        </w:rPr>
      </w:pPr>
      <w:r w:rsidRPr="00994BE0">
        <w:rPr>
          <w:b/>
        </w:rPr>
        <w:t>7.9.2.</w:t>
      </w:r>
      <w:r w:rsidRPr="00994BE0">
        <w:t xml:space="preserve"> A</w:t>
      </w:r>
      <w:r w:rsidRPr="00994BE0">
        <w:rPr>
          <w:color w:val="000000"/>
          <w:lang w:eastAsia="pt-BR"/>
        </w:rPr>
        <w:t xml:space="preserve">pós o recebimento e julgamento das propostas, havendo uma única entidade com proposta classificada (não eliminada), e desde que atendidas </w:t>
      </w:r>
      <w:proofErr w:type="gramStart"/>
      <w:r w:rsidRPr="00994BE0">
        <w:rPr>
          <w:color w:val="000000"/>
          <w:lang w:eastAsia="pt-BR"/>
        </w:rPr>
        <w:t>as</w:t>
      </w:r>
      <w:proofErr w:type="gramEnd"/>
      <w:r w:rsidRPr="00994BE0">
        <w:rPr>
          <w:color w:val="000000"/>
          <w:lang w:eastAsia="pt-BR"/>
        </w:rPr>
        <w:t xml:space="preserve"> exigências deste Edital, a administração pública poderá dar prosseguimento ao processo de seleção e convocá-la para iniciar o processo de celebração.</w:t>
      </w:r>
    </w:p>
    <w:p w:rsidR="00B610D3" w:rsidRPr="00994BE0" w:rsidRDefault="00B610D3" w:rsidP="00B610D3">
      <w:pPr>
        <w:widowControl w:val="0"/>
        <w:suppressAutoHyphens w:val="0"/>
        <w:autoSpaceDE w:val="0"/>
        <w:spacing w:before="120" w:after="120"/>
        <w:jc w:val="both"/>
        <w:rPr>
          <w:color w:val="000000"/>
        </w:rPr>
      </w:pPr>
    </w:p>
    <w:p w:rsidR="004A2341" w:rsidRPr="00994BE0" w:rsidRDefault="004A4859" w:rsidP="004A2341">
      <w:pPr>
        <w:widowControl w:val="0"/>
        <w:tabs>
          <w:tab w:val="left" w:pos="567"/>
        </w:tabs>
        <w:autoSpaceDE w:val="0"/>
        <w:spacing w:before="120" w:after="120"/>
        <w:jc w:val="both"/>
        <w:rPr>
          <w:b/>
        </w:rPr>
      </w:pPr>
      <w:r w:rsidRPr="00994BE0">
        <w:rPr>
          <w:b/>
        </w:rPr>
        <w:lastRenderedPageBreak/>
        <w:t>8</w:t>
      </w:r>
      <w:r w:rsidR="004A2341" w:rsidRPr="00994BE0">
        <w:rPr>
          <w:b/>
        </w:rPr>
        <w:t xml:space="preserve">. DA </w:t>
      </w:r>
      <w:r w:rsidR="008273EB" w:rsidRPr="00994BE0">
        <w:rPr>
          <w:b/>
        </w:rPr>
        <w:t xml:space="preserve">FASE DE </w:t>
      </w:r>
      <w:r w:rsidR="004A2341" w:rsidRPr="00994BE0">
        <w:rPr>
          <w:b/>
        </w:rPr>
        <w:t>CELEBRAÇÃO</w:t>
      </w:r>
    </w:p>
    <w:p w:rsidR="004A2341" w:rsidRPr="00994BE0" w:rsidRDefault="004A2341" w:rsidP="004A2341">
      <w:pPr>
        <w:widowControl w:val="0"/>
        <w:tabs>
          <w:tab w:val="left" w:pos="567"/>
        </w:tabs>
        <w:autoSpaceDE w:val="0"/>
        <w:spacing w:before="120" w:after="120"/>
        <w:jc w:val="both"/>
      </w:pPr>
    </w:p>
    <w:p w:rsidR="004A2341" w:rsidRPr="00994BE0" w:rsidRDefault="00107952" w:rsidP="008273EB">
      <w:pPr>
        <w:suppressAutoHyphens w:val="0"/>
        <w:spacing w:after="200" w:line="276" w:lineRule="auto"/>
        <w:jc w:val="both"/>
      </w:pPr>
      <w:r w:rsidRPr="00994BE0">
        <w:rPr>
          <w:b/>
        </w:rPr>
        <w:t>8.1.</w:t>
      </w:r>
      <w:r w:rsidRPr="00994BE0">
        <w:t xml:space="preserve"> </w:t>
      </w:r>
      <w:r w:rsidR="008273EB" w:rsidRPr="00994BE0">
        <w:t xml:space="preserve">A fase </w:t>
      </w:r>
      <w:r w:rsidR="004A2341" w:rsidRPr="00994BE0">
        <w:t>de celebração observará as seguintes etapas até a assinatura do instrumento de parceria:</w:t>
      </w:r>
    </w:p>
    <w:p w:rsidR="004A2341" w:rsidRPr="00994BE0" w:rsidRDefault="004A2341" w:rsidP="004A2341">
      <w:pPr>
        <w:suppressAutoHyphens w:val="0"/>
        <w:spacing w:after="200" w:line="276" w:lineRule="auto"/>
        <w:rPr>
          <w:rFonts w:eastAsia="Calibri"/>
          <w:lang w:eastAsia="en-US"/>
        </w:rPr>
      </w:pPr>
      <w:r w:rsidRPr="00994BE0">
        <w:rPr>
          <w:rFonts w:eastAsia="Calibri"/>
          <w:lang w:eastAsia="en-US"/>
        </w:rPr>
        <w:t>Tabe</w:t>
      </w:r>
      <w:r w:rsidR="00CD2A84" w:rsidRPr="00994BE0">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994BE0" w:rsidTr="004A2341">
        <w:tc>
          <w:tcPr>
            <w:tcW w:w="0" w:type="auto"/>
            <w:shd w:val="clear" w:color="auto" w:fill="auto"/>
          </w:tcPr>
          <w:p w:rsidR="004A2341" w:rsidRPr="00994BE0" w:rsidRDefault="004A2341" w:rsidP="004A2341">
            <w:pPr>
              <w:suppressAutoHyphens w:val="0"/>
              <w:spacing w:after="200" w:line="276" w:lineRule="auto"/>
              <w:rPr>
                <w:rFonts w:eastAsia="Calibri"/>
                <w:b/>
                <w:lang w:eastAsia="en-US"/>
              </w:rPr>
            </w:pPr>
            <w:r w:rsidRPr="00994BE0">
              <w:rPr>
                <w:rFonts w:eastAsia="Calibri"/>
                <w:b/>
                <w:lang w:eastAsia="en-US"/>
              </w:rPr>
              <w:t>ETAPA</w:t>
            </w:r>
          </w:p>
        </w:tc>
        <w:tc>
          <w:tcPr>
            <w:tcW w:w="7654" w:type="dxa"/>
            <w:shd w:val="clear" w:color="auto" w:fill="auto"/>
          </w:tcPr>
          <w:p w:rsidR="004A2341" w:rsidRPr="00994BE0" w:rsidRDefault="004A2341" w:rsidP="004A2341">
            <w:pPr>
              <w:suppressAutoHyphens w:val="0"/>
              <w:spacing w:after="200" w:line="276" w:lineRule="auto"/>
              <w:rPr>
                <w:rFonts w:eastAsia="Calibri"/>
                <w:b/>
                <w:lang w:eastAsia="en-US"/>
              </w:rPr>
            </w:pPr>
            <w:r w:rsidRPr="00994BE0">
              <w:rPr>
                <w:rFonts w:eastAsia="Calibri"/>
                <w:b/>
                <w:lang w:eastAsia="en-US"/>
              </w:rPr>
              <w:t>DESCRIÇÃO DA ETAPA</w:t>
            </w:r>
          </w:p>
        </w:tc>
      </w:tr>
      <w:tr w:rsidR="004A2341" w:rsidRPr="00994BE0" w:rsidTr="004A2341">
        <w:tc>
          <w:tcPr>
            <w:tcW w:w="0" w:type="auto"/>
            <w:shd w:val="clear" w:color="auto" w:fill="auto"/>
          </w:tcPr>
          <w:p w:rsidR="004A2341" w:rsidRPr="00994BE0" w:rsidRDefault="004A2341" w:rsidP="004A2341">
            <w:pPr>
              <w:suppressAutoHyphens w:val="0"/>
              <w:spacing w:after="200" w:line="276" w:lineRule="auto"/>
              <w:rPr>
                <w:rFonts w:eastAsia="Calibri"/>
                <w:b/>
                <w:lang w:eastAsia="en-US"/>
              </w:rPr>
            </w:pPr>
            <w:proofErr w:type="gramStart"/>
            <w:r w:rsidRPr="00994BE0">
              <w:rPr>
                <w:rFonts w:eastAsia="Calibri"/>
                <w:b/>
                <w:lang w:eastAsia="en-US"/>
              </w:rPr>
              <w:t>1</w:t>
            </w:r>
            <w:proofErr w:type="gramEnd"/>
          </w:p>
        </w:tc>
        <w:tc>
          <w:tcPr>
            <w:tcW w:w="7654" w:type="dxa"/>
            <w:shd w:val="clear" w:color="auto" w:fill="auto"/>
          </w:tcPr>
          <w:p w:rsidR="004A2341" w:rsidRPr="00994BE0" w:rsidRDefault="000426A1" w:rsidP="00C60F34">
            <w:pPr>
              <w:suppressAutoHyphens w:val="0"/>
              <w:spacing w:after="200" w:line="276" w:lineRule="auto"/>
              <w:jc w:val="both"/>
              <w:rPr>
                <w:rFonts w:eastAsia="Calibri"/>
                <w:lang w:eastAsia="en-US"/>
              </w:rPr>
            </w:pPr>
            <w:r w:rsidRPr="00994BE0">
              <w:rPr>
                <w:rFonts w:eastAsia="Calibri"/>
                <w:lang w:eastAsia="en-US"/>
              </w:rPr>
              <w:t>Convocação da OSC selecionada para apresentação do plano de trabalho e comprovação do atendimento dos requisitos para celebração</w:t>
            </w:r>
            <w:r w:rsidR="00C60F34" w:rsidRPr="00994BE0">
              <w:rPr>
                <w:rFonts w:eastAsia="Calibri"/>
                <w:lang w:eastAsia="en-US"/>
              </w:rPr>
              <w:t xml:space="preserve"> da parceria e de que não incorre nos impedimentos (vedações) </w:t>
            </w:r>
            <w:r w:rsidRPr="00994BE0">
              <w:rPr>
                <w:rFonts w:eastAsia="Calibri"/>
                <w:lang w:eastAsia="en-US"/>
              </w:rPr>
              <w:t>legais.</w:t>
            </w:r>
            <w:r w:rsidR="004A2341" w:rsidRPr="00994BE0">
              <w:rPr>
                <w:rFonts w:eastAsia="Calibri"/>
                <w:lang w:eastAsia="en-US"/>
              </w:rPr>
              <w:t xml:space="preserve"> </w:t>
            </w:r>
          </w:p>
        </w:tc>
      </w:tr>
      <w:tr w:rsidR="004A2341" w:rsidRPr="00994BE0" w:rsidTr="004A2341">
        <w:tc>
          <w:tcPr>
            <w:tcW w:w="0" w:type="auto"/>
            <w:shd w:val="clear" w:color="auto" w:fill="auto"/>
          </w:tcPr>
          <w:p w:rsidR="004A2341" w:rsidRPr="00994BE0" w:rsidRDefault="004A2341" w:rsidP="004A2341">
            <w:pPr>
              <w:suppressAutoHyphens w:val="0"/>
              <w:spacing w:after="200" w:line="276" w:lineRule="auto"/>
              <w:rPr>
                <w:rFonts w:eastAsia="Calibri"/>
                <w:b/>
                <w:lang w:eastAsia="en-US"/>
              </w:rPr>
            </w:pPr>
            <w:proofErr w:type="gramStart"/>
            <w:r w:rsidRPr="00994BE0">
              <w:rPr>
                <w:rFonts w:eastAsia="Calibri"/>
                <w:b/>
                <w:lang w:eastAsia="en-US"/>
              </w:rPr>
              <w:t>2</w:t>
            </w:r>
            <w:proofErr w:type="gramEnd"/>
          </w:p>
        </w:tc>
        <w:tc>
          <w:tcPr>
            <w:tcW w:w="7654" w:type="dxa"/>
            <w:shd w:val="clear" w:color="auto" w:fill="auto"/>
          </w:tcPr>
          <w:p w:rsidR="004A2341" w:rsidRPr="00994BE0" w:rsidRDefault="009B5AAC" w:rsidP="005755CC">
            <w:pPr>
              <w:suppressAutoHyphens w:val="0"/>
              <w:spacing w:before="120" w:after="120"/>
              <w:jc w:val="both"/>
            </w:pPr>
            <w:r w:rsidRPr="00994BE0">
              <w:rPr>
                <w:rFonts w:eastAsia="Calibri"/>
                <w:lang w:eastAsia="en-US"/>
              </w:rPr>
              <w:t xml:space="preserve">Verificação do cumprimento dos requisitos </w:t>
            </w:r>
            <w:r w:rsidRPr="00994BE0">
              <w:rPr>
                <w:color w:val="000000"/>
                <w:lang w:eastAsia="pt-BR"/>
              </w:rPr>
              <w:t>para celebração da parceria e de que não incorre nos impedimentos (vedações) legais</w:t>
            </w:r>
            <w:r w:rsidRPr="00994BE0">
              <w:t>.</w:t>
            </w:r>
            <w:r w:rsidR="005755CC" w:rsidRPr="00994BE0">
              <w:t xml:space="preserve"> </w:t>
            </w:r>
            <w:r w:rsidRPr="00994BE0">
              <w:rPr>
                <w:rFonts w:eastAsia="Calibri"/>
                <w:lang w:eastAsia="en-US"/>
              </w:rPr>
              <w:t>Análise do plano de trabalho.</w:t>
            </w:r>
          </w:p>
        </w:tc>
      </w:tr>
      <w:tr w:rsidR="004A2341" w:rsidRPr="00994BE0" w:rsidTr="004A2341">
        <w:tc>
          <w:tcPr>
            <w:tcW w:w="0" w:type="auto"/>
            <w:shd w:val="clear" w:color="auto" w:fill="auto"/>
          </w:tcPr>
          <w:p w:rsidR="004A2341" w:rsidRPr="00994BE0" w:rsidRDefault="004A2341" w:rsidP="004A2341">
            <w:pPr>
              <w:suppressAutoHyphens w:val="0"/>
              <w:spacing w:after="200" w:line="276" w:lineRule="auto"/>
              <w:rPr>
                <w:rFonts w:eastAsia="Calibri"/>
                <w:b/>
                <w:lang w:eastAsia="en-US"/>
              </w:rPr>
            </w:pPr>
            <w:proofErr w:type="gramStart"/>
            <w:r w:rsidRPr="00994BE0">
              <w:rPr>
                <w:rFonts w:eastAsia="Calibri"/>
                <w:b/>
                <w:lang w:eastAsia="en-US"/>
              </w:rPr>
              <w:t>3</w:t>
            </w:r>
            <w:proofErr w:type="gramEnd"/>
          </w:p>
        </w:tc>
        <w:tc>
          <w:tcPr>
            <w:tcW w:w="7654" w:type="dxa"/>
            <w:shd w:val="clear" w:color="auto" w:fill="auto"/>
          </w:tcPr>
          <w:p w:rsidR="004A2341" w:rsidRPr="00994BE0" w:rsidRDefault="004A2341" w:rsidP="00CF5F93">
            <w:pPr>
              <w:suppressAutoHyphens w:val="0"/>
              <w:spacing w:after="200" w:line="276" w:lineRule="auto"/>
              <w:jc w:val="both"/>
              <w:rPr>
                <w:rFonts w:eastAsia="Calibri"/>
                <w:lang w:eastAsia="en-US"/>
              </w:rPr>
            </w:pPr>
            <w:r w:rsidRPr="00994BE0">
              <w:rPr>
                <w:rFonts w:eastAsia="Calibri"/>
                <w:lang w:eastAsia="en-US"/>
              </w:rPr>
              <w:t>Ajustes no plano de trabalho e regularização de documentação, se necessário.</w:t>
            </w:r>
          </w:p>
        </w:tc>
      </w:tr>
      <w:tr w:rsidR="004A2341" w:rsidRPr="00994BE0" w:rsidTr="004A2341">
        <w:tc>
          <w:tcPr>
            <w:tcW w:w="0" w:type="auto"/>
            <w:shd w:val="clear" w:color="auto" w:fill="auto"/>
          </w:tcPr>
          <w:p w:rsidR="004A2341" w:rsidRPr="00994BE0" w:rsidRDefault="004A2341" w:rsidP="004A2341">
            <w:pPr>
              <w:suppressAutoHyphens w:val="0"/>
              <w:spacing w:after="200" w:line="276" w:lineRule="auto"/>
              <w:rPr>
                <w:rFonts w:eastAsia="Calibri"/>
                <w:b/>
                <w:lang w:eastAsia="en-US"/>
              </w:rPr>
            </w:pPr>
            <w:proofErr w:type="gramStart"/>
            <w:r w:rsidRPr="00994BE0">
              <w:rPr>
                <w:rFonts w:eastAsia="Calibri"/>
                <w:b/>
                <w:lang w:eastAsia="en-US"/>
              </w:rPr>
              <w:t>4</w:t>
            </w:r>
            <w:proofErr w:type="gramEnd"/>
          </w:p>
        </w:tc>
        <w:tc>
          <w:tcPr>
            <w:tcW w:w="7654" w:type="dxa"/>
            <w:shd w:val="clear" w:color="auto" w:fill="auto"/>
          </w:tcPr>
          <w:p w:rsidR="004A2341" w:rsidRPr="00994BE0" w:rsidRDefault="000426A1" w:rsidP="000426A1">
            <w:pPr>
              <w:suppressAutoHyphens w:val="0"/>
              <w:spacing w:after="200" w:line="276" w:lineRule="auto"/>
              <w:jc w:val="both"/>
              <w:rPr>
                <w:rFonts w:eastAsia="Calibri"/>
                <w:lang w:eastAsia="en-US"/>
              </w:rPr>
            </w:pPr>
            <w:r w:rsidRPr="00994BE0">
              <w:rPr>
                <w:rFonts w:eastAsia="Calibri"/>
                <w:lang w:eastAsia="en-US"/>
              </w:rPr>
              <w:t>Parecer de órgão técnico e assinatura do termo de colaboração</w:t>
            </w:r>
            <w:r w:rsidR="0006173F" w:rsidRPr="00994BE0">
              <w:rPr>
                <w:rFonts w:eastAsia="Calibri"/>
                <w:lang w:eastAsia="en-US"/>
              </w:rPr>
              <w:t>.</w:t>
            </w:r>
          </w:p>
        </w:tc>
      </w:tr>
      <w:tr w:rsidR="000F4DC1" w:rsidRPr="00994BE0" w:rsidTr="004A2341">
        <w:tc>
          <w:tcPr>
            <w:tcW w:w="0" w:type="auto"/>
            <w:shd w:val="clear" w:color="auto" w:fill="auto"/>
          </w:tcPr>
          <w:p w:rsidR="000F4DC1" w:rsidRPr="00994BE0" w:rsidRDefault="000F4DC1" w:rsidP="004A2341">
            <w:pPr>
              <w:suppressAutoHyphens w:val="0"/>
              <w:spacing w:after="200" w:line="276" w:lineRule="auto"/>
              <w:rPr>
                <w:rFonts w:eastAsia="Calibri"/>
                <w:b/>
                <w:lang w:eastAsia="en-US"/>
              </w:rPr>
            </w:pPr>
            <w:proofErr w:type="gramStart"/>
            <w:r w:rsidRPr="00994BE0">
              <w:rPr>
                <w:rFonts w:eastAsia="Calibri"/>
                <w:b/>
                <w:lang w:eastAsia="en-US"/>
              </w:rPr>
              <w:t>5</w:t>
            </w:r>
            <w:proofErr w:type="gramEnd"/>
          </w:p>
        </w:tc>
        <w:tc>
          <w:tcPr>
            <w:tcW w:w="7654" w:type="dxa"/>
            <w:shd w:val="clear" w:color="auto" w:fill="auto"/>
          </w:tcPr>
          <w:p w:rsidR="000F4DC1" w:rsidRPr="00994BE0" w:rsidRDefault="000F4DC1" w:rsidP="007B4E82">
            <w:pPr>
              <w:suppressAutoHyphens w:val="0"/>
              <w:spacing w:after="200" w:line="276" w:lineRule="auto"/>
              <w:jc w:val="both"/>
              <w:rPr>
                <w:rFonts w:eastAsia="Calibri"/>
                <w:lang w:eastAsia="en-US"/>
              </w:rPr>
            </w:pPr>
            <w:r w:rsidRPr="00994BE0">
              <w:rPr>
                <w:rFonts w:eastAsia="Calibri"/>
                <w:lang w:eastAsia="en-US"/>
              </w:rPr>
              <w:t>Publicação do extrato do termo de</w:t>
            </w:r>
            <w:r w:rsidR="0006173F" w:rsidRPr="00994BE0">
              <w:rPr>
                <w:rFonts w:eastAsia="Calibri"/>
                <w:lang w:eastAsia="en-US"/>
              </w:rPr>
              <w:t xml:space="preserve"> colaboração no Diário O</w:t>
            </w:r>
            <w:r w:rsidR="007B4E82" w:rsidRPr="00994BE0">
              <w:rPr>
                <w:rFonts w:eastAsia="Calibri"/>
                <w:lang w:eastAsia="en-US"/>
              </w:rPr>
              <w:t>ficial do Município</w:t>
            </w:r>
            <w:r w:rsidR="0068050E" w:rsidRPr="00994BE0">
              <w:rPr>
                <w:rFonts w:eastAsia="Calibri"/>
                <w:lang w:eastAsia="en-US"/>
              </w:rPr>
              <w:t>.</w:t>
            </w:r>
          </w:p>
        </w:tc>
      </w:tr>
    </w:tbl>
    <w:p w:rsidR="0025216A" w:rsidRPr="00994BE0" w:rsidRDefault="0025216A" w:rsidP="003F2AB4">
      <w:pPr>
        <w:widowControl w:val="0"/>
        <w:tabs>
          <w:tab w:val="left" w:pos="567"/>
        </w:tabs>
        <w:suppressAutoHyphens w:val="0"/>
        <w:spacing w:before="120" w:after="120"/>
        <w:jc w:val="both"/>
      </w:pPr>
    </w:p>
    <w:p w:rsidR="009B5AAC" w:rsidRPr="00994BE0" w:rsidRDefault="009B5AAC" w:rsidP="009B5AAC">
      <w:pPr>
        <w:widowControl w:val="0"/>
        <w:tabs>
          <w:tab w:val="left" w:pos="567"/>
        </w:tabs>
        <w:autoSpaceDE w:val="0"/>
        <w:spacing w:before="120" w:after="120"/>
        <w:jc w:val="both"/>
      </w:pPr>
      <w:r w:rsidRPr="00994BE0">
        <w:rPr>
          <w:b/>
        </w:rPr>
        <w:t xml:space="preserve">8.2. </w:t>
      </w:r>
      <w:r w:rsidRPr="00994BE0">
        <w:rPr>
          <w:b/>
        </w:rPr>
        <w:tab/>
        <w:t xml:space="preserve">Etapa </w:t>
      </w:r>
      <w:proofErr w:type="gramStart"/>
      <w:r w:rsidRPr="00994BE0">
        <w:rPr>
          <w:b/>
        </w:rPr>
        <w:t>1</w:t>
      </w:r>
      <w:proofErr w:type="gramEnd"/>
      <w:r w:rsidRPr="00994BE0">
        <w:rPr>
          <w:b/>
        </w:rPr>
        <w:t xml:space="preserve">: </w:t>
      </w:r>
      <w:r w:rsidRPr="00994BE0">
        <w:rPr>
          <w:b/>
          <w:lang w:eastAsia="pt-BR"/>
        </w:rPr>
        <w:t>Convocação da OSC selecionada para a</w:t>
      </w:r>
      <w:r w:rsidRPr="00994BE0">
        <w:rPr>
          <w:b/>
          <w:color w:val="000000"/>
          <w:lang w:eastAsia="pt-BR"/>
        </w:rPr>
        <w:t>presentação do plano de trabalho e comprovação do atendimento dos requisitos para celebração da parceria e de que não incorre nos impedimentos (vedações) legais</w:t>
      </w:r>
      <w:r w:rsidRPr="00994BE0">
        <w:rPr>
          <w:b/>
        </w:rPr>
        <w:t xml:space="preserve">. </w:t>
      </w:r>
      <w:r w:rsidRPr="00994BE0">
        <w:t xml:space="preserve">Para a celebração da parceria, a administração pública </w:t>
      </w:r>
      <w:r w:rsidR="007B4E82" w:rsidRPr="00994BE0">
        <w:t>municipa</w:t>
      </w:r>
      <w:r w:rsidRPr="00994BE0">
        <w:t>l convocará a OSC selecionada para, no prazo de 15 (quinze) dias corridos a partir da convocação, apresentar o seu plano de trabalho e a documentação exigida para comprovação dos requisitos para a celebração da parceria e de que não incorre nos impedimentos legais (</w:t>
      </w:r>
      <w:proofErr w:type="spellStart"/>
      <w:r w:rsidRPr="00994BE0">
        <w:t>arts</w:t>
      </w:r>
      <w:proofErr w:type="spellEnd"/>
      <w:r w:rsidRPr="00994BE0">
        <w:t xml:space="preserve">. 28, </w:t>
      </w:r>
      <w:r w:rsidRPr="00994BE0">
        <w:rPr>
          <w:b/>
        </w:rPr>
        <w:t>caput</w:t>
      </w:r>
      <w:r w:rsidRPr="00994BE0">
        <w:t>,</w:t>
      </w:r>
      <w:r w:rsidRPr="00994BE0">
        <w:rPr>
          <w:b/>
        </w:rPr>
        <w:t xml:space="preserve"> </w:t>
      </w:r>
      <w:r w:rsidRPr="00994BE0">
        <w:t>33, 34</w:t>
      </w:r>
      <w:r w:rsidR="00EB0792" w:rsidRPr="00994BE0">
        <w:t xml:space="preserve"> e 39 da Lei nº 13.019, de 2014</w:t>
      </w:r>
      <w:r w:rsidRPr="00994BE0">
        <w:t>).</w:t>
      </w:r>
    </w:p>
    <w:p w:rsidR="009B5AAC" w:rsidRPr="00994BE0" w:rsidRDefault="009B5AAC" w:rsidP="009B5AAC">
      <w:pPr>
        <w:widowControl w:val="0"/>
        <w:tabs>
          <w:tab w:val="left" w:pos="567"/>
        </w:tabs>
        <w:autoSpaceDE w:val="0"/>
        <w:spacing w:before="120" w:after="120"/>
        <w:jc w:val="both"/>
        <w:rPr>
          <w:b/>
        </w:rPr>
      </w:pPr>
    </w:p>
    <w:p w:rsidR="009B5AAC" w:rsidRPr="00994BE0" w:rsidRDefault="009B5AAC" w:rsidP="009B5AAC">
      <w:pPr>
        <w:widowControl w:val="0"/>
        <w:tabs>
          <w:tab w:val="left" w:pos="567"/>
        </w:tabs>
        <w:autoSpaceDE w:val="0"/>
        <w:spacing w:before="120" w:after="120"/>
        <w:jc w:val="both"/>
      </w:pPr>
      <w:r w:rsidRPr="00994BE0">
        <w:rPr>
          <w:b/>
        </w:rPr>
        <w:t>8.2.1.</w:t>
      </w:r>
      <w:r w:rsidRPr="00994BE0">
        <w:t xml:space="preserve"> Por meio do plano de trabalho, a OSC selecionada deverá apresentar o detalhamento da proposta submetida e aprovada no processo de seleção, com todos os pormenores exigidos pela legislação (em especial o art. 22 da Lei nº 13.019, de 2014), observados os Anexos IV – Modelo de Plano de Trabalho e </w:t>
      </w:r>
      <w:r w:rsidR="00E418CD" w:rsidRPr="00994BE0">
        <w:t xml:space="preserve">Anexo </w:t>
      </w:r>
      <w:r w:rsidRPr="00994BE0">
        <w:t xml:space="preserve">V – Referências para Colaboração.   </w:t>
      </w:r>
    </w:p>
    <w:p w:rsidR="009B5AAC" w:rsidRPr="00994BE0" w:rsidRDefault="009B5AAC" w:rsidP="009B5AAC">
      <w:pPr>
        <w:widowControl w:val="0"/>
        <w:tabs>
          <w:tab w:val="left" w:pos="567"/>
        </w:tabs>
        <w:autoSpaceDE w:val="0"/>
        <w:spacing w:before="120" w:after="120"/>
        <w:jc w:val="both"/>
        <w:rPr>
          <w:b/>
        </w:rPr>
      </w:pPr>
    </w:p>
    <w:p w:rsidR="009B5AAC" w:rsidRPr="00994BE0" w:rsidRDefault="009B5AAC" w:rsidP="009B5AAC">
      <w:pPr>
        <w:widowControl w:val="0"/>
        <w:tabs>
          <w:tab w:val="left" w:pos="567"/>
        </w:tabs>
        <w:autoSpaceDE w:val="0"/>
        <w:spacing w:before="120" w:after="120"/>
        <w:jc w:val="both"/>
      </w:pPr>
      <w:r w:rsidRPr="00994BE0">
        <w:rPr>
          <w:b/>
        </w:rPr>
        <w:t>8.2.2.</w:t>
      </w:r>
      <w:r w:rsidRPr="00994BE0">
        <w:t xml:space="preserve"> O plano de trabalho deverá conter, no mínimo, os seguintes elementos: </w:t>
      </w:r>
    </w:p>
    <w:p w:rsidR="009B5AAC" w:rsidRPr="00994BE0" w:rsidRDefault="009B5AAC" w:rsidP="009B5AAC">
      <w:pPr>
        <w:tabs>
          <w:tab w:val="left" w:pos="851"/>
        </w:tabs>
        <w:suppressAutoHyphens w:val="0"/>
        <w:spacing w:before="120" w:after="120"/>
        <w:ind w:firstLine="567"/>
        <w:contextualSpacing/>
        <w:jc w:val="both"/>
      </w:pPr>
      <w:r w:rsidRPr="00994BE0">
        <w:t xml:space="preserve">a) </w:t>
      </w:r>
      <w:r w:rsidRPr="00994BE0">
        <w:tab/>
        <w:t>a descrição da realidade objeto da parceria, devendo ser demonstrado o nexo com a atividade ou o projeto e com as metas a serem atingidas;</w:t>
      </w:r>
    </w:p>
    <w:p w:rsidR="009B5AAC" w:rsidRPr="00994BE0" w:rsidRDefault="009B5AAC" w:rsidP="009B5AAC">
      <w:pPr>
        <w:tabs>
          <w:tab w:val="left" w:pos="851"/>
        </w:tabs>
        <w:suppressAutoHyphens w:val="0"/>
        <w:spacing w:before="120" w:after="120"/>
        <w:ind w:firstLine="567"/>
        <w:contextualSpacing/>
        <w:jc w:val="both"/>
      </w:pPr>
      <w:r w:rsidRPr="00994BE0">
        <w:t>b)</w:t>
      </w:r>
      <w:r w:rsidR="00E75A1B" w:rsidRPr="00994BE0">
        <w:t xml:space="preserve"> </w:t>
      </w:r>
      <w:r w:rsidR="00E75A1B" w:rsidRPr="00994BE0">
        <w:tab/>
        <w:t>a forma de execução das ações</w:t>
      </w:r>
      <w:r w:rsidRPr="00994BE0">
        <w:t>;</w:t>
      </w:r>
    </w:p>
    <w:p w:rsidR="009B5AAC" w:rsidRPr="00994BE0" w:rsidRDefault="009B5AAC" w:rsidP="009B5AAC">
      <w:pPr>
        <w:tabs>
          <w:tab w:val="left" w:pos="851"/>
        </w:tabs>
        <w:suppressAutoHyphens w:val="0"/>
        <w:spacing w:before="120" w:after="120"/>
        <w:ind w:firstLine="567"/>
        <w:contextualSpacing/>
        <w:jc w:val="both"/>
      </w:pPr>
      <w:r w:rsidRPr="00994BE0">
        <w:t xml:space="preserve">c) </w:t>
      </w:r>
      <w:r w:rsidRPr="00994BE0">
        <w:tab/>
        <w:t xml:space="preserve">a descrição de metas quantitativas e mensuráveis a serem atingidas; </w:t>
      </w:r>
    </w:p>
    <w:p w:rsidR="009B5AAC" w:rsidRPr="00994BE0" w:rsidRDefault="009B5AAC" w:rsidP="009B5AAC">
      <w:pPr>
        <w:tabs>
          <w:tab w:val="left" w:pos="851"/>
        </w:tabs>
        <w:suppressAutoHyphens w:val="0"/>
        <w:spacing w:before="120" w:after="120"/>
        <w:ind w:firstLine="567"/>
        <w:contextualSpacing/>
        <w:jc w:val="both"/>
      </w:pPr>
      <w:r w:rsidRPr="00994BE0">
        <w:t xml:space="preserve">d) </w:t>
      </w:r>
      <w:r w:rsidRPr="00994BE0">
        <w:tab/>
        <w:t>a definição dos indicadores, documentos e outros meios a serem utilizados para a aferição do cumprimento das metas;</w:t>
      </w:r>
    </w:p>
    <w:p w:rsidR="009B5AAC" w:rsidRPr="00994BE0" w:rsidRDefault="009B5AAC" w:rsidP="009B5AAC">
      <w:pPr>
        <w:tabs>
          <w:tab w:val="left" w:pos="851"/>
        </w:tabs>
        <w:suppressAutoHyphens w:val="0"/>
        <w:spacing w:before="120" w:after="120"/>
        <w:ind w:firstLine="567"/>
        <w:contextualSpacing/>
        <w:jc w:val="both"/>
      </w:pPr>
      <w:r w:rsidRPr="00994BE0">
        <w:t xml:space="preserve">e) </w:t>
      </w:r>
      <w:r w:rsidRPr="00994BE0">
        <w:tab/>
        <w:t>a previsão de receitas e a estimativa de despesas a serem realizadas na execução das ações, incluindo os encargos sociais e trabalhistas e a discriminação dos custos diretos e indiretos necessários à execução do objeto;</w:t>
      </w:r>
    </w:p>
    <w:p w:rsidR="009B5AAC" w:rsidRPr="00994BE0" w:rsidRDefault="009B5AAC" w:rsidP="009B5AAC">
      <w:pPr>
        <w:widowControl w:val="0"/>
        <w:tabs>
          <w:tab w:val="left" w:pos="851"/>
        </w:tabs>
        <w:autoSpaceDE w:val="0"/>
        <w:spacing w:before="120" w:after="120"/>
        <w:ind w:firstLine="567"/>
        <w:contextualSpacing/>
        <w:jc w:val="both"/>
      </w:pPr>
      <w:r w:rsidRPr="00994BE0">
        <w:t xml:space="preserve">f) </w:t>
      </w:r>
      <w:r w:rsidRPr="00994BE0">
        <w:tab/>
        <w:t xml:space="preserve">os valores a serem repassados mediante cronograma de desembolso; </w:t>
      </w:r>
      <w:proofErr w:type="gramStart"/>
      <w:r w:rsidRPr="00994BE0">
        <w:t>e</w:t>
      </w:r>
      <w:proofErr w:type="gramEnd"/>
    </w:p>
    <w:p w:rsidR="009B5AAC" w:rsidRPr="00994BE0" w:rsidRDefault="009B5AAC" w:rsidP="009B5AAC">
      <w:pPr>
        <w:widowControl w:val="0"/>
        <w:tabs>
          <w:tab w:val="left" w:pos="851"/>
        </w:tabs>
        <w:autoSpaceDE w:val="0"/>
        <w:spacing w:before="120" w:after="120"/>
        <w:ind w:firstLine="567"/>
        <w:contextualSpacing/>
        <w:jc w:val="both"/>
      </w:pPr>
      <w:r w:rsidRPr="00994BE0">
        <w:t xml:space="preserve">g) </w:t>
      </w:r>
      <w:r w:rsidRPr="00994BE0">
        <w:tab/>
        <w:t>as ações que demandarão pagamento em espécie, quando for o caso.</w:t>
      </w:r>
    </w:p>
    <w:p w:rsidR="009B5AAC" w:rsidRPr="00994BE0" w:rsidRDefault="009B5AAC" w:rsidP="009B5AAC">
      <w:pPr>
        <w:widowControl w:val="0"/>
        <w:tabs>
          <w:tab w:val="left" w:pos="567"/>
        </w:tabs>
        <w:autoSpaceDE w:val="0"/>
        <w:spacing w:before="120" w:after="120"/>
        <w:contextualSpacing/>
        <w:jc w:val="both"/>
      </w:pPr>
    </w:p>
    <w:p w:rsidR="009B5AAC" w:rsidRPr="00994BE0" w:rsidRDefault="009B5AAC" w:rsidP="009B5AAC">
      <w:pPr>
        <w:widowControl w:val="0"/>
        <w:tabs>
          <w:tab w:val="left" w:pos="567"/>
        </w:tabs>
        <w:autoSpaceDE w:val="0"/>
        <w:spacing w:before="120" w:after="120"/>
        <w:jc w:val="both"/>
      </w:pPr>
      <w:r w:rsidRPr="00994BE0">
        <w:rPr>
          <w:b/>
        </w:rPr>
        <w:t>8.2.3.</w:t>
      </w:r>
      <w:r w:rsidRPr="00994BE0">
        <w:t xml:space="preserve">  A previsão de receitas e despesas de que trata a alínea “e” do item 8.2.2. </w:t>
      </w:r>
      <w:proofErr w:type="gramStart"/>
      <w:r w:rsidRPr="00994BE0">
        <w:t>deste</w:t>
      </w:r>
      <w:proofErr w:type="gramEnd"/>
      <w:r w:rsidRPr="00994BE0">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994BE0">
        <w:t>3</w:t>
      </w:r>
      <w:proofErr w:type="gramEnd"/>
      <w:r w:rsidRPr="00994BE0">
        <w:t xml:space="preserve"> (três) fornecedores, sendo admitidas cotações de sítios eletrônicos, desde que identifique a data da cotação e o fornecedor específico. </w:t>
      </w:r>
    </w:p>
    <w:p w:rsidR="009B5AAC" w:rsidRPr="00994BE0" w:rsidRDefault="009B5AAC" w:rsidP="009B5AAC">
      <w:pPr>
        <w:tabs>
          <w:tab w:val="left" w:pos="567"/>
        </w:tabs>
        <w:suppressAutoHyphens w:val="0"/>
        <w:spacing w:before="120" w:after="120"/>
        <w:jc w:val="both"/>
      </w:pPr>
      <w:r w:rsidRPr="00994BE0">
        <w:rPr>
          <w:b/>
        </w:rPr>
        <w:t>8.2.4.</w:t>
      </w:r>
      <w:r w:rsidRPr="00994BE0">
        <w:t xml:space="preserve"> Além da apresentação do plano de trabalho, a OSC selecionada, no mesmo prazo acima de 15 (quinze) dias corridos, deverá comprovar o cumprimento dos requisitos previstos no </w:t>
      </w:r>
      <w:hyperlink r:id="rId10" w:anchor="art2i" w:history="1">
        <w:r w:rsidRPr="00994BE0">
          <w:t xml:space="preserve">inciso I do </w:t>
        </w:r>
        <w:r w:rsidRPr="00994BE0">
          <w:rPr>
            <w:b/>
          </w:rPr>
          <w:t>caput</w:t>
        </w:r>
        <w:r w:rsidRPr="00994BE0">
          <w:t xml:space="preserve"> do art. 2º</w:t>
        </w:r>
      </w:hyperlink>
      <w:r w:rsidRPr="00994BE0">
        <w:t xml:space="preserve">, nos </w:t>
      </w:r>
      <w:hyperlink r:id="rId11" w:anchor="art33i" w:history="1">
        <w:r w:rsidRPr="00994BE0">
          <w:t xml:space="preserve">incisos I a V do </w:t>
        </w:r>
        <w:r w:rsidRPr="00994BE0">
          <w:rPr>
            <w:b/>
          </w:rPr>
          <w:t>caput</w:t>
        </w:r>
        <w:r w:rsidRPr="00994BE0">
          <w:t xml:space="preserve"> do art. 33</w:t>
        </w:r>
      </w:hyperlink>
      <w:r w:rsidRPr="00994BE0">
        <w:t xml:space="preserve"> e nos </w:t>
      </w:r>
      <w:hyperlink r:id="rId12" w:anchor="art34ii" w:history="1">
        <w:r w:rsidRPr="00994BE0">
          <w:t xml:space="preserve">incisos II a VII do </w:t>
        </w:r>
        <w:r w:rsidRPr="00994BE0">
          <w:rPr>
            <w:b/>
          </w:rPr>
          <w:t>caput</w:t>
        </w:r>
        <w:r w:rsidRPr="00994BE0">
          <w:t xml:space="preserve"> do art. 34 da Lei nº 13.019, de 2014</w:t>
        </w:r>
      </w:hyperlink>
      <w:r w:rsidRPr="00994BE0">
        <w:t xml:space="preserve">, e a não ocorrência de hipóteses que incorram nas vedações de que trata o </w:t>
      </w:r>
      <w:hyperlink r:id="rId13" w:anchor="art39" w:history="1">
        <w:r w:rsidRPr="00994BE0">
          <w:t>art. 39 da referida Lei</w:t>
        </w:r>
      </w:hyperlink>
      <w:r w:rsidRPr="00994BE0">
        <w:t>, que serão verificados por meio da apresentação dos seguintes documentos:</w:t>
      </w:r>
    </w:p>
    <w:p w:rsidR="009B5AAC" w:rsidRPr="00994BE0" w:rsidRDefault="009B5AAC" w:rsidP="009B5AAC">
      <w:pPr>
        <w:tabs>
          <w:tab w:val="left" w:pos="1276"/>
        </w:tabs>
        <w:suppressAutoHyphens w:val="0"/>
        <w:spacing w:before="120" w:after="120"/>
        <w:ind w:firstLine="709"/>
        <w:jc w:val="both"/>
      </w:pPr>
      <w:r w:rsidRPr="00994BE0">
        <w:t xml:space="preserve">I - </w:t>
      </w:r>
      <w:r w:rsidRPr="00994BE0">
        <w:tab/>
        <w:t xml:space="preserve">cópia do estatuto registrado e suas alterações, em conformidade com as exigências previstas no </w:t>
      </w:r>
      <w:hyperlink r:id="rId14" w:anchor="art33" w:history="1">
        <w:r w:rsidRPr="00994BE0">
          <w:t>art. 33 da Lei nº 13.019, de 2014</w:t>
        </w:r>
      </w:hyperlink>
      <w:r w:rsidRPr="00994BE0">
        <w:t xml:space="preserve">; </w:t>
      </w:r>
    </w:p>
    <w:p w:rsidR="009B5AAC" w:rsidRPr="00994BE0" w:rsidRDefault="009B5AAC" w:rsidP="009B5AAC">
      <w:pPr>
        <w:tabs>
          <w:tab w:val="left" w:pos="1276"/>
        </w:tabs>
        <w:suppressAutoHyphens w:val="0"/>
        <w:spacing w:before="120" w:after="120"/>
        <w:ind w:firstLine="709"/>
        <w:jc w:val="both"/>
      </w:pPr>
      <w:r w:rsidRPr="00994BE0">
        <w:t xml:space="preserve">II - </w:t>
      </w:r>
      <w:r w:rsidRPr="00994BE0">
        <w:tab/>
        <w:t>comprovante de inscrição no Cadastro Nacional da Pessoa Jurídica - CNPJ, emitido no sítio eletrônico oficial da Secretaria da Receita Federal do Brasil, para demonstrar que a OSC existe há, no mínimo, três anos com cadastro ativo;</w:t>
      </w:r>
    </w:p>
    <w:p w:rsidR="009B5AAC" w:rsidRPr="00994BE0" w:rsidRDefault="009B5AAC" w:rsidP="009B5AAC">
      <w:pPr>
        <w:tabs>
          <w:tab w:val="left" w:pos="1276"/>
        </w:tabs>
        <w:suppressAutoHyphens w:val="0"/>
        <w:spacing w:before="120" w:after="120"/>
        <w:ind w:firstLine="709"/>
        <w:contextualSpacing/>
        <w:jc w:val="both"/>
      </w:pPr>
      <w:r w:rsidRPr="00994BE0">
        <w:t xml:space="preserve">III - </w:t>
      </w:r>
      <w:r w:rsidRPr="00994BE0">
        <w:tab/>
        <w:t>comprovantes de experiência prévia na realização do objeto da parceria ou de objeto de natureza semelhante de, no mínimo, um ano de capacidade técnica e operacional, podendo ser admitidos, sem prejuízo de outros:</w:t>
      </w:r>
    </w:p>
    <w:p w:rsidR="009B5AAC" w:rsidRPr="00994BE0" w:rsidRDefault="009B5AAC" w:rsidP="009B5AAC">
      <w:pPr>
        <w:tabs>
          <w:tab w:val="left" w:pos="1276"/>
        </w:tabs>
        <w:suppressAutoHyphens w:val="0"/>
        <w:spacing w:before="120" w:after="120"/>
        <w:ind w:firstLine="709"/>
        <w:contextualSpacing/>
        <w:jc w:val="both"/>
      </w:pPr>
      <w:r w:rsidRPr="00994BE0">
        <w:lastRenderedPageBreak/>
        <w:t xml:space="preserve">a) </w:t>
      </w:r>
      <w:r w:rsidRPr="00994BE0">
        <w:tab/>
        <w:t>instrumentos de parceria firmados com órgãos e entidades da administração pública, organismos internacionais, empresas ou outras organizações da sociedade civil;</w:t>
      </w:r>
    </w:p>
    <w:p w:rsidR="009B5AAC" w:rsidRPr="00994BE0" w:rsidRDefault="009B5AAC" w:rsidP="009B5AAC">
      <w:pPr>
        <w:tabs>
          <w:tab w:val="left" w:pos="1276"/>
        </w:tabs>
        <w:suppressAutoHyphens w:val="0"/>
        <w:spacing w:before="120" w:after="120"/>
        <w:ind w:firstLine="709"/>
        <w:contextualSpacing/>
        <w:jc w:val="both"/>
      </w:pPr>
      <w:r w:rsidRPr="00994BE0">
        <w:t xml:space="preserve">b) </w:t>
      </w:r>
      <w:r w:rsidRPr="00994BE0">
        <w:tab/>
        <w:t>relatórios de atividades com comprovação das ações desenvolvidas;</w:t>
      </w:r>
    </w:p>
    <w:p w:rsidR="009B5AAC" w:rsidRPr="00994BE0" w:rsidRDefault="009B5AAC" w:rsidP="009B5AAC">
      <w:pPr>
        <w:tabs>
          <w:tab w:val="left" w:pos="1276"/>
        </w:tabs>
        <w:suppressAutoHyphens w:val="0"/>
        <w:spacing w:before="120" w:after="120"/>
        <w:ind w:firstLine="709"/>
        <w:contextualSpacing/>
        <w:jc w:val="both"/>
      </w:pPr>
      <w:r w:rsidRPr="00994BE0">
        <w:t xml:space="preserve">c) </w:t>
      </w:r>
      <w:r w:rsidRPr="00994BE0">
        <w:tab/>
        <w:t>publicações, pesquisas e outras formas de produção de conhecimento realizadas pela OSC ou a respeito dela;</w:t>
      </w:r>
    </w:p>
    <w:p w:rsidR="009B5AAC" w:rsidRPr="00994BE0" w:rsidRDefault="009B5AAC" w:rsidP="009B5AAC">
      <w:pPr>
        <w:tabs>
          <w:tab w:val="left" w:pos="1276"/>
        </w:tabs>
        <w:suppressAutoHyphens w:val="0"/>
        <w:spacing w:before="120" w:after="120"/>
        <w:ind w:firstLine="709"/>
        <w:contextualSpacing/>
        <w:jc w:val="both"/>
      </w:pPr>
      <w:r w:rsidRPr="00994BE0">
        <w:t xml:space="preserve">d) </w:t>
      </w:r>
      <w:r w:rsidRPr="00994BE0">
        <w:tab/>
        <w:t>currículos profissionais de integrantes da OSC, sejam dirigentes, conselheiros, associados, cooperados, empregados, entre outros;</w:t>
      </w:r>
    </w:p>
    <w:p w:rsidR="009B5AAC" w:rsidRPr="00994BE0" w:rsidRDefault="009B5AAC" w:rsidP="009B5AAC">
      <w:pPr>
        <w:tabs>
          <w:tab w:val="left" w:pos="1276"/>
        </w:tabs>
        <w:suppressAutoHyphens w:val="0"/>
        <w:spacing w:before="120" w:after="120"/>
        <w:ind w:firstLine="709"/>
        <w:contextualSpacing/>
        <w:jc w:val="both"/>
      </w:pPr>
      <w:r w:rsidRPr="00994BE0">
        <w:t xml:space="preserve">e) </w:t>
      </w:r>
      <w:r w:rsidRPr="00994BE0">
        <w:tab/>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994BE0">
        <w:t>ou</w:t>
      </w:r>
      <w:proofErr w:type="gramEnd"/>
    </w:p>
    <w:p w:rsidR="009B5AAC" w:rsidRPr="00994BE0" w:rsidRDefault="009B5AAC" w:rsidP="009B5AAC">
      <w:pPr>
        <w:tabs>
          <w:tab w:val="left" w:pos="1276"/>
        </w:tabs>
        <w:suppressAutoHyphens w:val="0"/>
        <w:spacing w:before="120" w:after="120"/>
        <w:ind w:firstLine="709"/>
        <w:contextualSpacing/>
        <w:jc w:val="both"/>
      </w:pPr>
      <w:r w:rsidRPr="00994BE0">
        <w:t xml:space="preserve">f) </w:t>
      </w:r>
      <w:r w:rsidRPr="00994BE0">
        <w:tab/>
        <w:t>prêmios de relevância recebidos no País ou no exterior pela OSC;</w:t>
      </w:r>
    </w:p>
    <w:p w:rsidR="009B5AAC" w:rsidRPr="00994BE0" w:rsidRDefault="009B5AAC" w:rsidP="009B5AAC">
      <w:pPr>
        <w:suppressAutoHyphens w:val="0"/>
        <w:spacing w:before="120" w:after="120"/>
        <w:ind w:firstLine="527"/>
        <w:contextualSpacing/>
        <w:jc w:val="both"/>
      </w:pPr>
    </w:p>
    <w:p w:rsidR="009B5AAC" w:rsidRPr="00994BE0" w:rsidRDefault="009B5AAC" w:rsidP="009B5AAC">
      <w:pPr>
        <w:tabs>
          <w:tab w:val="left" w:pos="1276"/>
        </w:tabs>
        <w:suppressAutoHyphens w:val="0"/>
        <w:spacing w:before="120" w:after="120"/>
        <w:ind w:firstLine="709"/>
        <w:jc w:val="both"/>
      </w:pPr>
      <w:r w:rsidRPr="00994BE0">
        <w:t xml:space="preserve">IV - </w:t>
      </w:r>
      <w:r w:rsidRPr="00994BE0">
        <w:tab/>
        <w:t xml:space="preserve">Certidão de Débitos Relativos a Créditos Tributários Federais e à Dívida Ativa da União; </w:t>
      </w:r>
    </w:p>
    <w:p w:rsidR="009B5AAC" w:rsidRPr="00994BE0" w:rsidRDefault="009B5AAC" w:rsidP="009B5AAC">
      <w:pPr>
        <w:tabs>
          <w:tab w:val="left" w:pos="1276"/>
        </w:tabs>
        <w:suppressAutoHyphens w:val="0"/>
        <w:spacing w:before="120" w:after="120"/>
        <w:ind w:firstLine="709"/>
        <w:jc w:val="both"/>
      </w:pPr>
      <w:r w:rsidRPr="00994BE0">
        <w:t xml:space="preserve">V - </w:t>
      </w:r>
      <w:r w:rsidRPr="00994BE0">
        <w:tab/>
        <w:t>Certificado de Regularidade do Fundo de Garantia do Tempo de Serviço - CRF/FGTS;</w:t>
      </w:r>
    </w:p>
    <w:p w:rsidR="009B5AAC" w:rsidRPr="00994BE0" w:rsidRDefault="009B5AAC" w:rsidP="009B5AAC">
      <w:pPr>
        <w:tabs>
          <w:tab w:val="left" w:pos="1276"/>
        </w:tabs>
        <w:suppressAutoHyphens w:val="0"/>
        <w:spacing w:before="120" w:after="120"/>
        <w:ind w:firstLine="709"/>
        <w:jc w:val="both"/>
      </w:pPr>
      <w:r w:rsidRPr="00994BE0">
        <w:t xml:space="preserve">VI - </w:t>
      </w:r>
      <w:r w:rsidRPr="00994BE0">
        <w:tab/>
        <w:t>Certidão Negativa de Débitos Trabalhistas - CNDT;</w:t>
      </w:r>
    </w:p>
    <w:p w:rsidR="009B5AAC" w:rsidRPr="00994BE0" w:rsidRDefault="009B5AAC" w:rsidP="009B5AAC">
      <w:pPr>
        <w:tabs>
          <w:tab w:val="left" w:pos="1276"/>
        </w:tabs>
        <w:suppressAutoHyphens w:val="0"/>
        <w:spacing w:before="120" w:after="120"/>
        <w:ind w:firstLine="709"/>
        <w:jc w:val="both"/>
      </w:pPr>
      <w:r w:rsidRPr="00994BE0">
        <w:t xml:space="preserve">VII - </w:t>
      </w:r>
      <w:r w:rsidRPr="00994BE0">
        <w:tab/>
        <w:t xml:space="preserve">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994BE0">
        <w:rPr>
          <w:lang w:eastAsia="pt-BR"/>
        </w:rPr>
        <w:t xml:space="preserve">Anexo III – </w:t>
      </w:r>
      <w:r w:rsidRPr="00994BE0">
        <w:t xml:space="preserve">Declaração </w:t>
      </w:r>
      <w:r w:rsidR="00EB0792" w:rsidRPr="00994BE0">
        <w:t>d</w:t>
      </w:r>
      <w:r w:rsidRPr="00994BE0">
        <w:t>e Relação dos Dirigentes da Entidade;</w:t>
      </w:r>
    </w:p>
    <w:p w:rsidR="009B5AAC" w:rsidRPr="00994BE0" w:rsidRDefault="009B5AAC" w:rsidP="009B5AAC">
      <w:pPr>
        <w:tabs>
          <w:tab w:val="left" w:pos="1276"/>
        </w:tabs>
        <w:suppressAutoHyphens w:val="0"/>
        <w:spacing w:before="120" w:after="120"/>
        <w:ind w:firstLine="709"/>
        <w:jc w:val="both"/>
      </w:pPr>
      <w:r w:rsidRPr="00994BE0">
        <w:t xml:space="preserve">VIII - </w:t>
      </w:r>
      <w:r w:rsidRPr="00994BE0">
        <w:tab/>
        <w:t>cópia de documento que comprove que a OSC funciona no endereço por ela declarado, como conta de consumo ou contrato de locação;</w:t>
      </w:r>
    </w:p>
    <w:p w:rsidR="009B5AAC" w:rsidRPr="00994BE0" w:rsidRDefault="009B5AAC" w:rsidP="009B5AAC">
      <w:pPr>
        <w:widowControl w:val="0"/>
        <w:tabs>
          <w:tab w:val="left" w:pos="993"/>
          <w:tab w:val="left" w:pos="1276"/>
        </w:tabs>
        <w:autoSpaceDE w:val="0"/>
        <w:spacing w:before="120" w:after="120"/>
        <w:ind w:firstLine="709"/>
        <w:jc w:val="both"/>
      </w:pPr>
      <w:r w:rsidRPr="00994BE0">
        <w:t xml:space="preserve">IX - </w:t>
      </w:r>
      <w:r w:rsidRPr="00994BE0">
        <w:tab/>
        <w:t xml:space="preserve">declaração do representante legal da OSC com informação de que a organização e seus dirigentes não incorrem em quaisquer das vedações previstas no </w:t>
      </w:r>
      <w:hyperlink r:id="rId15" w:anchor="art39" w:history="1">
        <w:r w:rsidRPr="00994BE0">
          <w:t>art. 39 da Lei nº 13.019, de 2014</w:t>
        </w:r>
      </w:hyperlink>
      <w:r w:rsidRPr="00994BE0">
        <w:t>, as quais deverão estar descritas no documento, conforme modelo no Anexo VI – Declaração da Não Ocorrência de Impedimentos;</w:t>
      </w:r>
    </w:p>
    <w:p w:rsidR="009B5AAC" w:rsidRPr="00994BE0" w:rsidRDefault="009B5AAC" w:rsidP="009B5AAC">
      <w:pPr>
        <w:tabs>
          <w:tab w:val="left" w:pos="1276"/>
        </w:tabs>
        <w:suppressAutoHyphens w:val="0"/>
        <w:spacing w:before="120" w:after="120"/>
        <w:ind w:firstLine="709"/>
        <w:jc w:val="both"/>
      </w:pPr>
      <w:r w:rsidRPr="00994BE0">
        <w:t xml:space="preserve">X - </w:t>
      </w:r>
      <w:r w:rsidRPr="00994BE0">
        <w:tab/>
        <w:t xml:space="preserve">declaração do representante legal da OSC sobre a existência de instalações e outras condições materiais da organização ou sobre a previsão de contratar ou adquirir com recursos da parceria, conforme Anexo II – Declaração sobre Instalações e Condições Materiais; </w:t>
      </w:r>
    </w:p>
    <w:p w:rsidR="009B5AAC" w:rsidRPr="00994BE0" w:rsidRDefault="009B5AAC" w:rsidP="009B5AAC">
      <w:pPr>
        <w:tabs>
          <w:tab w:val="left" w:pos="1276"/>
        </w:tabs>
        <w:suppressAutoHyphens w:val="0"/>
        <w:spacing w:before="120" w:after="120"/>
        <w:ind w:firstLine="709"/>
        <w:jc w:val="both"/>
        <w:rPr>
          <w:bCs/>
        </w:rPr>
      </w:pPr>
      <w:r w:rsidRPr="00994BE0">
        <w:t xml:space="preserve">XI- </w:t>
      </w:r>
      <w:r w:rsidRPr="00994BE0">
        <w:tab/>
        <w:t>declaraçã</w:t>
      </w:r>
      <w:r w:rsidR="00EB0792" w:rsidRPr="00994BE0">
        <w:t>o do representante legal da OSC</w:t>
      </w:r>
      <w:r w:rsidRPr="00994BE0">
        <w:t xml:space="preserve">, conforme Anexo III – Declaração </w:t>
      </w:r>
      <w:r w:rsidR="00EB0792" w:rsidRPr="00994BE0">
        <w:t>d</w:t>
      </w:r>
      <w:r w:rsidRPr="00994BE0">
        <w:t>e Relação dos Dirigentes da Entidade;</w:t>
      </w:r>
      <w:r w:rsidRPr="00994BE0">
        <w:rPr>
          <w:bCs/>
        </w:rPr>
        <w:t xml:space="preserve"> </w:t>
      </w:r>
      <w:proofErr w:type="gramStart"/>
      <w:r w:rsidRPr="00994BE0">
        <w:rPr>
          <w:bCs/>
        </w:rPr>
        <w:t>e</w:t>
      </w:r>
      <w:proofErr w:type="gramEnd"/>
      <w:r w:rsidR="00894D04" w:rsidRPr="00994BE0">
        <w:rPr>
          <w:bCs/>
        </w:rPr>
        <w:t xml:space="preserve">  </w:t>
      </w:r>
    </w:p>
    <w:p w:rsidR="009B5AAC" w:rsidRPr="00994BE0" w:rsidRDefault="009B5AAC" w:rsidP="009B5AAC">
      <w:pPr>
        <w:suppressAutoHyphens w:val="0"/>
        <w:spacing w:before="120" w:after="120"/>
        <w:jc w:val="both"/>
        <w:rPr>
          <w:b/>
        </w:rPr>
      </w:pPr>
    </w:p>
    <w:p w:rsidR="009B5AAC" w:rsidRPr="00994BE0" w:rsidRDefault="009B5AAC" w:rsidP="009B5AAC">
      <w:pPr>
        <w:suppressAutoHyphens w:val="0"/>
        <w:spacing w:before="120" w:after="120"/>
        <w:jc w:val="both"/>
      </w:pPr>
      <w:r w:rsidRPr="00994BE0">
        <w:rPr>
          <w:b/>
        </w:rPr>
        <w:lastRenderedPageBreak/>
        <w:t>8.2.5.</w:t>
      </w:r>
      <w:r w:rsidRPr="00994BE0">
        <w:t xml:space="preserve"> Serão consideradas regulares as certidões positivas com efeito de negativas, no caso das certidões previstas nos incisos IV, V e VI logo acima.</w:t>
      </w:r>
    </w:p>
    <w:p w:rsidR="009B5AAC" w:rsidRPr="00994BE0" w:rsidRDefault="009B5AAC" w:rsidP="009B5AAC">
      <w:pPr>
        <w:widowControl w:val="0"/>
        <w:autoSpaceDE w:val="0"/>
        <w:spacing w:before="120" w:after="120"/>
        <w:jc w:val="both"/>
      </w:pPr>
      <w:r w:rsidRPr="00994BE0">
        <w:rPr>
          <w:b/>
        </w:rPr>
        <w:t>8.2.</w:t>
      </w:r>
      <w:r w:rsidR="0070166A" w:rsidRPr="00994BE0">
        <w:rPr>
          <w:b/>
        </w:rPr>
        <w:t>6</w:t>
      </w:r>
      <w:r w:rsidRPr="00994BE0">
        <w:rPr>
          <w:b/>
        </w:rPr>
        <w:t>.</w:t>
      </w:r>
      <w:r w:rsidRPr="00994BE0">
        <w:tab/>
        <w:t xml:space="preserve">O plano de trabalho e os documentos comprobatórios do cumprimento dos requisitos impostos nesta Etapa serão apresentados pela OSC selecionada, por meio </w:t>
      </w:r>
      <w:r w:rsidR="00E418CD" w:rsidRPr="00994BE0">
        <w:t xml:space="preserve">de </w:t>
      </w:r>
      <w:r w:rsidRPr="00994BE0">
        <w:t>via postal (SEDEX ou carta registrada com aviso de recebimento) ou pessoalmente no endereço informado no item 7.4.2 deste Edital.</w:t>
      </w:r>
    </w:p>
    <w:p w:rsidR="0025216A" w:rsidRPr="00994BE0" w:rsidRDefault="0025216A" w:rsidP="0025216A">
      <w:pPr>
        <w:widowControl w:val="0"/>
        <w:autoSpaceDE w:val="0"/>
        <w:spacing w:before="120" w:after="120"/>
        <w:jc w:val="both"/>
      </w:pPr>
    </w:p>
    <w:p w:rsidR="0092561A" w:rsidRPr="00994BE0" w:rsidRDefault="0092561A" w:rsidP="0092561A">
      <w:pPr>
        <w:tabs>
          <w:tab w:val="left" w:pos="709"/>
        </w:tabs>
        <w:suppressAutoHyphens w:val="0"/>
        <w:spacing w:before="120" w:after="120"/>
        <w:jc w:val="both"/>
      </w:pPr>
      <w:r w:rsidRPr="00994BE0">
        <w:rPr>
          <w:b/>
        </w:rPr>
        <w:t xml:space="preserve">8.3. </w:t>
      </w:r>
      <w:r w:rsidRPr="00994BE0">
        <w:rPr>
          <w:b/>
        </w:rPr>
        <w:tab/>
        <w:t xml:space="preserve">Etapa </w:t>
      </w:r>
      <w:proofErr w:type="gramStart"/>
      <w:r w:rsidRPr="00994BE0">
        <w:rPr>
          <w:b/>
        </w:rPr>
        <w:t>2</w:t>
      </w:r>
      <w:proofErr w:type="gramEnd"/>
      <w:r w:rsidRPr="00994BE0">
        <w:rPr>
          <w:b/>
        </w:rPr>
        <w:t xml:space="preserve">: </w:t>
      </w:r>
      <w:r w:rsidRPr="00994BE0">
        <w:rPr>
          <w:rFonts w:eastAsia="Calibri"/>
          <w:b/>
          <w:lang w:eastAsia="en-US"/>
        </w:rPr>
        <w:t xml:space="preserve">Verificação do cumprimento dos requisitos </w:t>
      </w:r>
      <w:r w:rsidRPr="00994BE0">
        <w:rPr>
          <w:b/>
          <w:color w:val="000000"/>
          <w:lang w:eastAsia="pt-BR"/>
        </w:rPr>
        <w:t>para celebração da parceria e de que não incorre nos impedimentos (vedações) legais</w:t>
      </w:r>
      <w:r w:rsidRPr="00994BE0">
        <w:rPr>
          <w:b/>
        </w:rPr>
        <w:t xml:space="preserve">. </w:t>
      </w:r>
      <w:r w:rsidRPr="00994BE0">
        <w:rPr>
          <w:rFonts w:eastAsia="Calibri"/>
          <w:b/>
          <w:lang w:eastAsia="en-US"/>
        </w:rPr>
        <w:t>Análise do plano de trabalho</w:t>
      </w:r>
      <w:r w:rsidRPr="00994BE0">
        <w:rPr>
          <w:b/>
        </w:rPr>
        <w:t xml:space="preserve">. </w:t>
      </w:r>
      <w:r w:rsidRPr="00994BE0">
        <w:t xml:space="preserve">Esta etapa consiste no exame formal, a ser realizado pela administração pública, do atendimento, </w:t>
      </w:r>
      <w:r w:rsidRPr="00994BE0">
        <w:rPr>
          <w:color w:val="000000"/>
        </w:rPr>
        <w:t xml:space="preserve">pela OSC selecionada, dos </w:t>
      </w:r>
      <w:r w:rsidRPr="00994BE0">
        <w:t xml:space="preserve">requisitos para a celebração da parceria, de que não incorre nos impedimentos legais e cumprimento de demais exigências descritas na Etapa anterior. Esta Etapa </w:t>
      </w:r>
      <w:proofErr w:type="gramStart"/>
      <w:r w:rsidRPr="00994BE0">
        <w:t>2</w:t>
      </w:r>
      <w:proofErr w:type="gramEnd"/>
      <w:r w:rsidRPr="00994BE0">
        <w:t xml:space="preserve"> engloba, ainda, a análise do plano de trabalho.</w:t>
      </w:r>
    </w:p>
    <w:p w:rsidR="0092561A" w:rsidRPr="00994BE0" w:rsidRDefault="0092561A" w:rsidP="0092561A">
      <w:pPr>
        <w:widowControl w:val="0"/>
        <w:tabs>
          <w:tab w:val="left" w:pos="567"/>
        </w:tabs>
        <w:autoSpaceDE w:val="0"/>
        <w:spacing w:before="120" w:after="120"/>
        <w:jc w:val="both"/>
      </w:pPr>
      <w:r w:rsidRPr="00994BE0">
        <w:rPr>
          <w:b/>
        </w:rPr>
        <w:t>8.3.1.</w:t>
      </w:r>
      <w:r w:rsidRPr="00994BE0">
        <w:t xml:space="preserve"> No momento da verificação do cumprimento dos requisitos para a celebração de parcerias, a administração pública </w:t>
      </w:r>
      <w:r w:rsidR="009E1E40" w:rsidRPr="00994BE0">
        <w:t>municipa</w:t>
      </w:r>
      <w:r w:rsidRPr="00994BE0">
        <w:t xml:space="preserve">l deverá consultar o Cadastro de Entidades Privadas Sem Fins </w:t>
      </w:r>
      <w:proofErr w:type="gramStart"/>
      <w:r w:rsidRPr="00994BE0">
        <w:t>Lucrativos Impedidas</w:t>
      </w:r>
      <w:proofErr w:type="gramEnd"/>
      <w:r w:rsidRPr="00994BE0">
        <w:t xml:space="preserve"> </w:t>
      </w:r>
      <w:r w:rsidR="002F52B1" w:rsidRPr="00994BE0">
        <w:t>– C</w:t>
      </w:r>
      <w:r w:rsidRPr="00994BE0">
        <w:t xml:space="preserve">EPIM, o Cadastro Informativo de Créditos não Quitados do Setor Público Federal </w:t>
      </w:r>
      <w:r w:rsidR="002F52B1" w:rsidRPr="00994BE0">
        <w:t>– C</w:t>
      </w:r>
      <w:r w:rsidRPr="00994BE0">
        <w:t>ADIN</w:t>
      </w:r>
      <w:r w:rsidR="009E1E40" w:rsidRPr="00994BE0">
        <w:t>,</w:t>
      </w:r>
      <w:r w:rsidR="002F52B1" w:rsidRPr="00994BE0">
        <w:t xml:space="preserve"> </w:t>
      </w:r>
      <w:r w:rsidRPr="00994BE0">
        <w:t>para verificar se há informação sobre ocorrência impeditiva à referida celebração. </w:t>
      </w:r>
    </w:p>
    <w:p w:rsidR="0092561A" w:rsidRPr="00994BE0" w:rsidRDefault="0092561A" w:rsidP="0092561A">
      <w:pPr>
        <w:widowControl w:val="0"/>
        <w:tabs>
          <w:tab w:val="left" w:pos="567"/>
        </w:tabs>
        <w:autoSpaceDE w:val="0"/>
        <w:spacing w:before="120" w:after="120"/>
        <w:jc w:val="both"/>
        <w:rPr>
          <w:b/>
          <w:bCs/>
        </w:rPr>
      </w:pPr>
      <w:r w:rsidRPr="00994BE0">
        <w:rPr>
          <w:b/>
          <w:color w:val="000000"/>
          <w:lang w:eastAsia="pt-BR"/>
        </w:rPr>
        <w:t>8.3.2.</w:t>
      </w:r>
      <w:r w:rsidRPr="00994BE0">
        <w:rPr>
          <w:color w:val="000000"/>
          <w:lang w:eastAsia="pt-BR"/>
        </w:rPr>
        <w:t xml:space="preserve"> A</w:t>
      </w:r>
      <w:r w:rsidRPr="00994BE0">
        <w:rPr>
          <w:bCs/>
        </w:rPr>
        <w:t xml:space="preserve"> administração pública </w:t>
      </w:r>
      <w:r w:rsidR="009E1E40" w:rsidRPr="00994BE0">
        <w:rPr>
          <w:bCs/>
        </w:rPr>
        <w:t>municipa</w:t>
      </w:r>
      <w:r w:rsidRPr="00994BE0">
        <w:rPr>
          <w:bCs/>
        </w:rPr>
        <w:t xml:space="preserve">l examinará o plano de trabalho apresentado pela OSC selecionada ou, se for o caso, pela OSC </w:t>
      </w:r>
      <w:r w:rsidRPr="00994BE0">
        <w:rPr>
          <w:color w:val="000000"/>
        </w:rPr>
        <w:t>imediatamente mais bem classificada</w:t>
      </w:r>
      <w:r w:rsidRPr="00994BE0">
        <w:rPr>
          <w:bCs/>
        </w:rPr>
        <w:t xml:space="preserve"> que tenha sido convocada. </w:t>
      </w:r>
      <w:r w:rsidRPr="00994BE0">
        <w:rPr>
          <w:b/>
          <w:bCs/>
        </w:rPr>
        <w:t xml:space="preserve"> </w:t>
      </w:r>
    </w:p>
    <w:p w:rsidR="0092561A" w:rsidRPr="00994BE0" w:rsidRDefault="0092561A" w:rsidP="0092561A">
      <w:pPr>
        <w:widowControl w:val="0"/>
        <w:autoSpaceDE w:val="0"/>
        <w:spacing w:before="120" w:after="120"/>
        <w:jc w:val="both"/>
        <w:rPr>
          <w:color w:val="000000"/>
        </w:rPr>
      </w:pPr>
      <w:r w:rsidRPr="00994BE0">
        <w:rPr>
          <w:b/>
        </w:rPr>
        <w:t>8.3.3.</w:t>
      </w:r>
      <w:r w:rsidRPr="00994BE0">
        <w:t xml:space="preserve"> </w:t>
      </w:r>
      <w:r w:rsidRPr="00994BE0">
        <w:rPr>
          <w:color w:val="000000"/>
        </w:rPr>
        <w:t>Somente será aprovado o plano de trabalho que estiver de acordo com as informações já apresentadas na proposta apresentada pela OSC, observados os termos e as condições constantes neste Edital e em seus anexos</w:t>
      </w:r>
      <w:r w:rsidRPr="00994BE0">
        <w:t>.</w:t>
      </w:r>
      <w:r w:rsidRPr="00994BE0">
        <w:rPr>
          <w:color w:val="000000"/>
        </w:rPr>
        <w:t xml:space="preserve"> Para tanto, a administração pública </w:t>
      </w:r>
      <w:r w:rsidR="004D397F" w:rsidRPr="00994BE0">
        <w:rPr>
          <w:color w:val="000000"/>
        </w:rPr>
        <w:t>municipa</w:t>
      </w:r>
      <w:r w:rsidRPr="00994BE0">
        <w:rPr>
          <w:color w:val="000000"/>
        </w:rPr>
        <w:t xml:space="preserve">l poderá solicitar a realização de ajustes no plano de trabalho. </w:t>
      </w:r>
    </w:p>
    <w:p w:rsidR="004A4887" w:rsidRPr="00994BE0" w:rsidRDefault="004A4887" w:rsidP="004A4887">
      <w:pPr>
        <w:widowControl w:val="0"/>
        <w:tabs>
          <w:tab w:val="left" w:pos="709"/>
        </w:tabs>
        <w:autoSpaceDE w:val="0"/>
        <w:spacing w:before="120" w:after="120"/>
        <w:jc w:val="both"/>
        <w:rPr>
          <w:color w:val="000000"/>
        </w:rPr>
      </w:pPr>
      <w:r w:rsidRPr="00994BE0">
        <w:rPr>
          <w:b/>
          <w:color w:val="000000"/>
        </w:rPr>
        <w:t>8.3.4.</w:t>
      </w:r>
      <w:r w:rsidRPr="00994BE0">
        <w:rPr>
          <w:color w:val="000000"/>
        </w:rPr>
        <w:tab/>
        <w:t xml:space="preserve">Nos termos do §1º do art. 28 da Lei nº 13.019, de 2014, na hipótese de a OSC selecionada não atender aos requisitos previstos na Etapa </w:t>
      </w:r>
      <w:proofErr w:type="gramStart"/>
      <w:r w:rsidRPr="00994BE0">
        <w:rPr>
          <w:color w:val="000000"/>
        </w:rPr>
        <w:t>1</w:t>
      </w:r>
      <w:proofErr w:type="gramEnd"/>
      <w:r w:rsidRPr="00994BE0">
        <w:rPr>
          <w:color w:val="000000"/>
        </w:rPr>
        <w:t xml:space="preserve"> da fase de celebração, incluindo os exigidos nos </w:t>
      </w:r>
      <w:proofErr w:type="spellStart"/>
      <w:r w:rsidRPr="00994BE0">
        <w:rPr>
          <w:color w:val="000000"/>
        </w:rPr>
        <w:t>arts</w:t>
      </w:r>
      <w:proofErr w:type="spellEnd"/>
      <w:r w:rsidRPr="00994BE0">
        <w:rPr>
          <w:color w:val="000000"/>
        </w:rPr>
        <w:t xml:space="preserve">. 33 e 34 da referida Lei, aquela imediatamente mais bem classificada </w:t>
      </w:r>
      <w:proofErr w:type="gramStart"/>
      <w:r w:rsidRPr="00994BE0">
        <w:rPr>
          <w:color w:val="000000"/>
        </w:rPr>
        <w:t>poderá ser</w:t>
      </w:r>
      <w:proofErr w:type="gramEnd"/>
      <w:r w:rsidRPr="00994BE0">
        <w:rPr>
          <w:color w:val="000000"/>
        </w:rPr>
        <w:t xml:space="preserve"> convidada a aceitar a celebração de parceria nos termos da proposta por ela apresentada.</w:t>
      </w:r>
    </w:p>
    <w:p w:rsidR="004A4887" w:rsidRPr="00994BE0" w:rsidRDefault="004A4887" w:rsidP="004A4887">
      <w:pPr>
        <w:widowControl w:val="0"/>
        <w:tabs>
          <w:tab w:val="left" w:pos="709"/>
        </w:tabs>
        <w:autoSpaceDE w:val="0"/>
        <w:spacing w:before="120" w:after="120"/>
        <w:jc w:val="both"/>
        <w:rPr>
          <w:b/>
          <w:color w:val="000000"/>
        </w:rPr>
      </w:pPr>
      <w:r w:rsidRPr="00994BE0">
        <w:rPr>
          <w:b/>
          <w:color w:val="000000"/>
        </w:rPr>
        <w:t>8.3.5.</w:t>
      </w:r>
      <w:r w:rsidRPr="00994BE0">
        <w:rPr>
          <w:color w:val="000000"/>
        </w:rPr>
        <w:t xml:space="preserve"> </w:t>
      </w:r>
      <w:r w:rsidRPr="00994BE0">
        <w:rPr>
          <w:color w:val="000000"/>
        </w:rPr>
        <w:tab/>
        <w:t xml:space="preserve">Em conformidade com o §2º do art. 28 da Lei nº 13.019, de 2014, caso a OSC convidada aceite celebrar a parceria, ela será convocada na forma da Etapa </w:t>
      </w:r>
      <w:proofErr w:type="gramStart"/>
      <w:r w:rsidRPr="00994BE0">
        <w:rPr>
          <w:color w:val="000000"/>
        </w:rPr>
        <w:t>1</w:t>
      </w:r>
      <w:proofErr w:type="gramEnd"/>
      <w:r w:rsidRPr="00994BE0">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994BE0" w:rsidRDefault="0092561A" w:rsidP="0092561A">
      <w:pPr>
        <w:widowControl w:val="0"/>
        <w:autoSpaceDE w:val="0"/>
        <w:spacing w:before="120" w:after="120"/>
        <w:jc w:val="both"/>
        <w:rPr>
          <w:b/>
        </w:rPr>
      </w:pPr>
    </w:p>
    <w:p w:rsidR="00E91076" w:rsidRPr="00994BE0" w:rsidRDefault="00E91076" w:rsidP="00E91076">
      <w:pPr>
        <w:widowControl w:val="0"/>
        <w:tabs>
          <w:tab w:val="left" w:pos="709"/>
        </w:tabs>
        <w:autoSpaceDE w:val="0"/>
        <w:spacing w:before="120" w:after="120"/>
        <w:jc w:val="both"/>
        <w:rPr>
          <w:b/>
        </w:rPr>
      </w:pPr>
      <w:r w:rsidRPr="00994BE0">
        <w:rPr>
          <w:b/>
        </w:rPr>
        <w:lastRenderedPageBreak/>
        <w:t xml:space="preserve">8.4. </w:t>
      </w:r>
      <w:r w:rsidRPr="00994BE0">
        <w:rPr>
          <w:b/>
        </w:rPr>
        <w:tab/>
        <w:t xml:space="preserve">Etapa </w:t>
      </w:r>
      <w:proofErr w:type="gramStart"/>
      <w:r w:rsidRPr="00994BE0">
        <w:rPr>
          <w:b/>
        </w:rPr>
        <w:t>3</w:t>
      </w:r>
      <w:proofErr w:type="gramEnd"/>
      <w:r w:rsidRPr="00994BE0">
        <w:rPr>
          <w:b/>
        </w:rPr>
        <w:t>: Ajustes no plano de trabalho e regularização de documentação, se necessário.</w:t>
      </w:r>
    </w:p>
    <w:p w:rsidR="00E91076" w:rsidRPr="00994BE0" w:rsidRDefault="00E91076" w:rsidP="00E91076">
      <w:pPr>
        <w:widowControl w:val="0"/>
        <w:autoSpaceDE w:val="0"/>
        <w:spacing w:before="120" w:after="120"/>
        <w:jc w:val="both"/>
      </w:pPr>
      <w:r w:rsidRPr="00994BE0">
        <w:rPr>
          <w:b/>
          <w:color w:val="000000"/>
        </w:rPr>
        <w:t>8.4.1.</w:t>
      </w:r>
      <w:r w:rsidRPr="00994BE0">
        <w:rPr>
          <w:color w:val="000000"/>
        </w:rPr>
        <w:t xml:space="preserve"> </w:t>
      </w:r>
      <w:r w:rsidRPr="00994BE0">
        <w:rPr>
          <w:color w:val="000000"/>
        </w:rPr>
        <w:tab/>
        <w:t>Caso se verifique irregularidade formal nos documentos apresentados</w:t>
      </w:r>
      <w:r w:rsidRPr="00994BE0">
        <w:t xml:space="preserve"> ou constatado evento que impeça a celebração</w:t>
      </w:r>
      <w:r w:rsidRPr="00994BE0">
        <w:rPr>
          <w:color w:val="000000"/>
        </w:rPr>
        <w:t xml:space="preserve">, a OSC será </w:t>
      </w:r>
      <w:r w:rsidRPr="00994BE0">
        <w:t>comunicada do fato e instada a regularizar sua situação, no prazo de 15 (quinze) dias corridos</w:t>
      </w:r>
      <w:r w:rsidRPr="00994BE0">
        <w:rPr>
          <w:color w:val="000000"/>
        </w:rPr>
        <w:t xml:space="preserve">, </w:t>
      </w:r>
      <w:proofErr w:type="gramStart"/>
      <w:r w:rsidRPr="00994BE0">
        <w:rPr>
          <w:color w:val="000000"/>
        </w:rPr>
        <w:t>sob pena</w:t>
      </w:r>
      <w:proofErr w:type="gramEnd"/>
      <w:r w:rsidRPr="00994BE0">
        <w:rPr>
          <w:color w:val="000000"/>
        </w:rPr>
        <w:t xml:space="preserve"> de não celebração da </w:t>
      </w:r>
      <w:r w:rsidR="00EB0792" w:rsidRPr="00994BE0">
        <w:rPr>
          <w:color w:val="000000"/>
        </w:rPr>
        <w:t>parceria.</w:t>
      </w:r>
    </w:p>
    <w:p w:rsidR="00E91076" w:rsidRPr="00994BE0" w:rsidRDefault="00E91076" w:rsidP="00E91076">
      <w:pPr>
        <w:widowControl w:val="0"/>
        <w:tabs>
          <w:tab w:val="left" w:pos="658"/>
        </w:tabs>
        <w:autoSpaceDE w:val="0"/>
        <w:spacing w:before="120" w:after="120"/>
        <w:jc w:val="both"/>
        <w:rPr>
          <w:b/>
        </w:rPr>
      </w:pPr>
      <w:r w:rsidRPr="00994BE0">
        <w:rPr>
          <w:b/>
          <w:color w:val="000000"/>
        </w:rPr>
        <w:t>8.4.2.</w:t>
      </w:r>
      <w:r w:rsidRPr="00994BE0">
        <w:rPr>
          <w:color w:val="000000"/>
        </w:rPr>
        <w:t xml:space="preserve"> </w:t>
      </w:r>
      <w:r w:rsidRPr="00994BE0">
        <w:rPr>
          <w:color w:val="000000"/>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r w:rsidR="00EB0792" w:rsidRPr="00994BE0">
        <w:rPr>
          <w:color w:val="000000"/>
        </w:rPr>
        <w:t>.</w:t>
      </w:r>
    </w:p>
    <w:p w:rsidR="003A1FE5" w:rsidRPr="00994BE0" w:rsidRDefault="003A1FE5" w:rsidP="0025216A">
      <w:pPr>
        <w:widowControl w:val="0"/>
        <w:autoSpaceDE w:val="0"/>
        <w:spacing w:before="120" w:after="120"/>
        <w:jc w:val="both"/>
        <w:rPr>
          <w:rFonts w:ascii="Calibri" w:eastAsia="Calibri" w:hAnsi="Calibri"/>
          <w:b/>
          <w:sz w:val="22"/>
          <w:szCs w:val="22"/>
          <w:lang w:eastAsia="en-US"/>
        </w:rPr>
      </w:pPr>
    </w:p>
    <w:p w:rsidR="00E91076" w:rsidRPr="00994BE0" w:rsidRDefault="00E91076" w:rsidP="00E91076">
      <w:pPr>
        <w:widowControl w:val="0"/>
        <w:tabs>
          <w:tab w:val="left" w:pos="709"/>
        </w:tabs>
        <w:autoSpaceDE w:val="0"/>
        <w:spacing w:before="120" w:after="120"/>
        <w:jc w:val="both"/>
        <w:rPr>
          <w:b/>
        </w:rPr>
      </w:pPr>
      <w:r w:rsidRPr="00994BE0">
        <w:rPr>
          <w:b/>
        </w:rPr>
        <w:t xml:space="preserve">8.5. </w:t>
      </w:r>
      <w:r w:rsidRPr="00994BE0">
        <w:rPr>
          <w:b/>
        </w:rPr>
        <w:tab/>
        <w:t xml:space="preserve">Etapa </w:t>
      </w:r>
      <w:proofErr w:type="gramStart"/>
      <w:r w:rsidRPr="00994BE0">
        <w:rPr>
          <w:b/>
        </w:rPr>
        <w:t>4</w:t>
      </w:r>
      <w:proofErr w:type="gramEnd"/>
      <w:r w:rsidRPr="00994BE0">
        <w:rPr>
          <w:b/>
        </w:rPr>
        <w:t>: Parecer de órgão técnico e assinatura do termo de colaboração.</w:t>
      </w:r>
    </w:p>
    <w:p w:rsidR="00E91076" w:rsidRPr="00994BE0" w:rsidRDefault="00E91076" w:rsidP="00E91076">
      <w:pPr>
        <w:widowControl w:val="0"/>
        <w:tabs>
          <w:tab w:val="left" w:pos="709"/>
        </w:tabs>
        <w:autoSpaceDE w:val="0"/>
        <w:spacing w:before="120" w:after="120"/>
        <w:jc w:val="both"/>
        <w:rPr>
          <w:b/>
        </w:rPr>
      </w:pPr>
      <w:r w:rsidRPr="00994BE0">
        <w:rPr>
          <w:b/>
        </w:rPr>
        <w:t>8.5.1.</w:t>
      </w:r>
      <w:r w:rsidRPr="00994BE0">
        <w:rPr>
          <w:b/>
        </w:rPr>
        <w:tab/>
      </w:r>
      <w:r w:rsidRPr="00994BE0">
        <w:rPr>
          <w:color w:val="000000"/>
        </w:rPr>
        <w:t>A celebração do instrumento de parceria dependerá da adoção das providências impostas pela legislação regente, incluindo a aprovação do plano de trabalho, a emissão do</w:t>
      </w:r>
      <w:r w:rsidR="00866B54" w:rsidRPr="00994BE0">
        <w:rPr>
          <w:color w:val="000000"/>
        </w:rPr>
        <w:t xml:space="preserve"> </w:t>
      </w:r>
      <w:r w:rsidRPr="00994BE0">
        <w:rPr>
          <w:color w:val="000000"/>
        </w:rPr>
        <w:t xml:space="preserve">parecer </w:t>
      </w:r>
      <w:proofErr w:type="gramStart"/>
      <w:r w:rsidRPr="00994BE0">
        <w:rPr>
          <w:color w:val="000000"/>
        </w:rPr>
        <w:t>técnico</w:t>
      </w:r>
      <w:proofErr w:type="gramEnd"/>
      <w:r w:rsidRPr="00994BE0">
        <w:rPr>
          <w:color w:val="000000"/>
        </w:rPr>
        <w:t xml:space="preserve"> pelo órgão pública </w:t>
      </w:r>
      <w:r w:rsidR="008D19E8" w:rsidRPr="00994BE0">
        <w:rPr>
          <w:color w:val="000000"/>
        </w:rPr>
        <w:t>municipa</w:t>
      </w:r>
      <w:r w:rsidRPr="00994BE0">
        <w:rPr>
          <w:color w:val="000000"/>
        </w:rPr>
        <w:t xml:space="preserve">l, </w:t>
      </w:r>
      <w:r w:rsidRPr="00994BE0">
        <w:t xml:space="preserve">as designações do gestor da parceria e da Comissão de Monitoramento e Avaliação, </w:t>
      </w:r>
      <w:r w:rsidRPr="00994BE0">
        <w:rPr>
          <w:color w:val="000000"/>
        </w:rPr>
        <w:t>e de prévia dotação orçamentária para execução da parceria.</w:t>
      </w:r>
      <w:r w:rsidRPr="00994BE0">
        <w:t xml:space="preserve"> </w:t>
      </w:r>
      <w:r w:rsidRPr="00994BE0">
        <w:tab/>
      </w:r>
    </w:p>
    <w:p w:rsidR="00E91076" w:rsidRPr="00994BE0" w:rsidRDefault="00E91076" w:rsidP="00E91076">
      <w:pPr>
        <w:widowControl w:val="0"/>
        <w:tabs>
          <w:tab w:val="left" w:pos="709"/>
        </w:tabs>
        <w:autoSpaceDE w:val="0"/>
        <w:spacing w:before="120" w:after="120"/>
        <w:jc w:val="both"/>
        <w:rPr>
          <w:color w:val="000000"/>
          <w:lang w:eastAsia="pt-BR"/>
        </w:rPr>
      </w:pPr>
      <w:r w:rsidRPr="00994BE0">
        <w:rPr>
          <w:b/>
          <w:color w:val="000000"/>
          <w:lang w:eastAsia="pt-BR"/>
        </w:rPr>
        <w:t>8.5.2.</w:t>
      </w:r>
      <w:r w:rsidRPr="00994BE0">
        <w:rPr>
          <w:color w:val="000000"/>
          <w:lang w:eastAsia="pt-BR"/>
        </w:rPr>
        <w:t xml:space="preserve"> </w:t>
      </w:r>
      <w:r w:rsidRPr="00994BE0">
        <w:rPr>
          <w:color w:val="000000"/>
          <w:lang w:eastAsia="pt-BR"/>
        </w:rPr>
        <w:tab/>
      </w:r>
      <w:r w:rsidRPr="00994BE0">
        <w:rPr>
          <w:color w:val="000000"/>
        </w:rPr>
        <w:t>A aprovação do plano de trabalho não gerará d</w:t>
      </w:r>
      <w:r w:rsidR="00EB0792" w:rsidRPr="00994BE0">
        <w:rPr>
          <w:color w:val="000000"/>
        </w:rPr>
        <w:t>ireito à celebração da parceria.</w:t>
      </w:r>
    </w:p>
    <w:p w:rsidR="00E91076" w:rsidRPr="00994BE0" w:rsidRDefault="00E91076" w:rsidP="00E91076">
      <w:pPr>
        <w:widowControl w:val="0"/>
        <w:tabs>
          <w:tab w:val="left" w:pos="709"/>
        </w:tabs>
        <w:autoSpaceDE w:val="0"/>
        <w:spacing w:before="120" w:after="120"/>
        <w:jc w:val="both"/>
        <w:rPr>
          <w:b/>
        </w:rPr>
      </w:pPr>
      <w:r w:rsidRPr="00994BE0">
        <w:rPr>
          <w:b/>
          <w:color w:val="000000"/>
        </w:rPr>
        <w:t>8.5.3.</w:t>
      </w:r>
      <w:r w:rsidRPr="00994BE0">
        <w:rPr>
          <w:b/>
          <w:color w:val="000000"/>
        </w:rPr>
        <w:tab/>
      </w:r>
      <w:r w:rsidRPr="00994BE0">
        <w:rPr>
          <w:color w:val="000000"/>
        </w:rPr>
        <w:t xml:space="preserve">No período entre a apresentação da documentação prevista na Etapa </w:t>
      </w:r>
      <w:proofErr w:type="gramStart"/>
      <w:r w:rsidRPr="00994BE0">
        <w:rPr>
          <w:color w:val="000000"/>
        </w:rPr>
        <w:t>1</w:t>
      </w:r>
      <w:proofErr w:type="gramEnd"/>
      <w:r w:rsidRPr="00994BE0">
        <w:rPr>
          <w:color w:val="000000"/>
        </w:rPr>
        <w:t xml:space="preserve"> da fase de celebração e a assinatura do instrumento de parceria, a</w:t>
      </w:r>
      <w:r w:rsidRPr="00994BE0">
        <w:rPr>
          <w:lang w:eastAsia="pt-BR"/>
        </w:rPr>
        <w:t xml:space="preserve"> OSC fica obrigada a informar qualquer evento superveniente que possa prejudicar a regular celebração da parceria, sobretudo quanto ao cumprimento dos requisitos e exigências previstos para celebração.</w:t>
      </w:r>
      <w:r w:rsidRPr="00994BE0">
        <w:rPr>
          <w:b/>
        </w:rPr>
        <w:t xml:space="preserve"> </w:t>
      </w:r>
    </w:p>
    <w:p w:rsidR="00E91076" w:rsidRPr="00994BE0" w:rsidRDefault="00E91076" w:rsidP="00E91076">
      <w:pPr>
        <w:tabs>
          <w:tab w:val="left" w:pos="709"/>
        </w:tabs>
        <w:spacing w:after="80" w:line="300" w:lineRule="exact"/>
        <w:jc w:val="both"/>
      </w:pPr>
      <w:r w:rsidRPr="00994BE0">
        <w:rPr>
          <w:b/>
        </w:rPr>
        <w:t>8.5.4.</w:t>
      </w:r>
      <w:r w:rsidRPr="00994BE0">
        <w:t xml:space="preserve"> </w:t>
      </w:r>
      <w:r w:rsidRPr="00994BE0">
        <w:tab/>
        <w:t>A OSC deverá comunicar alterações em seus atos societários e no quadro de dirigentes, quando houver.</w:t>
      </w:r>
    </w:p>
    <w:p w:rsidR="0068050E" w:rsidRPr="00994BE0" w:rsidRDefault="0068050E" w:rsidP="00E91076">
      <w:pPr>
        <w:tabs>
          <w:tab w:val="left" w:pos="709"/>
        </w:tabs>
        <w:spacing w:after="80" w:line="300" w:lineRule="exact"/>
        <w:jc w:val="both"/>
      </w:pPr>
    </w:p>
    <w:p w:rsidR="0068050E" w:rsidRPr="00994BE0" w:rsidRDefault="0068050E" w:rsidP="00E91076">
      <w:pPr>
        <w:tabs>
          <w:tab w:val="left" w:pos="709"/>
        </w:tabs>
        <w:spacing w:after="80" w:line="300" w:lineRule="exact"/>
        <w:jc w:val="both"/>
      </w:pPr>
      <w:r w:rsidRPr="00994BE0">
        <w:rPr>
          <w:b/>
        </w:rPr>
        <w:t>8.6.</w:t>
      </w:r>
      <w:r w:rsidRPr="00994BE0">
        <w:tab/>
      </w:r>
      <w:r w:rsidRPr="00994BE0">
        <w:rPr>
          <w:b/>
        </w:rPr>
        <w:t xml:space="preserve">Etapa </w:t>
      </w:r>
      <w:proofErr w:type="gramStart"/>
      <w:r w:rsidRPr="00994BE0">
        <w:rPr>
          <w:b/>
        </w:rPr>
        <w:t>5</w:t>
      </w:r>
      <w:proofErr w:type="gramEnd"/>
      <w:r w:rsidRPr="00994BE0">
        <w:rPr>
          <w:b/>
        </w:rPr>
        <w:t xml:space="preserve">: </w:t>
      </w:r>
      <w:r w:rsidRPr="00994BE0">
        <w:rPr>
          <w:rFonts w:eastAsia="Calibri"/>
          <w:b/>
          <w:lang w:eastAsia="en-US"/>
        </w:rPr>
        <w:t>Publicação do extrato do termo de colaboração no Diário Oficial d</w:t>
      </w:r>
      <w:r w:rsidR="008D19E8" w:rsidRPr="00994BE0">
        <w:rPr>
          <w:rFonts w:eastAsia="Calibri"/>
          <w:b/>
          <w:lang w:eastAsia="en-US"/>
        </w:rPr>
        <w:t>o</w:t>
      </w:r>
      <w:r w:rsidRPr="00994BE0">
        <w:rPr>
          <w:rFonts w:eastAsia="Calibri"/>
          <w:b/>
          <w:lang w:eastAsia="en-US"/>
        </w:rPr>
        <w:t xml:space="preserve"> </w:t>
      </w:r>
      <w:r w:rsidR="008D19E8" w:rsidRPr="00994BE0">
        <w:rPr>
          <w:rFonts w:eastAsia="Calibri"/>
          <w:b/>
          <w:lang w:eastAsia="en-US"/>
        </w:rPr>
        <w:t>Município</w:t>
      </w:r>
      <w:r w:rsidRPr="00994BE0">
        <w:rPr>
          <w:rFonts w:eastAsia="Calibri"/>
          <w:b/>
          <w:lang w:eastAsia="en-US"/>
        </w:rPr>
        <w:t>.</w:t>
      </w:r>
      <w:r w:rsidRPr="00994BE0">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Pr="00994BE0" w:rsidRDefault="00E91076" w:rsidP="0025216A">
      <w:pPr>
        <w:widowControl w:val="0"/>
        <w:autoSpaceDE w:val="0"/>
        <w:spacing w:before="120" w:after="120"/>
        <w:jc w:val="both"/>
        <w:rPr>
          <w:b/>
        </w:rPr>
      </w:pPr>
    </w:p>
    <w:p w:rsidR="00907836" w:rsidRPr="00994BE0" w:rsidRDefault="00907836" w:rsidP="00907836">
      <w:pPr>
        <w:tabs>
          <w:tab w:val="left" w:pos="567"/>
        </w:tabs>
        <w:spacing w:before="120" w:after="120"/>
        <w:jc w:val="both"/>
        <w:rPr>
          <w:b/>
        </w:rPr>
      </w:pPr>
      <w:r w:rsidRPr="00994BE0">
        <w:rPr>
          <w:b/>
        </w:rPr>
        <w:t xml:space="preserve">9. </w:t>
      </w:r>
      <w:r w:rsidRPr="00994BE0">
        <w:rPr>
          <w:b/>
        </w:rPr>
        <w:tab/>
        <w:t>PROGRAMAÇÃO ORÇAMENTÁRIA E VALOR PREVISTO PARA A REALIZAÇÃO DO OBJETO</w:t>
      </w:r>
    </w:p>
    <w:p w:rsidR="00907836" w:rsidRPr="00994BE0" w:rsidRDefault="00907836" w:rsidP="00907836">
      <w:pPr>
        <w:tabs>
          <w:tab w:val="left" w:pos="567"/>
        </w:tabs>
        <w:spacing w:before="120" w:after="120"/>
      </w:pPr>
    </w:p>
    <w:p w:rsidR="00907836" w:rsidRPr="00994BE0" w:rsidRDefault="00907836" w:rsidP="00BC072E">
      <w:pPr>
        <w:shd w:val="clear" w:color="auto" w:fill="FFFFFF"/>
        <w:ind w:firstLine="1560"/>
        <w:jc w:val="both"/>
      </w:pPr>
      <w:r w:rsidRPr="00994BE0">
        <w:rPr>
          <w:b/>
        </w:rPr>
        <w:t>9.1.</w:t>
      </w:r>
      <w:r w:rsidRPr="00994BE0">
        <w:rPr>
          <w:b/>
        </w:rPr>
        <w:tab/>
      </w:r>
      <w:r w:rsidRPr="00994BE0">
        <w:rPr>
          <w:sz w:val="23"/>
          <w:szCs w:val="23"/>
        </w:rPr>
        <w:t xml:space="preserve">Os </w:t>
      </w:r>
      <w:r w:rsidRPr="00994BE0">
        <w:t xml:space="preserve">créditos </w:t>
      </w:r>
      <w:r w:rsidR="00866B54" w:rsidRPr="00994BE0">
        <w:t xml:space="preserve">orçamentários </w:t>
      </w:r>
      <w:r w:rsidRPr="00994BE0">
        <w:t xml:space="preserve">necessários ao custeio de despesas relativas ao presente Edital são provenientes da funcional programática </w:t>
      </w:r>
      <w:r w:rsidR="00394AA1" w:rsidRPr="00994BE0">
        <w:t>08.244.0012.2049.000</w:t>
      </w:r>
      <w:r w:rsidRPr="00994BE0">
        <w:t>.</w:t>
      </w:r>
      <w:r w:rsidR="00BC072E" w:rsidRPr="00994BE0">
        <w:t xml:space="preserve">  </w:t>
      </w:r>
    </w:p>
    <w:p w:rsidR="00907836" w:rsidRPr="00994BE0" w:rsidRDefault="00907836" w:rsidP="00907836">
      <w:pPr>
        <w:tabs>
          <w:tab w:val="left" w:pos="567"/>
        </w:tabs>
        <w:autoSpaceDE w:val="0"/>
        <w:autoSpaceDN w:val="0"/>
        <w:adjustRightInd w:val="0"/>
        <w:spacing w:before="120" w:after="120"/>
        <w:jc w:val="both"/>
      </w:pPr>
      <w:r w:rsidRPr="00994BE0">
        <w:rPr>
          <w:b/>
        </w:rPr>
        <w:lastRenderedPageBreak/>
        <w:t>9.2.</w:t>
      </w:r>
      <w:r w:rsidRPr="00994BE0">
        <w:t xml:space="preserve"> </w:t>
      </w:r>
      <w:r w:rsidRPr="00994BE0">
        <w:tab/>
        <w:t xml:space="preserve">Os recursos destinados à execução das parcerias de que tratam este Edital são provenientes do orçamento do </w:t>
      </w:r>
      <w:r w:rsidR="008D19E8" w:rsidRPr="00994BE0">
        <w:t>Município de Morungaba</w:t>
      </w:r>
      <w:r w:rsidRPr="00994BE0">
        <w:t xml:space="preserve">, autorizado pela </w:t>
      </w:r>
      <w:r w:rsidRPr="00994BE0">
        <w:rPr>
          <w:bCs/>
        </w:rPr>
        <w:t xml:space="preserve">Lei nº </w:t>
      </w:r>
      <w:r w:rsidR="00C55152" w:rsidRPr="00994BE0">
        <w:rPr>
          <w:bCs/>
        </w:rPr>
        <w:t>1.754, de 14 de dezembro de 2017,</w:t>
      </w:r>
      <w:r w:rsidR="008D19E8" w:rsidRPr="00994BE0">
        <w:rPr>
          <w:bCs/>
        </w:rPr>
        <w:t xml:space="preserve"> </w:t>
      </w:r>
      <w:r w:rsidRPr="00994BE0">
        <w:t xml:space="preserve">por meio do Programa </w:t>
      </w:r>
      <w:r w:rsidR="00394AA1" w:rsidRPr="00994BE0">
        <w:t>0012-</w:t>
      </w:r>
      <w:proofErr w:type="gramStart"/>
      <w:r w:rsidR="00394AA1" w:rsidRPr="00994BE0">
        <w:t>2049</w:t>
      </w:r>
      <w:proofErr w:type="gramEnd"/>
      <w:r w:rsidR="00BC072E" w:rsidRPr="00994BE0">
        <w:t xml:space="preserve"> </w:t>
      </w:r>
    </w:p>
    <w:p w:rsidR="00907836" w:rsidRPr="00994BE0" w:rsidRDefault="00907836" w:rsidP="00907836">
      <w:pPr>
        <w:tabs>
          <w:tab w:val="left" w:pos="567"/>
        </w:tabs>
        <w:spacing w:before="120" w:after="120"/>
        <w:jc w:val="both"/>
      </w:pPr>
    </w:p>
    <w:p w:rsidR="00907836" w:rsidRPr="00994BE0" w:rsidRDefault="00907836" w:rsidP="00907836">
      <w:pPr>
        <w:widowControl w:val="0"/>
        <w:tabs>
          <w:tab w:val="left" w:pos="567"/>
        </w:tabs>
        <w:autoSpaceDE w:val="0"/>
        <w:autoSpaceDN w:val="0"/>
        <w:adjustRightInd w:val="0"/>
        <w:spacing w:before="120" w:after="120"/>
        <w:jc w:val="both"/>
      </w:pPr>
      <w:r w:rsidRPr="00994BE0">
        <w:rPr>
          <w:b/>
        </w:rPr>
        <w:t xml:space="preserve">9.3. </w:t>
      </w:r>
      <w:r w:rsidRPr="00994BE0">
        <w:rPr>
          <w:b/>
        </w:rPr>
        <w:tab/>
      </w:r>
      <w:r w:rsidRPr="00994BE0">
        <w:t xml:space="preserve">Nas </w:t>
      </w:r>
      <w:r w:rsidRPr="00994BE0">
        <w:rPr>
          <w:iCs/>
        </w:rPr>
        <w:t xml:space="preserve">parcerias com vigência </w:t>
      </w:r>
      <w:proofErr w:type="gramStart"/>
      <w:r w:rsidRPr="00994BE0">
        <w:t>plurianual</w:t>
      </w:r>
      <w:r w:rsidRPr="00994BE0">
        <w:rPr>
          <w:iCs/>
        </w:rPr>
        <w:t xml:space="preserve"> ou firmadas em exercício financeiro seguinte ao da seleção, o órgão ou a entidade pública </w:t>
      </w:r>
      <w:r w:rsidR="004D397F" w:rsidRPr="00994BE0">
        <w:rPr>
          <w:iCs/>
        </w:rPr>
        <w:t>municipal</w:t>
      </w:r>
      <w:proofErr w:type="gramEnd"/>
      <w:r w:rsidRPr="00994BE0">
        <w:rPr>
          <w:iCs/>
        </w:rPr>
        <w:t xml:space="preserve"> indicará</w:t>
      </w:r>
      <w:r w:rsidRPr="00994BE0">
        <w:t xml:space="preserve"> a previsão dos créditos necessários para garantir a execução das parcerias nos orçamentos dos exercícios seguintes. </w:t>
      </w:r>
    </w:p>
    <w:p w:rsidR="00907836" w:rsidRPr="00994BE0" w:rsidRDefault="00907836" w:rsidP="00907836">
      <w:pPr>
        <w:widowControl w:val="0"/>
        <w:autoSpaceDE w:val="0"/>
        <w:autoSpaceDN w:val="0"/>
        <w:adjustRightInd w:val="0"/>
        <w:spacing w:before="120" w:after="120"/>
        <w:jc w:val="both"/>
        <w:rPr>
          <w:rFonts w:eastAsia="MS Mincho"/>
        </w:rPr>
      </w:pPr>
      <w:r w:rsidRPr="00994BE0">
        <w:rPr>
          <w:b/>
        </w:rPr>
        <w:t xml:space="preserve">9.3.1. </w:t>
      </w:r>
      <w:r w:rsidRPr="00994BE0">
        <w:t xml:space="preserve">A indicação dos créditos orçamentários e empenhos necessários à cobertura de cada parcela da despesa, a ser transferida pela administração pública </w:t>
      </w:r>
      <w:r w:rsidR="00A50CE1" w:rsidRPr="00994BE0">
        <w:t>municipa</w:t>
      </w:r>
      <w:r w:rsidRPr="00994BE0">
        <w:t xml:space="preserve">l nos exercícios subsequentes, </w:t>
      </w:r>
      <w:proofErr w:type="gramStart"/>
      <w:r w:rsidRPr="00994BE0">
        <w:t>será realizada</w:t>
      </w:r>
      <w:proofErr w:type="gramEnd"/>
      <w:r w:rsidRPr="00994BE0">
        <w:t xml:space="preserve"> mediante registro contábil e deverá ser formalizada por meio de certidão de </w:t>
      </w:r>
      <w:proofErr w:type="spellStart"/>
      <w:r w:rsidRPr="00994BE0">
        <w:t>apostilamento</w:t>
      </w:r>
      <w:proofErr w:type="spellEnd"/>
      <w:r w:rsidRPr="00994BE0">
        <w:t xml:space="preserve"> do instrumento da parceria, no exercício em que a despesa estiver consignada</w:t>
      </w:r>
      <w:r w:rsidRPr="00994BE0">
        <w:rPr>
          <w:rFonts w:eastAsia="MS Mincho"/>
        </w:rPr>
        <w:t>.</w:t>
      </w:r>
    </w:p>
    <w:p w:rsidR="00907836" w:rsidRPr="00994BE0" w:rsidRDefault="00907836" w:rsidP="00907836">
      <w:pPr>
        <w:widowControl w:val="0"/>
        <w:autoSpaceDE w:val="0"/>
        <w:autoSpaceDN w:val="0"/>
        <w:adjustRightInd w:val="0"/>
        <w:spacing w:before="120" w:after="120"/>
        <w:jc w:val="both"/>
        <w:rPr>
          <w:rFonts w:eastAsia="MS Mincho"/>
        </w:rPr>
      </w:pPr>
    </w:p>
    <w:p w:rsidR="00F240D1" w:rsidRPr="00994BE0" w:rsidRDefault="00907836" w:rsidP="00907836">
      <w:pPr>
        <w:tabs>
          <w:tab w:val="left" w:pos="567"/>
        </w:tabs>
        <w:spacing w:before="120" w:after="120"/>
        <w:jc w:val="both"/>
      </w:pPr>
      <w:r w:rsidRPr="00994BE0">
        <w:rPr>
          <w:b/>
        </w:rPr>
        <w:t>9.4.</w:t>
      </w:r>
      <w:r w:rsidRPr="00994BE0">
        <w:tab/>
        <w:t xml:space="preserve">O valor total de recursos disponibilizados será de </w:t>
      </w:r>
      <w:r w:rsidR="00F240D1" w:rsidRPr="00994BE0">
        <w:t xml:space="preserve">R$ 75.000,00 (setenta e cinco mil reais), concedido em quinze (15) parcelas mensais, sendo três de </w:t>
      </w:r>
      <w:r w:rsidRPr="00994BE0">
        <w:t>R$</w:t>
      </w:r>
      <w:r w:rsidR="00C55152" w:rsidRPr="00994BE0">
        <w:t xml:space="preserve"> </w:t>
      </w:r>
      <w:r w:rsidR="00F240D1" w:rsidRPr="00994BE0">
        <w:t>5</w:t>
      </w:r>
      <w:r w:rsidR="00C55152" w:rsidRPr="00994BE0">
        <w:t>.000,00</w:t>
      </w:r>
      <w:r w:rsidRPr="00994BE0">
        <w:t xml:space="preserve"> (</w:t>
      </w:r>
      <w:r w:rsidR="00F240D1" w:rsidRPr="00994BE0">
        <w:t>cinco</w:t>
      </w:r>
      <w:r w:rsidR="00C55152" w:rsidRPr="00994BE0">
        <w:t xml:space="preserve"> mil</w:t>
      </w:r>
      <w:r w:rsidRPr="00994BE0">
        <w:t xml:space="preserve"> reais) no exercício de 20</w:t>
      </w:r>
      <w:r w:rsidR="00134D7E" w:rsidRPr="00994BE0">
        <w:t>18</w:t>
      </w:r>
      <w:r w:rsidR="00F240D1" w:rsidRPr="00994BE0">
        <w:t xml:space="preserve"> e as demais parcelas serão contempladas em rubricas próprias do orçamento de 2019.</w:t>
      </w:r>
    </w:p>
    <w:p w:rsidR="00907836" w:rsidRPr="00994BE0" w:rsidRDefault="00907836" w:rsidP="00907836">
      <w:pPr>
        <w:tabs>
          <w:tab w:val="left" w:pos="567"/>
        </w:tabs>
        <w:spacing w:before="120" w:after="120"/>
        <w:jc w:val="both"/>
        <w:rPr>
          <w:color w:val="000000"/>
        </w:rPr>
      </w:pPr>
    </w:p>
    <w:p w:rsidR="001355D6" w:rsidRPr="00994BE0" w:rsidRDefault="00907836" w:rsidP="003F2AB4">
      <w:pPr>
        <w:tabs>
          <w:tab w:val="left" w:pos="567"/>
        </w:tabs>
        <w:spacing w:before="120" w:after="120"/>
        <w:jc w:val="both"/>
      </w:pPr>
      <w:r w:rsidRPr="00994BE0">
        <w:rPr>
          <w:b/>
          <w:color w:val="000000"/>
        </w:rPr>
        <w:t>9.5.</w:t>
      </w:r>
      <w:r w:rsidRPr="00994BE0">
        <w:rPr>
          <w:color w:val="000000"/>
        </w:rPr>
        <w:tab/>
      </w:r>
      <w:r w:rsidR="00E721E1" w:rsidRPr="00994BE0">
        <w:t xml:space="preserve">O valor de referência para a realização do objeto do termo de colaboração é de </w:t>
      </w:r>
      <w:r w:rsidRPr="00994BE0">
        <w:t xml:space="preserve">R$ </w:t>
      </w:r>
      <w:r w:rsidR="00F240D1" w:rsidRPr="00994BE0">
        <w:t xml:space="preserve">75.000,00 (setenta e cinco mil reais), </w:t>
      </w:r>
      <w:r w:rsidR="00E721E1" w:rsidRPr="00994BE0">
        <w:t xml:space="preserve">conforme disposto no Anexo </w:t>
      </w:r>
      <w:r w:rsidR="001655A1" w:rsidRPr="00994BE0">
        <w:t>V</w:t>
      </w:r>
      <w:r w:rsidR="00F34AF5" w:rsidRPr="00994BE0">
        <w:t xml:space="preserve"> – </w:t>
      </w:r>
      <w:r w:rsidR="001655A1" w:rsidRPr="00994BE0">
        <w:t>Referências para Colaboração</w:t>
      </w:r>
      <w:r w:rsidR="00E721E1" w:rsidRPr="00994BE0">
        <w:t>. O exato valor a ser repassado será definido no termo de colaboração, observada a proposta ap</w:t>
      </w:r>
      <w:r w:rsidR="00177854" w:rsidRPr="00994BE0">
        <w:t>resentada pela OSC selecionada.</w:t>
      </w:r>
    </w:p>
    <w:p w:rsidR="00907836" w:rsidRPr="00994BE0" w:rsidRDefault="00907836" w:rsidP="003F2AB4">
      <w:pPr>
        <w:tabs>
          <w:tab w:val="left" w:pos="567"/>
        </w:tabs>
        <w:spacing w:before="120" w:after="120"/>
        <w:jc w:val="both"/>
      </w:pPr>
    </w:p>
    <w:p w:rsidR="00907836" w:rsidRPr="00994BE0" w:rsidRDefault="00907836" w:rsidP="00907836">
      <w:pPr>
        <w:tabs>
          <w:tab w:val="left" w:pos="567"/>
        </w:tabs>
        <w:spacing w:before="120" w:after="120"/>
        <w:jc w:val="both"/>
      </w:pPr>
      <w:r w:rsidRPr="00994BE0">
        <w:rPr>
          <w:b/>
        </w:rPr>
        <w:t>9.6.</w:t>
      </w:r>
      <w:r w:rsidRPr="00994BE0">
        <w:tab/>
      </w:r>
      <w:r w:rsidRPr="00994BE0">
        <w:rPr>
          <w:rFonts w:ascii="Arial" w:hAnsi="Arial" w:cs="Arial"/>
          <w:color w:val="000000"/>
          <w:sz w:val="20"/>
          <w:szCs w:val="20"/>
        </w:rPr>
        <w:t> </w:t>
      </w:r>
      <w:r w:rsidRPr="00994BE0">
        <w:t xml:space="preserve">As liberações de recursos obedecerão ao cronograma de desembolso, que guardará </w:t>
      </w:r>
      <w:proofErr w:type="gramStart"/>
      <w:r w:rsidRPr="00994BE0">
        <w:t>consonância com as metas da parceria, observado</w:t>
      </w:r>
      <w:proofErr w:type="gramEnd"/>
      <w:r w:rsidRPr="00994BE0">
        <w:t xml:space="preserve"> o disposto no ar</w:t>
      </w:r>
      <w:r w:rsidR="00EB0792" w:rsidRPr="00994BE0">
        <w:t>t. 48 da Lei nº 13.019, de 2014</w:t>
      </w:r>
      <w:r w:rsidRPr="00994BE0">
        <w:t>.</w:t>
      </w:r>
    </w:p>
    <w:p w:rsidR="00907836" w:rsidRPr="00994BE0" w:rsidRDefault="00907836" w:rsidP="00907836">
      <w:pPr>
        <w:tabs>
          <w:tab w:val="left" w:pos="567"/>
        </w:tabs>
        <w:spacing w:before="120" w:after="120"/>
        <w:jc w:val="both"/>
        <w:rPr>
          <w:b/>
        </w:rPr>
      </w:pPr>
    </w:p>
    <w:p w:rsidR="00907836" w:rsidRPr="00994BE0" w:rsidRDefault="00907836" w:rsidP="00907836">
      <w:pPr>
        <w:tabs>
          <w:tab w:val="left" w:pos="567"/>
        </w:tabs>
        <w:spacing w:before="120" w:after="120"/>
        <w:jc w:val="both"/>
        <w:rPr>
          <w:bCs/>
        </w:rPr>
      </w:pPr>
      <w:r w:rsidRPr="00994BE0">
        <w:rPr>
          <w:b/>
        </w:rPr>
        <w:t>9.7.</w:t>
      </w:r>
      <w:r w:rsidRPr="00994BE0">
        <w:tab/>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994BE0">
        <w:t>arts</w:t>
      </w:r>
      <w:proofErr w:type="spellEnd"/>
      <w:r w:rsidRPr="00994BE0">
        <w:t>. 45</w:t>
      </w:r>
      <w:r w:rsidR="00844570" w:rsidRPr="00994BE0">
        <w:t xml:space="preserve"> e 46 da Lei nº 13.019, de 2014</w:t>
      </w:r>
      <w:r w:rsidRPr="00994BE0">
        <w:t xml:space="preserve">. </w:t>
      </w:r>
      <w:r w:rsidRPr="00994BE0">
        <w:rPr>
          <w:bCs/>
        </w:rPr>
        <w:t>É recomendável a leitura integral dessa legislação, não podendo a OSC ou seu dirigente alegar, futuramente, que não a conhece, seja para deixar de cumpri-la, seja para evitar as sanções cabíveis.</w:t>
      </w:r>
    </w:p>
    <w:p w:rsidR="00907836" w:rsidRPr="00994BE0" w:rsidRDefault="00907836" w:rsidP="00907836">
      <w:pPr>
        <w:tabs>
          <w:tab w:val="left" w:pos="567"/>
        </w:tabs>
        <w:spacing w:before="120" w:after="120"/>
        <w:jc w:val="both"/>
      </w:pPr>
    </w:p>
    <w:p w:rsidR="00907836" w:rsidRPr="00994BE0" w:rsidRDefault="00907836" w:rsidP="00907836">
      <w:pPr>
        <w:tabs>
          <w:tab w:val="left" w:pos="567"/>
        </w:tabs>
        <w:spacing w:before="120" w:after="120"/>
        <w:jc w:val="both"/>
      </w:pPr>
      <w:r w:rsidRPr="00994BE0">
        <w:rPr>
          <w:b/>
        </w:rPr>
        <w:lastRenderedPageBreak/>
        <w:t>9.8.</w:t>
      </w:r>
      <w:r w:rsidRPr="00994BE0">
        <w:t xml:space="preserve"> </w:t>
      </w:r>
      <w:r w:rsidRPr="00994BE0">
        <w:tab/>
        <w:t>Todos os recursos da parceria deverão ser utilizados para satisfação de seu objeto, sendo admitidas, dentre outras despesas previstas e aprovadas no plano de trabalho (art. 46 da Lei nº 13.019, de 2014):</w:t>
      </w:r>
    </w:p>
    <w:p w:rsidR="00907836" w:rsidRPr="00994BE0" w:rsidRDefault="00907836" w:rsidP="00907836">
      <w:pPr>
        <w:tabs>
          <w:tab w:val="left" w:pos="567"/>
        </w:tabs>
        <w:spacing w:before="120" w:after="120"/>
        <w:jc w:val="both"/>
        <w:rPr>
          <w:color w:val="000000"/>
          <w:lang w:eastAsia="pt-BR"/>
        </w:rPr>
      </w:pPr>
      <w:r w:rsidRPr="00994BE0">
        <w:tab/>
        <w:t>a) r</w:t>
      </w:r>
      <w:r w:rsidRPr="00994BE0">
        <w:rPr>
          <w:color w:val="000000"/>
          <w:lang w:eastAsia="pt-BR"/>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907836" w:rsidRPr="00994BE0" w:rsidRDefault="00907836" w:rsidP="00907836">
      <w:pPr>
        <w:tabs>
          <w:tab w:val="left" w:pos="567"/>
        </w:tabs>
        <w:spacing w:before="120" w:after="120"/>
        <w:jc w:val="both"/>
        <w:rPr>
          <w:color w:val="000000"/>
          <w:lang w:eastAsia="pt-BR"/>
        </w:rPr>
      </w:pPr>
      <w:r w:rsidRPr="00994BE0">
        <w:rPr>
          <w:color w:val="000000"/>
          <w:lang w:eastAsia="pt-BR"/>
        </w:rPr>
        <w:tab/>
        <w:t>b) diárias referentes a deslocamento, hospedagem e alimentação nos casos em que a execução do objeto da parceria assim o exija;</w:t>
      </w:r>
    </w:p>
    <w:p w:rsidR="00907836" w:rsidRPr="00994BE0" w:rsidRDefault="00907836" w:rsidP="00907836">
      <w:pPr>
        <w:tabs>
          <w:tab w:val="left" w:pos="567"/>
        </w:tabs>
        <w:spacing w:before="120" w:after="120"/>
        <w:jc w:val="both"/>
        <w:rPr>
          <w:color w:val="000000"/>
          <w:lang w:eastAsia="pt-BR"/>
        </w:rPr>
      </w:pPr>
      <w:r w:rsidRPr="00994BE0">
        <w:rPr>
          <w:color w:val="000000"/>
          <w:lang w:eastAsia="pt-BR"/>
        </w:rPr>
        <w:tab/>
        <w:t>c) custos indiretos necessários à execução do objeto</w:t>
      </w:r>
      <w:proofErr w:type="gramStart"/>
      <w:r w:rsidRPr="00994BE0">
        <w:rPr>
          <w:color w:val="000000"/>
          <w:lang w:eastAsia="pt-BR"/>
        </w:rPr>
        <w:t>, seja</w:t>
      </w:r>
      <w:proofErr w:type="gramEnd"/>
      <w:r w:rsidRPr="00994BE0">
        <w:rPr>
          <w:color w:val="000000"/>
          <w:lang w:eastAsia="pt-BR"/>
        </w:rPr>
        <w:t xml:space="preserve"> qual for a proporção em relação ao valor total da parceria (aluguel, telefone, assessoria jurídica, contador, água, energia, dentre outros); e</w:t>
      </w:r>
    </w:p>
    <w:p w:rsidR="00907836" w:rsidRPr="00994BE0" w:rsidRDefault="00907836" w:rsidP="00907836">
      <w:pPr>
        <w:tabs>
          <w:tab w:val="left" w:pos="567"/>
        </w:tabs>
        <w:spacing w:before="120" w:after="120"/>
        <w:jc w:val="both"/>
        <w:rPr>
          <w:lang w:eastAsia="pt-BR"/>
        </w:rPr>
      </w:pPr>
      <w:r w:rsidRPr="00994BE0">
        <w:rPr>
          <w:color w:val="000000"/>
          <w:lang w:eastAsia="pt-BR"/>
        </w:rPr>
        <w:tab/>
        <w:t xml:space="preserve">d) </w:t>
      </w:r>
      <w:bookmarkStart w:id="1" w:name="art46iv"/>
      <w:bookmarkEnd w:id="1"/>
      <w:r w:rsidRPr="00994BE0">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Pr="00994BE0" w:rsidRDefault="00907836" w:rsidP="00907836">
      <w:pPr>
        <w:tabs>
          <w:tab w:val="left" w:pos="567"/>
        </w:tabs>
        <w:spacing w:before="120" w:after="120"/>
        <w:jc w:val="both"/>
      </w:pPr>
    </w:p>
    <w:p w:rsidR="00907836" w:rsidRPr="00994BE0" w:rsidRDefault="00907836" w:rsidP="00907836">
      <w:pPr>
        <w:tabs>
          <w:tab w:val="left" w:pos="567"/>
        </w:tabs>
        <w:autoSpaceDE w:val="0"/>
        <w:autoSpaceDN w:val="0"/>
        <w:adjustRightInd w:val="0"/>
        <w:spacing w:before="120" w:after="120"/>
        <w:jc w:val="both"/>
        <w:rPr>
          <w:bCs/>
        </w:rPr>
      </w:pPr>
      <w:r w:rsidRPr="00994BE0">
        <w:rPr>
          <w:b/>
        </w:rPr>
        <w:t>9.9.</w:t>
      </w:r>
      <w:r w:rsidRPr="00994BE0">
        <w:t xml:space="preserve"> </w:t>
      </w:r>
      <w:r w:rsidRPr="00994BE0">
        <w:tab/>
      </w:r>
      <w:r w:rsidRPr="00994BE0">
        <w:rPr>
          <w:bCs/>
        </w:rPr>
        <w:t xml:space="preserve">É vedado remunerar, a qualquer título, com recursos vinculados à parceria, servidor ou empregado público, inclusive </w:t>
      </w:r>
      <w:proofErr w:type="gramStart"/>
      <w:r w:rsidRPr="00994BE0">
        <w:rPr>
          <w:bCs/>
        </w:rPr>
        <w:t>aquele</w:t>
      </w:r>
      <w:proofErr w:type="gramEnd"/>
      <w:r w:rsidRPr="00994BE0">
        <w:rPr>
          <w:bCs/>
        </w:rPr>
        <w:t xml:space="preserve"> que exerça cargo em comissão ou função de confiança, de órgão ou entidade da administração pública </w:t>
      </w:r>
      <w:r w:rsidR="004D397F" w:rsidRPr="00994BE0">
        <w:rPr>
          <w:bCs/>
        </w:rPr>
        <w:t>municipal</w:t>
      </w:r>
      <w:r w:rsidRPr="00994BE0">
        <w:rPr>
          <w:bCs/>
        </w:rPr>
        <w:t xml:space="preserve"> celebrante, ou seu cônjuge, companheiro ou parente em linha reta, colateral ou por afinidade, até o segundo grau, ressalvadas as hipóteses previstas em lei específica </w:t>
      </w:r>
      <w:r w:rsidR="00B0745C" w:rsidRPr="00994BE0">
        <w:rPr>
          <w:bCs/>
        </w:rPr>
        <w:t xml:space="preserve">ou </w:t>
      </w:r>
      <w:r w:rsidRPr="00994BE0">
        <w:rPr>
          <w:bCs/>
        </w:rPr>
        <w:t xml:space="preserve">na Lei de Diretrizes Orçamentárias </w:t>
      </w:r>
      <w:r w:rsidR="00A50CE1" w:rsidRPr="00994BE0">
        <w:rPr>
          <w:bCs/>
        </w:rPr>
        <w:t>do Município</w:t>
      </w:r>
      <w:r w:rsidRPr="00994BE0">
        <w:rPr>
          <w:bCs/>
        </w:rPr>
        <w:t>.</w:t>
      </w:r>
    </w:p>
    <w:p w:rsidR="00907836" w:rsidRPr="00994BE0" w:rsidRDefault="00907836" w:rsidP="00907836">
      <w:pPr>
        <w:tabs>
          <w:tab w:val="left" w:pos="567"/>
        </w:tabs>
        <w:autoSpaceDE w:val="0"/>
        <w:autoSpaceDN w:val="0"/>
        <w:adjustRightInd w:val="0"/>
        <w:spacing w:before="120" w:after="120"/>
        <w:jc w:val="both"/>
        <w:rPr>
          <w:bCs/>
        </w:rPr>
      </w:pPr>
    </w:p>
    <w:p w:rsidR="00907836" w:rsidRPr="00994BE0" w:rsidRDefault="00907836" w:rsidP="00907836">
      <w:pPr>
        <w:tabs>
          <w:tab w:val="left" w:pos="567"/>
        </w:tabs>
        <w:spacing w:before="120" w:after="120"/>
        <w:jc w:val="both"/>
      </w:pPr>
      <w:r w:rsidRPr="00994BE0">
        <w:rPr>
          <w:b/>
        </w:rPr>
        <w:t>9.10.</w:t>
      </w:r>
      <w:r w:rsidRPr="00994BE0">
        <w:t xml:space="preserve"> Eventuais saldos financeiros remanescentes dos recursos públicos transferidos, inclusive os provenientes das receitas obtidas das aplicações financeiras realizadas, serão devolvidos à administração pública por </w:t>
      </w:r>
      <w:r w:rsidRPr="00994BE0">
        <w:rPr>
          <w:color w:val="000000"/>
        </w:rPr>
        <w:t>ocasião da conclusão, denúncia, rescisão ou extinção da parceria</w:t>
      </w:r>
      <w:r w:rsidRPr="00994BE0">
        <w:t xml:space="preserve">, nos termos do art. 52 da Lei nº 13.019, de 2014. </w:t>
      </w:r>
    </w:p>
    <w:p w:rsidR="00907836" w:rsidRPr="00994BE0" w:rsidRDefault="00907836" w:rsidP="00907836">
      <w:pPr>
        <w:widowControl w:val="0"/>
        <w:tabs>
          <w:tab w:val="left" w:pos="992"/>
        </w:tabs>
        <w:spacing w:before="120" w:after="120"/>
        <w:jc w:val="both"/>
        <w:rPr>
          <w:b/>
          <w:bCs/>
        </w:rPr>
      </w:pPr>
    </w:p>
    <w:p w:rsidR="00907836" w:rsidRPr="00994BE0" w:rsidRDefault="00907836" w:rsidP="00907836">
      <w:pPr>
        <w:widowControl w:val="0"/>
        <w:tabs>
          <w:tab w:val="left" w:pos="567"/>
        </w:tabs>
        <w:spacing w:before="120" w:after="120"/>
        <w:jc w:val="both"/>
        <w:rPr>
          <w:bCs/>
        </w:rPr>
      </w:pPr>
      <w:r w:rsidRPr="00994BE0">
        <w:rPr>
          <w:b/>
          <w:bCs/>
        </w:rPr>
        <w:t>9.11.</w:t>
      </w:r>
      <w:r w:rsidRPr="00994BE0">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ED29FC" w:rsidRPr="00994BE0" w:rsidRDefault="00ED29FC" w:rsidP="00ED29FC">
      <w:pPr>
        <w:autoSpaceDE w:val="0"/>
        <w:autoSpaceDN w:val="0"/>
        <w:adjustRightInd w:val="0"/>
        <w:jc w:val="both"/>
      </w:pPr>
    </w:p>
    <w:p w:rsidR="00E91076" w:rsidRPr="00994BE0" w:rsidRDefault="00E91076" w:rsidP="00E91076">
      <w:pPr>
        <w:tabs>
          <w:tab w:val="left" w:pos="567"/>
        </w:tabs>
        <w:spacing w:before="120" w:after="120"/>
        <w:jc w:val="both"/>
        <w:rPr>
          <w:b/>
        </w:rPr>
      </w:pPr>
      <w:r w:rsidRPr="00994BE0">
        <w:rPr>
          <w:b/>
        </w:rPr>
        <w:lastRenderedPageBreak/>
        <w:t xml:space="preserve">10. </w:t>
      </w:r>
      <w:r w:rsidRPr="00994BE0">
        <w:rPr>
          <w:b/>
        </w:rPr>
        <w:tab/>
        <w:t>CONTRAPARTIDA</w:t>
      </w:r>
    </w:p>
    <w:p w:rsidR="00EA1EF4" w:rsidRPr="00994BE0" w:rsidRDefault="00EA1EF4" w:rsidP="00E91076">
      <w:pPr>
        <w:tabs>
          <w:tab w:val="left" w:pos="567"/>
        </w:tabs>
        <w:spacing w:before="120" w:after="120"/>
        <w:rPr>
          <w:b/>
        </w:rPr>
      </w:pPr>
    </w:p>
    <w:p w:rsidR="00E91076" w:rsidRPr="00994BE0" w:rsidRDefault="00E91076" w:rsidP="00E91076">
      <w:pPr>
        <w:tabs>
          <w:tab w:val="left" w:pos="567"/>
        </w:tabs>
        <w:spacing w:before="120" w:after="120"/>
      </w:pPr>
      <w:r w:rsidRPr="00994BE0">
        <w:rPr>
          <w:b/>
        </w:rPr>
        <w:t>10.1.</w:t>
      </w:r>
      <w:r w:rsidRPr="00994BE0">
        <w:rPr>
          <w:b/>
        </w:rPr>
        <w:tab/>
      </w:r>
      <w:r w:rsidRPr="00994BE0">
        <w:rPr>
          <w:bCs/>
        </w:rPr>
        <w:t>Não será exigida qualquer contrapartida da OSC selecionada.</w:t>
      </w:r>
    </w:p>
    <w:p w:rsidR="00E91076" w:rsidRPr="00994BE0" w:rsidRDefault="00E91076" w:rsidP="00E91076">
      <w:pPr>
        <w:tabs>
          <w:tab w:val="left" w:pos="567"/>
        </w:tabs>
        <w:suppressAutoHyphens w:val="0"/>
        <w:autoSpaceDE w:val="0"/>
        <w:spacing w:before="120" w:after="120"/>
        <w:jc w:val="both"/>
        <w:rPr>
          <w:bCs/>
          <w:i/>
        </w:rPr>
      </w:pPr>
    </w:p>
    <w:p w:rsidR="00630D3A" w:rsidRPr="00994BE0" w:rsidRDefault="00630D3A" w:rsidP="00630D3A">
      <w:pPr>
        <w:widowControl w:val="0"/>
        <w:tabs>
          <w:tab w:val="left" w:pos="567"/>
        </w:tabs>
        <w:autoSpaceDE w:val="0"/>
        <w:spacing w:before="120" w:after="120"/>
        <w:jc w:val="both"/>
        <w:rPr>
          <w:b/>
        </w:rPr>
      </w:pPr>
      <w:r w:rsidRPr="00994BE0">
        <w:rPr>
          <w:b/>
        </w:rPr>
        <w:t xml:space="preserve">11. </w:t>
      </w:r>
      <w:r w:rsidRPr="00994BE0">
        <w:rPr>
          <w:b/>
        </w:rPr>
        <w:tab/>
        <w:t>DISPOSIÇÕES FINAIS</w:t>
      </w:r>
    </w:p>
    <w:p w:rsidR="00630D3A" w:rsidRPr="00994BE0" w:rsidRDefault="00630D3A" w:rsidP="00630D3A">
      <w:pPr>
        <w:autoSpaceDE w:val="0"/>
        <w:spacing w:before="120" w:after="120"/>
        <w:jc w:val="both"/>
      </w:pPr>
    </w:p>
    <w:p w:rsidR="00630D3A" w:rsidRPr="00994BE0" w:rsidRDefault="00630D3A" w:rsidP="00630D3A">
      <w:pPr>
        <w:widowControl w:val="0"/>
        <w:tabs>
          <w:tab w:val="left" w:pos="960"/>
        </w:tabs>
        <w:spacing w:before="120" w:after="120"/>
        <w:jc w:val="both"/>
      </w:pPr>
      <w:r w:rsidRPr="00994BE0">
        <w:rPr>
          <w:b/>
          <w:color w:val="000000"/>
          <w:lang w:eastAsia="pt-BR"/>
        </w:rPr>
        <w:t>11.1.</w:t>
      </w:r>
      <w:r w:rsidRPr="00994BE0">
        <w:rPr>
          <w:color w:val="000000"/>
          <w:lang w:eastAsia="pt-BR"/>
        </w:rPr>
        <w:t xml:space="preserve"> O presente Edital será divulgado em página do sítio eletrônico oficial do</w:t>
      </w:r>
      <w:r w:rsidR="00A50CE1" w:rsidRPr="00994BE0">
        <w:rPr>
          <w:color w:val="000000"/>
          <w:lang w:eastAsia="pt-BR"/>
        </w:rPr>
        <w:t xml:space="preserve"> Município de Morungaba,</w:t>
      </w:r>
      <w:r w:rsidRPr="00994BE0">
        <w:rPr>
          <w:color w:val="000000"/>
          <w:lang w:eastAsia="pt-BR"/>
        </w:rPr>
        <w:t xml:space="preserve"> na internet </w:t>
      </w:r>
      <w:r w:rsidRPr="00994BE0">
        <w:rPr>
          <w:color w:val="000000"/>
        </w:rPr>
        <w:t>(</w:t>
      </w:r>
      <w:r w:rsidR="00A50CE1" w:rsidRPr="00994BE0">
        <w:rPr>
          <w:color w:val="000000"/>
        </w:rPr>
        <w:t xml:space="preserve">sítio </w:t>
      </w:r>
      <w:r w:rsidR="00A50CE1" w:rsidRPr="00994BE0">
        <w:rPr>
          <w:color w:val="000000"/>
          <w:u w:val="single"/>
        </w:rPr>
        <w:t>www.morungaba.sp.gov.br</w:t>
      </w:r>
      <w:r w:rsidRPr="00994BE0">
        <w:rPr>
          <w:color w:val="000000"/>
        </w:rPr>
        <w:t>)</w:t>
      </w:r>
      <w:r w:rsidRPr="00994BE0">
        <w:rPr>
          <w:color w:val="000000"/>
          <w:lang w:eastAsia="pt-BR"/>
        </w:rPr>
        <w:t>, com prazo mínimo de 30 (trinta) dias para a apresentação das propostas,</w:t>
      </w:r>
      <w:r w:rsidRPr="00994BE0">
        <w:t xml:space="preserve"> </w:t>
      </w:r>
      <w:r w:rsidRPr="00994BE0">
        <w:rPr>
          <w:color w:val="000000"/>
          <w:lang w:eastAsia="pt-BR"/>
        </w:rPr>
        <w:t xml:space="preserve">contado da data de publicação do </w:t>
      </w:r>
      <w:r w:rsidR="00C2432A" w:rsidRPr="00994BE0">
        <w:rPr>
          <w:color w:val="000000"/>
          <w:lang w:eastAsia="pt-BR"/>
        </w:rPr>
        <w:t>E</w:t>
      </w:r>
      <w:r w:rsidRPr="00994BE0">
        <w:rPr>
          <w:color w:val="000000"/>
          <w:lang w:eastAsia="pt-BR"/>
        </w:rPr>
        <w:t>dital.</w:t>
      </w:r>
    </w:p>
    <w:p w:rsidR="00EA1EF4" w:rsidRPr="00994BE0" w:rsidRDefault="00EA1EF4" w:rsidP="00630D3A">
      <w:pPr>
        <w:widowControl w:val="0"/>
        <w:spacing w:before="120" w:after="120"/>
        <w:jc w:val="both"/>
        <w:rPr>
          <w:b/>
          <w:bCs/>
        </w:rPr>
      </w:pPr>
    </w:p>
    <w:p w:rsidR="00630D3A" w:rsidRPr="00994BE0" w:rsidRDefault="00630D3A" w:rsidP="00630D3A">
      <w:pPr>
        <w:widowControl w:val="0"/>
        <w:spacing w:before="120" w:after="120"/>
        <w:jc w:val="both"/>
        <w:rPr>
          <w:b/>
          <w:bCs/>
        </w:rPr>
      </w:pPr>
      <w:r w:rsidRPr="00994BE0">
        <w:rPr>
          <w:b/>
          <w:bCs/>
        </w:rPr>
        <w:t xml:space="preserve">11.2. </w:t>
      </w:r>
      <w:r w:rsidRPr="00994BE0">
        <w:rPr>
          <w:bCs/>
        </w:rPr>
        <w:t xml:space="preserve">Qualquer pessoa poderá impugnar o presente Edital, com antecedência mínima de 10 (dias) dias da data-limite para envio das propostas, de forma eletrônica, pelo e-mail </w:t>
      </w:r>
      <w:hyperlink r:id="rId16" w:history="1">
        <w:r w:rsidR="00894D04" w:rsidRPr="00994BE0">
          <w:rPr>
            <w:rStyle w:val="Hyperlink"/>
            <w:bCs/>
          </w:rPr>
          <w:t>diretoriasocialmorungaba01@gmail.com</w:t>
        </w:r>
      </w:hyperlink>
      <w:r w:rsidR="00894D04" w:rsidRPr="00994BE0">
        <w:rPr>
          <w:bCs/>
        </w:rPr>
        <w:t xml:space="preserve"> </w:t>
      </w:r>
      <w:r w:rsidRPr="00994BE0">
        <w:rPr>
          <w:bCs/>
        </w:rPr>
        <w:t xml:space="preserve">ou por petição dirigida ou protocolada no </w:t>
      </w:r>
      <w:r w:rsidRPr="00994BE0">
        <w:t>endereço informado no subitem 7.4.2 deste Edital.</w:t>
      </w:r>
      <w:r w:rsidRPr="00994BE0">
        <w:rPr>
          <w:bCs/>
        </w:rPr>
        <w:t xml:space="preserve"> A resposta às impugnações caberá </w:t>
      </w:r>
      <w:r w:rsidR="00894D04" w:rsidRPr="00994BE0">
        <w:rPr>
          <w:bCs/>
        </w:rPr>
        <w:t>Comissão de Seleção.</w:t>
      </w:r>
      <w:r w:rsidRPr="00994BE0">
        <w:rPr>
          <w:bCs/>
        </w:rPr>
        <w:t xml:space="preserve"> </w:t>
      </w:r>
      <w:r w:rsidRPr="00994BE0">
        <w:rPr>
          <w:b/>
          <w:bCs/>
        </w:rPr>
        <w:t xml:space="preserve">  </w:t>
      </w:r>
    </w:p>
    <w:p w:rsidR="00630D3A" w:rsidRPr="00994BE0" w:rsidRDefault="00630D3A" w:rsidP="00630D3A">
      <w:pPr>
        <w:widowControl w:val="0"/>
        <w:spacing w:before="120" w:after="120"/>
        <w:jc w:val="both"/>
        <w:rPr>
          <w:bCs/>
        </w:rPr>
      </w:pPr>
      <w:r w:rsidRPr="00994BE0">
        <w:rPr>
          <w:b/>
          <w:bCs/>
        </w:rPr>
        <w:t>11.2.1.</w:t>
      </w:r>
      <w:r w:rsidRPr="00994BE0">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hyperlink r:id="rId17" w:history="1">
        <w:r w:rsidR="00894D04" w:rsidRPr="00994BE0">
          <w:rPr>
            <w:rStyle w:val="Hyperlink"/>
            <w:bCs/>
          </w:rPr>
          <w:t>diretoriasocialmorungaba01@gmail.com</w:t>
        </w:r>
      </w:hyperlink>
      <w:r w:rsidRPr="00994BE0">
        <w:rPr>
          <w:bCs/>
        </w:rPr>
        <w:t xml:space="preserve"> Os esclarecimentos serão prestados pela Comissão de Seleção.</w:t>
      </w:r>
    </w:p>
    <w:p w:rsidR="007C5B1A" w:rsidRPr="00994BE0" w:rsidRDefault="007C5B1A" w:rsidP="00630D3A">
      <w:pPr>
        <w:widowControl w:val="0"/>
        <w:spacing w:before="120" w:after="120"/>
        <w:jc w:val="both"/>
        <w:rPr>
          <w:b/>
          <w:color w:val="000000"/>
        </w:rPr>
      </w:pPr>
    </w:p>
    <w:p w:rsidR="00630D3A" w:rsidRPr="00994BE0" w:rsidRDefault="00630D3A" w:rsidP="00630D3A">
      <w:pPr>
        <w:widowControl w:val="0"/>
        <w:spacing w:before="120" w:after="120"/>
        <w:jc w:val="both"/>
        <w:rPr>
          <w:color w:val="000000"/>
        </w:rPr>
      </w:pPr>
      <w:r w:rsidRPr="00994BE0">
        <w:rPr>
          <w:b/>
          <w:color w:val="000000"/>
        </w:rPr>
        <w:t>11.2.2.</w:t>
      </w:r>
      <w:r w:rsidRPr="00994BE0">
        <w:rPr>
          <w:color w:val="000000"/>
        </w:rPr>
        <w:t xml:space="preserve"> As impugnações e pedidos de esclarecimentos não suspendem os prazos previstos no Edital. As respostas às impugnações e os esclarecimentos prestados serão </w:t>
      </w:r>
      <w:r w:rsidR="00866B54" w:rsidRPr="00994BE0">
        <w:rPr>
          <w:color w:val="000000"/>
        </w:rPr>
        <w:t xml:space="preserve">juntados </w:t>
      </w:r>
      <w:r w:rsidRPr="00994BE0">
        <w:rPr>
          <w:color w:val="000000"/>
        </w:rPr>
        <w:t>nos autos do processo de Chamamento Público e estarão disponíveis para consulta por qualquer interessado.</w:t>
      </w:r>
    </w:p>
    <w:p w:rsidR="00630D3A" w:rsidRPr="00994BE0" w:rsidRDefault="00630D3A" w:rsidP="00630D3A">
      <w:pPr>
        <w:widowControl w:val="0"/>
        <w:spacing w:before="120" w:after="120"/>
        <w:jc w:val="both"/>
        <w:rPr>
          <w:bCs/>
        </w:rPr>
      </w:pPr>
      <w:r w:rsidRPr="00994BE0">
        <w:rPr>
          <w:b/>
          <w:bCs/>
        </w:rPr>
        <w:t>11.2.3.</w:t>
      </w:r>
      <w:r w:rsidRPr="00994BE0">
        <w:rPr>
          <w:bCs/>
        </w:rPr>
        <w:t xml:space="preserve"> Eventual m</w:t>
      </w:r>
      <w:r w:rsidRPr="00994BE0">
        <w:t>odificação no Edital, decorrente das impugnações ou dos pedidos de esclarecimentos, ensejará divulgação pela mesma forma que se deu o texto original, alterando</w:t>
      </w:r>
      <w:r w:rsidRPr="00994BE0">
        <w:rPr>
          <w:rFonts w:ascii="Cambria Math" w:hAnsi="Cambria Math" w:cs="Cambria Math"/>
        </w:rPr>
        <w:t>‐</w:t>
      </w:r>
      <w:r w:rsidRPr="00994BE0">
        <w:t>se o prazo inicialmente estabelecido somente quando a alteração afetar a formulação das propostas ou o princípio da isonomia.</w:t>
      </w:r>
    </w:p>
    <w:p w:rsidR="00EA1EF4" w:rsidRPr="00994BE0" w:rsidRDefault="00EA1EF4" w:rsidP="00630D3A">
      <w:pPr>
        <w:widowControl w:val="0"/>
        <w:tabs>
          <w:tab w:val="left" w:pos="567"/>
          <w:tab w:val="left" w:pos="992"/>
        </w:tabs>
        <w:spacing w:before="120" w:after="120"/>
        <w:jc w:val="both"/>
        <w:rPr>
          <w:b/>
          <w:bCs/>
        </w:rPr>
      </w:pPr>
    </w:p>
    <w:p w:rsidR="00630D3A" w:rsidRPr="00994BE0" w:rsidRDefault="00630D3A" w:rsidP="00630D3A">
      <w:pPr>
        <w:widowControl w:val="0"/>
        <w:tabs>
          <w:tab w:val="left" w:pos="567"/>
          <w:tab w:val="left" w:pos="992"/>
        </w:tabs>
        <w:spacing w:before="120" w:after="120"/>
        <w:jc w:val="both"/>
        <w:rPr>
          <w:bCs/>
        </w:rPr>
      </w:pPr>
      <w:r w:rsidRPr="00994BE0">
        <w:rPr>
          <w:b/>
          <w:bCs/>
        </w:rPr>
        <w:t>11.3.</w:t>
      </w:r>
      <w:r w:rsidRPr="00994BE0">
        <w:rPr>
          <w:bCs/>
        </w:rPr>
        <w:t xml:space="preserve"> </w:t>
      </w:r>
      <w:r w:rsidRPr="00994BE0">
        <w:rPr>
          <w:bCs/>
        </w:rPr>
        <w:tab/>
        <w:t xml:space="preserve">O </w:t>
      </w:r>
      <w:r w:rsidR="00B02A10" w:rsidRPr="00994BE0">
        <w:rPr>
          <w:bCs/>
        </w:rPr>
        <w:t xml:space="preserve">Município de Morungaba </w:t>
      </w:r>
      <w:r w:rsidRPr="00994BE0">
        <w:rPr>
          <w:bCs/>
        </w:rPr>
        <w:t>resolverá os casos omissos e as situações não previstas no presente Edital</w:t>
      </w:r>
      <w:r w:rsidRPr="00994BE0">
        <w:t>, observadas as disposições legais e os princípios que regem a administração pública.</w:t>
      </w:r>
    </w:p>
    <w:p w:rsidR="00EA1EF4" w:rsidRPr="00994BE0" w:rsidRDefault="00EA1EF4" w:rsidP="00630D3A">
      <w:pPr>
        <w:widowControl w:val="0"/>
        <w:tabs>
          <w:tab w:val="left" w:pos="567"/>
        </w:tabs>
        <w:spacing w:before="120" w:after="120"/>
        <w:jc w:val="both"/>
        <w:rPr>
          <w:b/>
          <w:bCs/>
        </w:rPr>
      </w:pPr>
    </w:p>
    <w:p w:rsidR="00630D3A" w:rsidRPr="00994BE0" w:rsidRDefault="00630D3A" w:rsidP="00630D3A">
      <w:pPr>
        <w:widowControl w:val="0"/>
        <w:tabs>
          <w:tab w:val="left" w:pos="567"/>
        </w:tabs>
        <w:spacing w:before="120" w:after="120"/>
        <w:jc w:val="both"/>
        <w:rPr>
          <w:bCs/>
        </w:rPr>
      </w:pPr>
      <w:r w:rsidRPr="00994BE0">
        <w:rPr>
          <w:b/>
          <w:bCs/>
        </w:rPr>
        <w:t>11.4.</w:t>
      </w:r>
      <w:r w:rsidRPr="00994BE0">
        <w:rPr>
          <w:bCs/>
        </w:rPr>
        <w:t xml:space="preserve"> A qualquer tempo, o presente Edital poderá ser revogado por interesse público ou anulado, no todo ou em parte, por vício insanável, sem que isso implique direito a indenização ou reclamação de qualquer natureza.</w:t>
      </w:r>
    </w:p>
    <w:p w:rsidR="00EA1EF4" w:rsidRPr="00994BE0" w:rsidRDefault="00EA1EF4" w:rsidP="00630D3A">
      <w:pPr>
        <w:widowControl w:val="0"/>
        <w:tabs>
          <w:tab w:val="left" w:pos="567"/>
        </w:tabs>
        <w:spacing w:before="120" w:after="120"/>
        <w:jc w:val="both"/>
        <w:rPr>
          <w:b/>
          <w:bCs/>
        </w:rPr>
      </w:pPr>
    </w:p>
    <w:p w:rsidR="00630D3A" w:rsidRPr="00994BE0" w:rsidRDefault="00630D3A" w:rsidP="00630D3A">
      <w:pPr>
        <w:widowControl w:val="0"/>
        <w:tabs>
          <w:tab w:val="left" w:pos="567"/>
        </w:tabs>
        <w:spacing w:before="120" w:after="120"/>
        <w:jc w:val="both"/>
        <w:rPr>
          <w:bCs/>
        </w:rPr>
      </w:pPr>
      <w:r w:rsidRPr="00994BE0">
        <w:rPr>
          <w:b/>
          <w:bCs/>
        </w:rPr>
        <w:t>11.5.</w:t>
      </w:r>
      <w:r w:rsidRPr="00994BE0">
        <w:rPr>
          <w:bCs/>
        </w:rPr>
        <w:tab/>
        <w:t xml:space="preserve">O proponente é responsável pela fidelidade e legitimidade das informações prestadas e dos documentos apresentados em qualquer </w:t>
      </w:r>
      <w:r w:rsidR="00C802F6" w:rsidRPr="00994BE0">
        <w:rPr>
          <w:bCs/>
        </w:rPr>
        <w:t xml:space="preserve">fase do </w:t>
      </w:r>
      <w:r w:rsidR="001659C1" w:rsidRPr="00994BE0">
        <w:rPr>
          <w:bCs/>
        </w:rPr>
        <w:t>C</w:t>
      </w:r>
      <w:r w:rsidR="00C802F6" w:rsidRPr="00994BE0">
        <w:rPr>
          <w:bCs/>
        </w:rPr>
        <w:t xml:space="preserve">hamamento </w:t>
      </w:r>
      <w:r w:rsidR="001659C1" w:rsidRPr="00994BE0">
        <w:rPr>
          <w:bCs/>
        </w:rPr>
        <w:t>P</w:t>
      </w:r>
      <w:r w:rsidR="00C802F6" w:rsidRPr="00994BE0">
        <w:rPr>
          <w:bCs/>
        </w:rPr>
        <w:t>úblico</w:t>
      </w:r>
      <w:r w:rsidRPr="00994BE0">
        <w:rPr>
          <w:bCs/>
        </w:rPr>
        <w:t xml:space="preserve">.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EA1EF4" w:rsidRPr="00994BE0" w:rsidRDefault="00EA1EF4" w:rsidP="00EA1EF4">
      <w:pPr>
        <w:widowControl w:val="0"/>
        <w:tabs>
          <w:tab w:val="left" w:pos="567"/>
        </w:tabs>
        <w:spacing w:before="120" w:after="120"/>
        <w:jc w:val="both"/>
        <w:rPr>
          <w:b/>
        </w:rPr>
      </w:pPr>
    </w:p>
    <w:p w:rsidR="00EA1EF4" w:rsidRPr="00994BE0" w:rsidRDefault="00630D3A" w:rsidP="00EA1EF4">
      <w:pPr>
        <w:widowControl w:val="0"/>
        <w:tabs>
          <w:tab w:val="left" w:pos="567"/>
        </w:tabs>
        <w:spacing w:before="120" w:after="120"/>
        <w:jc w:val="both"/>
        <w:rPr>
          <w:bCs/>
        </w:rPr>
      </w:pPr>
      <w:r w:rsidRPr="00994BE0">
        <w:rPr>
          <w:b/>
        </w:rPr>
        <w:t>11.6.</w:t>
      </w:r>
      <w:r w:rsidRPr="00994BE0">
        <w:t xml:space="preserve"> </w:t>
      </w:r>
      <w:r w:rsidRPr="00994BE0">
        <w:tab/>
        <w:t xml:space="preserve">A administração pública não cobrará das entidades concorrentes taxa para participar deste </w:t>
      </w:r>
      <w:r w:rsidR="00866B54" w:rsidRPr="00994BE0">
        <w:t>Chamamento Público</w:t>
      </w:r>
      <w:r w:rsidRPr="00994BE0">
        <w:t xml:space="preserve">. </w:t>
      </w:r>
      <w:r w:rsidRPr="00994BE0">
        <w:rPr>
          <w:bCs/>
        </w:rPr>
        <w:t xml:space="preserve"> </w:t>
      </w:r>
      <w:r w:rsidRPr="00994BE0">
        <w:rPr>
          <w:bCs/>
        </w:rPr>
        <w:cr/>
      </w:r>
    </w:p>
    <w:p w:rsidR="00630D3A" w:rsidRPr="00994BE0" w:rsidRDefault="00630D3A" w:rsidP="00EA1EF4">
      <w:pPr>
        <w:widowControl w:val="0"/>
        <w:tabs>
          <w:tab w:val="left" w:pos="567"/>
        </w:tabs>
        <w:spacing w:before="120" w:after="120"/>
        <w:jc w:val="both"/>
      </w:pPr>
      <w:r w:rsidRPr="00994BE0">
        <w:rPr>
          <w:b/>
        </w:rPr>
        <w:t>11.7.</w:t>
      </w:r>
      <w:r w:rsidRPr="00994BE0">
        <w:t xml:space="preserve"> </w:t>
      </w:r>
      <w:r w:rsidRPr="00994BE0">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EA1EF4" w:rsidRPr="00994BE0" w:rsidRDefault="00EA1EF4" w:rsidP="00C55152">
      <w:pPr>
        <w:widowControl w:val="0"/>
        <w:tabs>
          <w:tab w:val="left" w:pos="992"/>
        </w:tabs>
        <w:spacing w:before="120" w:after="120"/>
        <w:jc w:val="both"/>
        <w:rPr>
          <w:b/>
        </w:rPr>
      </w:pPr>
    </w:p>
    <w:p w:rsidR="007C7AC9" w:rsidRPr="00994BE0" w:rsidRDefault="007C7AC9" w:rsidP="007C7AC9">
      <w:pPr>
        <w:widowControl w:val="0"/>
        <w:tabs>
          <w:tab w:val="left" w:pos="992"/>
        </w:tabs>
        <w:spacing w:before="120" w:after="120"/>
        <w:jc w:val="both"/>
      </w:pPr>
      <w:r w:rsidRPr="00994BE0">
        <w:rPr>
          <w:b/>
        </w:rPr>
        <w:t>11.8.</w:t>
      </w:r>
      <w:r w:rsidRPr="00994BE0">
        <w:t xml:space="preserve"> O presente Edital terá vigência até 31 de dezembro de 2019, podendo ser prorrogado de acordo com a legislação vigente. </w:t>
      </w:r>
    </w:p>
    <w:p w:rsidR="00C55152" w:rsidRPr="00994BE0" w:rsidRDefault="00C55152" w:rsidP="004A513C">
      <w:pPr>
        <w:widowControl w:val="0"/>
        <w:tabs>
          <w:tab w:val="left" w:pos="567"/>
        </w:tabs>
        <w:spacing w:before="120" w:after="120"/>
        <w:jc w:val="both"/>
        <w:rPr>
          <w:b/>
        </w:rPr>
      </w:pPr>
    </w:p>
    <w:p w:rsidR="001F6890" w:rsidRPr="00994BE0" w:rsidRDefault="00485554" w:rsidP="004A513C">
      <w:pPr>
        <w:widowControl w:val="0"/>
        <w:tabs>
          <w:tab w:val="left" w:pos="567"/>
        </w:tabs>
        <w:spacing w:before="120" w:after="120"/>
        <w:jc w:val="both"/>
      </w:pPr>
      <w:r w:rsidRPr="00994BE0">
        <w:rPr>
          <w:b/>
        </w:rPr>
        <w:t>1</w:t>
      </w:r>
      <w:r w:rsidR="00197BB2" w:rsidRPr="00994BE0">
        <w:rPr>
          <w:b/>
        </w:rPr>
        <w:t>1</w:t>
      </w:r>
      <w:r w:rsidR="00563741" w:rsidRPr="00994BE0">
        <w:rPr>
          <w:b/>
        </w:rPr>
        <w:t>.</w:t>
      </w:r>
      <w:r w:rsidR="00630D3A" w:rsidRPr="00994BE0">
        <w:rPr>
          <w:b/>
        </w:rPr>
        <w:t>9</w:t>
      </w:r>
      <w:r w:rsidRPr="00994BE0">
        <w:rPr>
          <w:b/>
        </w:rPr>
        <w:t>.</w:t>
      </w:r>
      <w:r w:rsidRPr="00994BE0">
        <w:t xml:space="preserve"> </w:t>
      </w:r>
      <w:r w:rsidR="001F6890" w:rsidRPr="00994BE0">
        <w:t>Constituem anexos do presente Edital, dele fazendo parte integrante:</w:t>
      </w:r>
    </w:p>
    <w:p w:rsidR="001F6890" w:rsidRPr="00994BE0" w:rsidRDefault="001F6890" w:rsidP="003F2AB4">
      <w:pPr>
        <w:widowControl w:val="0"/>
        <w:suppressAutoHyphens w:val="0"/>
        <w:autoSpaceDE w:val="0"/>
        <w:spacing w:before="120" w:after="120"/>
        <w:jc w:val="both"/>
        <w:rPr>
          <w:color w:val="000000"/>
        </w:rPr>
      </w:pPr>
      <w:r w:rsidRPr="00994BE0">
        <w:t xml:space="preserve">Anexo I – </w:t>
      </w:r>
      <w:r w:rsidR="002E48CD" w:rsidRPr="00994BE0">
        <w:t>D</w:t>
      </w:r>
      <w:r w:rsidRPr="00994BE0">
        <w:t xml:space="preserve">eclaração de </w:t>
      </w:r>
      <w:r w:rsidR="00DC575A" w:rsidRPr="00994BE0">
        <w:t xml:space="preserve">Ciência e </w:t>
      </w:r>
      <w:r w:rsidR="002E48CD" w:rsidRPr="00994BE0">
        <w:t>C</w:t>
      </w:r>
      <w:r w:rsidRPr="00994BE0">
        <w:t>oncordância</w:t>
      </w:r>
      <w:r w:rsidRPr="00994BE0">
        <w:rPr>
          <w:color w:val="000000"/>
        </w:rPr>
        <w:t>;</w:t>
      </w:r>
    </w:p>
    <w:p w:rsidR="000D31E7" w:rsidRPr="00994BE0" w:rsidRDefault="000D31E7" w:rsidP="000D31E7">
      <w:pPr>
        <w:widowControl w:val="0"/>
        <w:suppressAutoHyphens w:val="0"/>
        <w:autoSpaceDE w:val="0"/>
        <w:spacing w:before="120" w:after="120"/>
        <w:jc w:val="both"/>
      </w:pPr>
      <w:r w:rsidRPr="00994BE0">
        <w:t>Anexo II – Declaração sobre Instalações e Condições Materiais</w:t>
      </w:r>
    </w:p>
    <w:p w:rsidR="000D31E7" w:rsidRPr="00994BE0" w:rsidRDefault="000D31E7" w:rsidP="000D31E7">
      <w:pPr>
        <w:widowControl w:val="0"/>
        <w:suppressAutoHyphens w:val="0"/>
        <w:autoSpaceDE w:val="0"/>
        <w:spacing w:before="120" w:after="120"/>
        <w:jc w:val="both"/>
      </w:pPr>
      <w:r w:rsidRPr="00994BE0">
        <w:t xml:space="preserve">Anexo III – Declaração </w:t>
      </w:r>
      <w:r w:rsidR="00B30486" w:rsidRPr="00994BE0">
        <w:t>d</w:t>
      </w:r>
      <w:r w:rsidRPr="00994BE0">
        <w:t>e Relação dos Dirigentes da Entidade;</w:t>
      </w:r>
    </w:p>
    <w:p w:rsidR="001F6890" w:rsidRPr="00994BE0"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994BE0">
        <w:rPr>
          <w:rFonts w:ascii="Times New Roman" w:hAnsi="Times New Roman"/>
          <w:sz w:val="24"/>
          <w:szCs w:val="24"/>
        </w:rPr>
        <w:t xml:space="preserve">Anexo </w:t>
      </w:r>
      <w:r w:rsidR="00923CB9" w:rsidRPr="00994BE0">
        <w:rPr>
          <w:rFonts w:ascii="Times New Roman" w:hAnsi="Times New Roman"/>
          <w:sz w:val="24"/>
          <w:szCs w:val="24"/>
        </w:rPr>
        <w:t>I</w:t>
      </w:r>
      <w:r w:rsidR="000D31E7" w:rsidRPr="00994BE0">
        <w:rPr>
          <w:rFonts w:ascii="Times New Roman" w:hAnsi="Times New Roman"/>
          <w:sz w:val="24"/>
          <w:szCs w:val="24"/>
        </w:rPr>
        <w:t>V</w:t>
      </w:r>
      <w:r w:rsidRPr="00994BE0">
        <w:rPr>
          <w:rFonts w:ascii="Times New Roman" w:hAnsi="Times New Roman"/>
          <w:sz w:val="24"/>
          <w:szCs w:val="24"/>
        </w:rPr>
        <w:t xml:space="preserve"> – Modelo de </w:t>
      </w:r>
      <w:r w:rsidR="002E48CD" w:rsidRPr="00994BE0">
        <w:rPr>
          <w:rFonts w:ascii="Times New Roman" w:hAnsi="Times New Roman"/>
          <w:sz w:val="24"/>
          <w:szCs w:val="24"/>
        </w:rPr>
        <w:t>P</w:t>
      </w:r>
      <w:r w:rsidRPr="00994BE0">
        <w:rPr>
          <w:rFonts w:ascii="Times New Roman" w:hAnsi="Times New Roman"/>
          <w:sz w:val="24"/>
          <w:szCs w:val="24"/>
        </w:rPr>
        <w:t xml:space="preserve">lano de </w:t>
      </w:r>
      <w:r w:rsidR="002E48CD" w:rsidRPr="00994BE0">
        <w:rPr>
          <w:rFonts w:ascii="Times New Roman" w:hAnsi="Times New Roman"/>
          <w:sz w:val="24"/>
          <w:szCs w:val="24"/>
        </w:rPr>
        <w:t>T</w:t>
      </w:r>
      <w:r w:rsidRPr="00994BE0">
        <w:rPr>
          <w:rFonts w:ascii="Times New Roman" w:hAnsi="Times New Roman"/>
          <w:sz w:val="24"/>
          <w:szCs w:val="24"/>
        </w:rPr>
        <w:t>rabalho;</w:t>
      </w:r>
    </w:p>
    <w:p w:rsidR="000A7E1C" w:rsidRPr="00994BE0" w:rsidRDefault="00197BB2" w:rsidP="000A7E1C">
      <w:pPr>
        <w:widowControl w:val="0"/>
        <w:tabs>
          <w:tab w:val="left" w:pos="567"/>
        </w:tabs>
        <w:suppressAutoHyphens w:val="0"/>
        <w:spacing w:before="120" w:after="120"/>
        <w:jc w:val="both"/>
      </w:pPr>
      <w:r w:rsidRPr="00994BE0">
        <w:t xml:space="preserve">Anexo </w:t>
      </w:r>
      <w:r w:rsidR="000D31E7" w:rsidRPr="00994BE0">
        <w:t>V</w:t>
      </w:r>
      <w:r w:rsidR="000A7E1C" w:rsidRPr="00994BE0">
        <w:t xml:space="preserve"> </w:t>
      </w:r>
      <w:r w:rsidR="008904B1" w:rsidRPr="00994BE0">
        <w:t>– R</w:t>
      </w:r>
      <w:r w:rsidR="000A7E1C" w:rsidRPr="00994BE0">
        <w:t>eferências para Colaboração</w:t>
      </w:r>
      <w:r w:rsidR="008904B1" w:rsidRPr="00994BE0">
        <w:t>;</w:t>
      </w:r>
    </w:p>
    <w:p w:rsidR="00923CB9" w:rsidRPr="00994BE0"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994BE0">
        <w:rPr>
          <w:rFonts w:ascii="Times New Roman" w:hAnsi="Times New Roman"/>
          <w:sz w:val="24"/>
          <w:szCs w:val="24"/>
        </w:rPr>
        <w:t>Anexo VI</w:t>
      </w:r>
      <w:proofErr w:type="gramEnd"/>
      <w:r w:rsidRPr="00994BE0">
        <w:rPr>
          <w:rFonts w:ascii="Times New Roman" w:hAnsi="Times New Roman"/>
          <w:sz w:val="24"/>
          <w:szCs w:val="24"/>
        </w:rPr>
        <w:t xml:space="preserve"> – Declaração da Não Ocorrência de Impedimentos;</w:t>
      </w:r>
      <w:r w:rsidR="005B6D35" w:rsidRPr="00994BE0">
        <w:rPr>
          <w:rFonts w:ascii="Times New Roman" w:hAnsi="Times New Roman"/>
          <w:sz w:val="24"/>
          <w:szCs w:val="24"/>
        </w:rPr>
        <w:t xml:space="preserve"> E</w:t>
      </w:r>
    </w:p>
    <w:p w:rsidR="001F6890" w:rsidRPr="00994BE0" w:rsidRDefault="00197BB2" w:rsidP="005B6D35">
      <w:pPr>
        <w:pStyle w:val="Rodap"/>
        <w:tabs>
          <w:tab w:val="clear" w:pos="4419"/>
          <w:tab w:val="clear" w:pos="8838"/>
        </w:tabs>
        <w:suppressAutoHyphens w:val="0"/>
        <w:spacing w:before="120" w:after="120"/>
        <w:jc w:val="both"/>
        <w:rPr>
          <w:rFonts w:ascii="Times New Roman" w:hAnsi="Times New Roman"/>
          <w:sz w:val="24"/>
          <w:szCs w:val="24"/>
        </w:rPr>
      </w:pPr>
      <w:r w:rsidRPr="00994BE0">
        <w:rPr>
          <w:rFonts w:ascii="Times New Roman" w:hAnsi="Times New Roman"/>
          <w:sz w:val="24"/>
          <w:szCs w:val="24"/>
        </w:rPr>
        <w:lastRenderedPageBreak/>
        <w:t>Anexo V</w:t>
      </w:r>
      <w:r w:rsidR="000D31E7" w:rsidRPr="00994BE0">
        <w:rPr>
          <w:rFonts w:ascii="Times New Roman" w:hAnsi="Times New Roman"/>
          <w:sz w:val="24"/>
          <w:szCs w:val="24"/>
        </w:rPr>
        <w:t>I</w:t>
      </w:r>
      <w:r w:rsidR="007765E2" w:rsidRPr="00994BE0">
        <w:rPr>
          <w:rFonts w:ascii="Times New Roman" w:hAnsi="Times New Roman"/>
          <w:sz w:val="24"/>
          <w:szCs w:val="24"/>
        </w:rPr>
        <w:t>I</w:t>
      </w:r>
      <w:r w:rsidRPr="00994BE0">
        <w:rPr>
          <w:rFonts w:ascii="Times New Roman" w:hAnsi="Times New Roman"/>
          <w:sz w:val="24"/>
          <w:szCs w:val="24"/>
        </w:rPr>
        <w:t xml:space="preserve"> – Minuta do </w:t>
      </w:r>
      <w:r w:rsidR="008904B1" w:rsidRPr="00994BE0">
        <w:rPr>
          <w:rFonts w:ascii="Times New Roman" w:hAnsi="Times New Roman"/>
          <w:sz w:val="24"/>
          <w:szCs w:val="24"/>
        </w:rPr>
        <w:t>Termo de Colaboração</w:t>
      </w:r>
      <w:r w:rsidR="005B6D35" w:rsidRPr="00994BE0">
        <w:rPr>
          <w:rFonts w:ascii="Times New Roman" w:hAnsi="Times New Roman"/>
          <w:sz w:val="24"/>
          <w:szCs w:val="24"/>
        </w:rPr>
        <w:t>.</w:t>
      </w:r>
    </w:p>
    <w:p w:rsidR="005B6D35" w:rsidRPr="00994BE0" w:rsidRDefault="005B6D35" w:rsidP="005B6D35">
      <w:pPr>
        <w:pStyle w:val="Rodap"/>
        <w:tabs>
          <w:tab w:val="clear" w:pos="4419"/>
          <w:tab w:val="clear" w:pos="8838"/>
        </w:tabs>
        <w:suppressAutoHyphens w:val="0"/>
        <w:spacing w:before="120" w:after="120"/>
        <w:jc w:val="both"/>
      </w:pPr>
    </w:p>
    <w:p w:rsidR="001F6890" w:rsidRPr="00994BE0" w:rsidRDefault="00B02A10" w:rsidP="003F2AB4">
      <w:pPr>
        <w:widowControl w:val="0"/>
        <w:spacing w:before="120" w:after="120"/>
        <w:jc w:val="center"/>
      </w:pPr>
      <w:r w:rsidRPr="00994BE0">
        <w:t>Morungaba</w:t>
      </w:r>
      <w:r w:rsidR="001F6890" w:rsidRPr="00994BE0">
        <w:t xml:space="preserve">, </w:t>
      </w:r>
      <w:r w:rsidR="007D0552" w:rsidRPr="00994BE0">
        <w:t>10 de agosto de 2018</w:t>
      </w:r>
      <w:r w:rsidRPr="00994BE0">
        <w:t>.</w:t>
      </w:r>
    </w:p>
    <w:p w:rsidR="00B02A10" w:rsidRPr="00994BE0" w:rsidRDefault="00B02A10" w:rsidP="003F2AB4">
      <w:pPr>
        <w:widowControl w:val="0"/>
        <w:spacing w:before="120" w:after="120"/>
        <w:jc w:val="center"/>
      </w:pPr>
    </w:p>
    <w:p w:rsidR="001F6890" w:rsidRPr="00994BE0" w:rsidRDefault="001F6890" w:rsidP="003F2AB4">
      <w:pPr>
        <w:widowControl w:val="0"/>
        <w:spacing w:before="120" w:after="120"/>
        <w:jc w:val="both"/>
      </w:pPr>
    </w:p>
    <w:p w:rsidR="001F6890" w:rsidRPr="00994BE0" w:rsidRDefault="009473D8" w:rsidP="003F2AB4">
      <w:pPr>
        <w:widowControl w:val="0"/>
        <w:spacing w:before="120" w:after="120"/>
        <w:jc w:val="center"/>
        <w:rPr>
          <w:b/>
          <w:sz w:val="22"/>
          <w:szCs w:val="22"/>
        </w:rPr>
      </w:pPr>
      <w:r w:rsidRPr="00994BE0">
        <w:rPr>
          <w:b/>
          <w:sz w:val="22"/>
          <w:szCs w:val="22"/>
        </w:rPr>
        <w:t>PROF. MARCO ANTONIO DE OLIVEIRA</w:t>
      </w:r>
    </w:p>
    <w:p w:rsidR="001F6890" w:rsidRPr="00994BE0" w:rsidRDefault="00B02A10" w:rsidP="003F2AB4">
      <w:pPr>
        <w:widowControl w:val="0"/>
        <w:spacing w:before="120" w:after="120"/>
        <w:jc w:val="center"/>
        <w:rPr>
          <w:b/>
          <w:sz w:val="22"/>
          <w:szCs w:val="22"/>
        </w:rPr>
      </w:pPr>
      <w:r w:rsidRPr="00994BE0">
        <w:rPr>
          <w:b/>
          <w:sz w:val="22"/>
          <w:szCs w:val="22"/>
        </w:rPr>
        <w:t>Prefeito Municipal</w:t>
      </w:r>
    </w:p>
    <w:p w:rsidR="00D24C5A" w:rsidRPr="00994BE0" w:rsidRDefault="00D24C5A" w:rsidP="00A87873">
      <w:pPr>
        <w:tabs>
          <w:tab w:val="left" w:pos="567"/>
        </w:tabs>
        <w:rPr>
          <w:color w:val="000000"/>
        </w:rPr>
      </w:pPr>
    </w:p>
    <w:p w:rsidR="00844570" w:rsidRPr="00994BE0" w:rsidRDefault="00844570" w:rsidP="001A4DD5">
      <w:pPr>
        <w:spacing w:before="120" w:after="120" w:line="360" w:lineRule="auto"/>
        <w:ind w:right="-234"/>
        <w:jc w:val="center"/>
        <w:rPr>
          <w:b/>
          <w:sz w:val="44"/>
        </w:rPr>
      </w:pPr>
    </w:p>
    <w:p w:rsidR="00844570" w:rsidRPr="00994BE0" w:rsidRDefault="00844570" w:rsidP="001A4DD5">
      <w:pPr>
        <w:spacing w:before="120" w:after="120" w:line="360" w:lineRule="auto"/>
        <w:ind w:right="-234"/>
        <w:jc w:val="center"/>
        <w:rPr>
          <w:b/>
          <w:sz w:val="44"/>
        </w:rPr>
      </w:pPr>
    </w:p>
    <w:p w:rsidR="002F3358" w:rsidRPr="00994BE0" w:rsidRDefault="002F3358" w:rsidP="001A4DD5">
      <w:pPr>
        <w:spacing w:before="120" w:after="120" w:line="360" w:lineRule="auto"/>
        <w:ind w:right="-234"/>
        <w:jc w:val="center"/>
        <w:rPr>
          <w:b/>
          <w:sz w:val="44"/>
        </w:rPr>
      </w:pPr>
    </w:p>
    <w:p w:rsidR="002F3358" w:rsidRPr="00994BE0" w:rsidRDefault="002F3358" w:rsidP="001A4DD5">
      <w:pPr>
        <w:spacing w:before="120" w:after="120" w:line="360" w:lineRule="auto"/>
        <w:ind w:right="-234"/>
        <w:jc w:val="center"/>
        <w:rPr>
          <w:b/>
          <w:sz w:val="44"/>
        </w:rPr>
      </w:pPr>
    </w:p>
    <w:p w:rsidR="002F3358" w:rsidRPr="00994BE0" w:rsidRDefault="002F3358" w:rsidP="001A4DD5">
      <w:pPr>
        <w:spacing w:before="120" w:after="120" w:line="360" w:lineRule="auto"/>
        <w:ind w:right="-234"/>
        <w:jc w:val="center"/>
        <w:rPr>
          <w:b/>
          <w:sz w:val="44"/>
        </w:rPr>
      </w:pPr>
    </w:p>
    <w:p w:rsidR="00C55152" w:rsidRPr="00994BE0" w:rsidRDefault="00C55152" w:rsidP="001A4DD5">
      <w:pPr>
        <w:spacing w:before="120" w:after="120" w:line="360" w:lineRule="auto"/>
        <w:ind w:right="-234"/>
        <w:jc w:val="center"/>
        <w:rPr>
          <w:b/>
          <w:sz w:val="44"/>
        </w:rPr>
      </w:pPr>
    </w:p>
    <w:p w:rsidR="00C55152" w:rsidRPr="00994BE0" w:rsidRDefault="00C55152" w:rsidP="001A4DD5">
      <w:pPr>
        <w:spacing w:before="120" w:after="120" w:line="360" w:lineRule="auto"/>
        <w:ind w:right="-234"/>
        <w:jc w:val="center"/>
        <w:rPr>
          <w:b/>
          <w:sz w:val="44"/>
        </w:rPr>
      </w:pPr>
    </w:p>
    <w:p w:rsidR="00C55152" w:rsidRPr="00994BE0" w:rsidRDefault="00C55152" w:rsidP="001A4DD5">
      <w:pPr>
        <w:spacing w:before="120" w:after="120" w:line="360" w:lineRule="auto"/>
        <w:ind w:right="-234"/>
        <w:jc w:val="center"/>
        <w:rPr>
          <w:b/>
          <w:sz w:val="44"/>
        </w:rPr>
      </w:pPr>
    </w:p>
    <w:p w:rsidR="00C55152" w:rsidRPr="00994BE0" w:rsidRDefault="00C55152" w:rsidP="001A4DD5">
      <w:pPr>
        <w:spacing w:before="120" w:after="120" w:line="360" w:lineRule="auto"/>
        <w:ind w:right="-234"/>
        <w:jc w:val="center"/>
        <w:rPr>
          <w:b/>
          <w:sz w:val="44"/>
        </w:rPr>
      </w:pPr>
    </w:p>
    <w:p w:rsidR="001A4DD5" w:rsidRPr="00994BE0" w:rsidRDefault="001A4DD5" w:rsidP="001A4DD5">
      <w:pPr>
        <w:spacing w:before="120" w:after="120" w:line="360" w:lineRule="auto"/>
        <w:ind w:right="-234"/>
        <w:jc w:val="center"/>
        <w:rPr>
          <w:b/>
          <w:sz w:val="44"/>
          <w:szCs w:val="20"/>
        </w:rPr>
      </w:pPr>
      <w:r w:rsidRPr="00994BE0">
        <w:rPr>
          <w:b/>
          <w:sz w:val="44"/>
        </w:rPr>
        <w:lastRenderedPageBreak/>
        <w:t>(MODELO)</w:t>
      </w:r>
    </w:p>
    <w:p w:rsidR="001A4DD5" w:rsidRPr="00994BE0" w:rsidRDefault="001A4DD5" w:rsidP="001A4DD5">
      <w:pPr>
        <w:spacing w:before="120" w:after="120" w:line="360" w:lineRule="auto"/>
        <w:ind w:right="-234"/>
        <w:jc w:val="center"/>
        <w:rPr>
          <w:b/>
          <w:sz w:val="26"/>
        </w:rPr>
      </w:pPr>
    </w:p>
    <w:p w:rsidR="00894D04" w:rsidRPr="00994BE0" w:rsidRDefault="00894D04" w:rsidP="001A4DD5">
      <w:pPr>
        <w:spacing w:before="120" w:after="120" w:line="360" w:lineRule="auto"/>
        <w:ind w:right="-234"/>
        <w:jc w:val="center"/>
        <w:rPr>
          <w:b/>
          <w:sz w:val="26"/>
        </w:rPr>
      </w:pPr>
    </w:p>
    <w:p w:rsidR="001A4DD5" w:rsidRPr="00994BE0" w:rsidRDefault="001A4DD5" w:rsidP="001A4DD5">
      <w:pPr>
        <w:spacing w:before="120" w:after="120" w:line="360" w:lineRule="auto"/>
        <w:ind w:right="-234"/>
        <w:jc w:val="center"/>
        <w:rPr>
          <w:b/>
          <w:sz w:val="28"/>
          <w:szCs w:val="28"/>
        </w:rPr>
      </w:pPr>
      <w:r w:rsidRPr="00994BE0">
        <w:rPr>
          <w:b/>
          <w:sz w:val="28"/>
          <w:szCs w:val="28"/>
        </w:rPr>
        <w:t>ANEXO I</w:t>
      </w:r>
    </w:p>
    <w:p w:rsidR="001A4DD5" w:rsidRPr="00994BE0" w:rsidRDefault="001A4DD5" w:rsidP="001A4DD5">
      <w:pPr>
        <w:spacing w:before="120" w:after="120" w:line="360" w:lineRule="auto"/>
        <w:ind w:right="-234"/>
        <w:jc w:val="center"/>
        <w:rPr>
          <w:b/>
          <w:sz w:val="28"/>
          <w:szCs w:val="28"/>
        </w:rPr>
      </w:pPr>
      <w:r w:rsidRPr="00994BE0">
        <w:rPr>
          <w:b/>
          <w:sz w:val="28"/>
          <w:szCs w:val="28"/>
        </w:rPr>
        <w:t xml:space="preserve">DECLARAÇÃO DE </w:t>
      </w:r>
      <w:r w:rsidR="00DC575A" w:rsidRPr="00994BE0">
        <w:rPr>
          <w:b/>
          <w:sz w:val="28"/>
          <w:szCs w:val="28"/>
        </w:rPr>
        <w:t xml:space="preserve">CIÊNCIA E </w:t>
      </w:r>
      <w:r w:rsidRPr="00994BE0">
        <w:rPr>
          <w:b/>
          <w:sz w:val="28"/>
          <w:szCs w:val="28"/>
        </w:rPr>
        <w:t>CONCORDÂNCIA</w:t>
      </w:r>
    </w:p>
    <w:p w:rsidR="001A4DD5" w:rsidRPr="00994BE0" w:rsidRDefault="001A4DD5" w:rsidP="001A4DD5">
      <w:pPr>
        <w:spacing w:before="120" w:after="120" w:line="360" w:lineRule="auto"/>
        <w:ind w:right="-234"/>
        <w:jc w:val="center"/>
        <w:rPr>
          <w:b/>
          <w:sz w:val="26"/>
        </w:rPr>
      </w:pPr>
    </w:p>
    <w:p w:rsidR="001A4DD5" w:rsidRPr="00994BE0" w:rsidRDefault="001A4DD5" w:rsidP="001A4DD5">
      <w:pPr>
        <w:tabs>
          <w:tab w:val="left" w:pos="567"/>
        </w:tabs>
        <w:spacing w:before="120" w:after="120" w:line="360" w:lineRule="auto"/>
        <w:ind w:right="-232"/>
        <w:jc w:val="both"/>
        <w:rPr>
          <w:color w:val="000000"/>
        </w:rPr>
      </w:pPr>
      <w:r w:rsidRPr="00994BE0">
        <w:tab/>
        <w:t>Declaro</w:t>
      </w:r>
      <w:r w:rsidR="000D31E7" w:rsidRPr="00994BE0">
        <w:t xml:space="preserve"> que </w:t>
      </w:r>
      <w:r w:rsidR="00DC575A" w:rsidRPr="00994BE0">
        <w:t xml:space="preserve">a </w:t>
      </w:r>
      <w:r w:rsidR="00DC575A" w:rsidRPr="00994BE0">
        <w:rPr>
          <w:i/>
        </w:rPr>
        <w:t>[identificação da organização da sociedade civil – OSC]</w:t>
      </w:r>
      <w:r w:rsidRPr="00994BE0">
        <w:t xml:space="preserve"> </w:t>
      </w:r>
      <w:r w:rsidR="000D31E7" w:rsidRPr="00994BE0">
        <w:t xml:space="preserve">está </w:t>
      </w:r>
      <w:r w:rsidR="00DC575A" w:rsidRPr="00994BE0">
        <w:rPr>
          <w:color w:val="000000"/>
        </w:rPr>
        <w:t>ciente e concord</w:t>
      </w:r>
      <w:r w:rsidR="000D31E7" w:rsidRPr="00994BE0">
        <w:rPr>
          <w:color w:val="000000"/>
        </w:rPr>
        <w:t>a</w:t>
      </w:r>
      <w:r w:rsidR="00DC575A" w:rsidRPr="00994BE0">
        <w:rPr>
          <w:color w:val="000000"/>
        </w:rPr>
        <w:t xml:space="preserve"> com as disposições previstas no Edital de Chamamento Público </w:t>
      </w:r>
      <w:r w:rsidR="00DC575A" w:rsidRPr="00994BE0">
        <w:t xml:space="preserve">nº </w:t>
      </w:r>
      <w:r w:rsidR="00894D04" w:rsidRPr="00994BE0">
        <w:t>00</w:t>
      </w:r>
      <w:r w:rsidR="00F10E1D" w:rsidRPr="00994BE0">
        <w:t>1</w:t>
      </w:r>
      <w:r w:rsidR="00DC575A" w:rsidRPr="00994BE0">
        <w:t>/20</w:t>
      </w:r>
      <w:r w:rsidR="00B02A10" w:rsidRPr="00994BE0">
        <w:t>1</w:t>
      </w:r>
      <w:r w:rsidR="00F10E1D" w:rsidRPr="00994BE0">
        <w:t>8</w:t>
      </w:r>
      <w:r w:rsidR="00DC575A" w:rsidRPr="00994BE0">
        <w:t xml:space="preserve"> </w:t>
      </w:r>
      <w:r w:rsidR="00DC575A" w:rsidRPr="00994BE0">
        <w:rPr>
          <w:color w:val="000000"/>
        </w:rPr>
        <w:t xml:space="preserve">e em seus anexos, bem como que </w:t>
      </w:r>
      <w:r w:rsidR="000D31E7" w:rsidRPr="00994BE0">
        <w:rPr>
          <w:color w:val="000000"/>
        </w:rPr>
        <w:t xml:space="preserve">se </w:t>
      </w:r>
      <w:r w:rsidR="00DC575A" w:rsidRPr="00994BE0">
        <w:rPr>
          <w:color w:val="000000"/>
        </w:rPr>
        <w:t>responsabiliz</w:t>
      </w:r>
      <w:r w:rsidR="000D31E7" w:rsidRPr="00994BE0">
        <w:rPr>
          <w:color w:val="000000"/>
        </w:rPr>
        <w:t>a, sob as penas da Lei,</w:t>
      </w:r>
      <w:r w:rsidR="00DC575A" w:rsidRPr="00994BE0">
        <w:rPr>
          <w:color w:val="000000"/>
        </w:rPr>
        <w:t xml:space="preserve"> pela veracidade e legitimidade das informações e documentos apresentados durante o processo de seleção.</w:t>
      </w:r>
    </w:p>
    <w:p w:rsidR="00DC575A" w:rsidRPr="00994BE0" w:rsidRDefault="00DC575A" w:rsidP="001A4DD5">
      <w:pPr>
        <w:tabs>
          <w:tab w:val="left" w:pos="567"/>
        </w:tabs>
        <w:spacing w:before="120" w:after="120" w:line="360" w:lineRule="auto"/>
        <w:ind w:right="-232"/>
        <w:jc w:val="both"/>
        <w:rPr>
          <w:color w:val="000000"/>
        </w:rPr>
      </w:pPr>
    </w:p>
    <w:p w:rsidR="00DC575A" w:rsidRPr="00994BE0" w:rsidRDefault="00DC575A" w:rsidP="00DC575A">
      <w:pPr>
        <w:spacing w:before="120" w:after="120" w:line="360" w:lineRule="auto"/>
        <w:ind w:right="-232"/>
        <w:jc w:val="center"/>
      </w:pPr>
      <w:r w:rsidRPr="00994BE0">
        <w:t xml:space="preserve">Local-UF, ____ de ______________ </w:t>
      </w:r>
      <w:proofErr w:type="spellStart"/>
      <w:r w:rsidRPr="00994BE0">
        <w:t>de</w:t>
      </w:r>
      <w:proofErr w:type="spellEnd"/>
      <w:r w:rsidRPr="00994BE0">
        <w:t xml:space="preserve"> 20___</w:t>
      </w:r>
      <w:r w:rsidR="005D7537" w:rsidRPr="00994BE0">
        <w:t>.</w:t>
      </w:r>
    </w:p>
    <w:p w:rsidR="00DC575A" w:rsidRPr="00994BE0" w:rsidRDefault="00DC575A" w:rsidP="00DC575A">
      <w:pPr>
        <w:spacing w:before="120" w:after="120" w:line="360" w:lineRule="auto"/>
        <w:ind w:right="-232"/>
        <w:jc w:val="both"/>
      </w:pPr>
    </w:p>
    <w:p w:rsidR="00DC575A" w:rsidRPr="00994BE0" w:rsidRDefault="00DC575A" w:rsidP="00DC575A">
      <w:pPr>
        <w:spacing w:before="120" w:after="120" w:line="360" w:lineRule="auto"/>
        <w:ind w:right="-232"/>
        <w:jc w:val="center"/>
      </w:pPr>
      <w:proofErr w:type="gramStart"/>
      <w:r w:rsidRPr="00994BE0">
        <w:t>...........................................................................................</w:t>
      </w:r>
      <w:proofErr w:type="gramEnd"/>
    </w:p>
    <w:p w:rsidR="00DC575A" w:rsidRPr="00994BE0" w:rsidRDefault="00DC575A" w:rsidP="00DC575A">
      <w:pPr>
        <w:spacing w:before="120" w:after="120" w:line="360" w:lineRule="auto"/>
        <w:ind w:right="-232"/>
        <w:jc w:val="center"/>
      </w:pPr>
      <w:r w:rsidRPr="00994BE0">
        <w:t>(Nome e Cargo do Representante Legal da OSC)</w:t>
      </w:r>
    </w:p>
    <w:p w:rsidR="00DC575A" w:rsidRPr="00994BE0" w:rsidRDefault="00DC575A" w:rsidP="001A4DD5">
      <w:pPr>
        <w:tabs>
          <w:tab w:val="left" w:pos="567"/>
        </w:tabs>
        <w:spacing w:before="120" w:after="120" w:line="360" w:lineRule="auto"/>
        <w:ind w:right="-232"/>
        <w:jc w:val="both"/>
      </w:pPr>
    </w:p>
    <w:p w:rsidR="00D24C5A" w:rsidRPr="00994BE0" w:rsidRDefault="00D24C5A" w:rsidP="00A87873">
      <w:pPr>
        <w:tabs>
          <w:tab w:val="left" w:pos="567"/>
        </w:tabs>
        <w:rPr>
          <w:color w:val="000000"/>
        </w:rPr>
      </w:pPr>
    </w:p>
    <w:p w:rsidR="00D24C5A" w:rsidRPr="00994BE0" w:rsidRDefault="00D24C5A" w:rsidP="00A87873">
      <w:pPr>
        <w:tabs>
          <w:tab w:val="left" w:pos="567"/>
        </w:tabs>
        <w:rPr>
          <w:color w:val="000000"/>
        </w:rPr>
      </w:pPr>
    </w:p>
    <w:p w:rsidR="00D24C5A" w:rsidRPr="00994BE0" w:rsidRDefault="00D24C5A" w:rsidP="00A87873">
      <w:pPr>
        <w:tabs>
          <w:tab w:val="left" w:pos="567"/>
        </w:tabs>
        <w:rPr>
          <w:color w:val="000000"/>
        </w:rPr>
      </w:pPr>
    </w:p>
    <w:p w:rsidR="00D24C5A" w:rsidRPr="00994BE0" w:rsidRDefault="00D24C5A" w:rsidP="00A87873">
      <w:pPr>
        <w:tabs>
          <w:tab w:val="left" w:pos="567"/>
        </w:tabs>
        <w:rPr>
          <w:color w:val="000000"/>
        </w:rPr>
      </w:pPr>
    </w:p>
    <w:p w:rsidR="00D24C5A" w:rsidRPr="00994BE0" w:rsidRDefault="00D24C5A" w:rsidP="00A87873">
      <w:pPr>
        <w:tabs>
          <w:tab w:val="left" w:pos="567"/>
        </w:tabs>
        <w:rPr>
          <w:color w:val="000000"/>
        </w:rPr>
      </w:pPr>
    </w:p>
    <w:p w:rsidR="00D24C5A" w:rsidRPr="00994BE0" w:rsidRDefault="00D24C5A" w:rsidP="00A87873">
      <w:pPr>
        <w:tabs>
          <w:tab w:val="left" w:pos="567"/>
        </w:tabs>
        <w:rPr>
          <w:color w:val="000000"/>
        </w:rPr>
      </w:pPr>
    </w:p>
    <w:p w:rsidR="00F10E1D" w:rsidRPr="00994BE0" w:rsidRDefault="00F10E1D" w:rsidP="00A87873">
      <w:pPr>
        <w:tabs>
          <w:tab w:val="left" w:pos="567"/>
        </w:tabs>
        <w:rPr>
          <w:color w:val="000000"/>
        </w:rPr>
      </w:pPr>
    </w:p>
    <w:p w:rsidR="000D31E7" w:rsidRPr="00994BE0" w:rsidRDefault="000D31E7" w:rsidP="000D31E7">
      <w:pPr>
        <w:spacing w:before="120" w:after="120" w:line="360" w:lineRule="auto"/>
        <w:ind w:right="-234"/>
        <w:jc w:val="center"/>
        <w:rPr>
          <w:b/>
          <w:sz w:val="44"/>
        </w:rPr>
      </w:pPr>
      <w:r w:rsidRPr="00994BE0">
        <w:rPr>
          <w:b/>
          <w:sz w:val="44"/>
        </w:rPr>
        <w:lastRenderedPageBreak/>
        <w:t>(MODELO)</w:t>
      </w:r>
    </w:p>
    <w:p w:rsidR="000D31E7" w:rsidRPr="00994BE0" w:rsidRDefault="000D31E7" w:rsidP="000D31E7">
      <w:pPr>
        <w:spacing w:before="120" w:after="120" w:line="360" w:lineRule="auto"/>
        <w:ind w:right="-234"/>
        <w:jc w:val="center"/>
        <w:rPr>
          <w:b/>
          <w:sz w:val="28"/>
          <w:szCs w:val="28"/>
        </w:rPr>
      </w:pPr>
      <w:r w:rsidRPr="00994BE0">
        <w:rPr>
          <w:b/>
          <w:sz w:val="28"/>
          <w:szCs w:val="28"/>
        </w:rPr>
        <w:t>ANEXO I</w:t>
      </w:r>
      <w:r w:rsidR="0004040A" w:rsidRPr="00994BE0">
        <w:rPr>
          <w:b/>
          <w:sz w:val="28"/>
          <w:szCs w:val="28"/>
        </w:rPr>
        <w:t>I</w:t>
      </w:r>
    </w:p>
    <w:p w:rsidR="000D31E7" w:rsidRPr="00994BE0" w:rsidRDefault="000D31E7" w:rsidP="000D31E7">
      <w:pPr>
        <w:spacing w:before="120" w:after="120" w:line="360" w:lineRule="auto"/>
        <w:ind w:right="-234"/>
        <w:jc w:val="center"/>
        <w:rPr>
          <w:b/>
          <w:sz w:val="28"/>
          <w:szCs w:val="28"/>
        </w:rPr>
      </w:pPr>
      <w:r w:rsidRPr="00994BE0">
        <w:rPr>
          <w:b/>
          <w:sz w:val="28"/>
          <w:szCs w:val="28"/>
        </w:rPr>
        <w:t>DECLARAÇÃO SOBRE INSTALAÇÕES E CONDIÇÕES MATERIAIS</w:t>
      </w:r>
    </w:p>
    <w:p w:rsidR="0004040A" w:rsidRPr="00994BE0" w:rsidRDefault="000D31E7" w:rsidP="000D31E7">
      <w:pPr>
        <w:tabs>
          <w:tab w:val="left" w:pos="567"/>
        </w:tabs>
        <w:spacing w:before="120" w:after="120" w:line="360" w:lineRule="auto"/>
        <w:ind w:right="-232"/>
        <w:jc w:val="both"/>
        <w:rPr>
          <w:i/>
        </w:rPr>
      </w:pPr>
      <w:r w:rsidRPr="00994BE0">
        <w:tab/>
        <w:t xml:space="preserve">Declaro, em conformidade com o </w:t>
      </w:r>
      <w:r w:rsidR="0004040A" w:rsidRPr="00994BE0">
        <w:t xml:space="preserve">art. 33, </w:t>
      </w:r>
      <w:r w:rsidR="0004040A" w:rsidRPr="00994BE0">
        <w:rPr>
          <w:b/>
        </w:rPr>
        <w:t>caput</w:t>
      </w:r>
      <w:r w:rsidR="0004040A" w:rsidRPr="00994BE0">
        <w:t xml:space="preserve">, inciso V, alínea </w:t>
      </w:r>
      <w:r w:rsidR="00844570" w:rsidRPr="00994BE0">
        <w:t>“c”, da Lei nº 13.019, de 2014</w:t>
      </w:r>
      <w:r w:rsidRPr="00994BE0">
        <w:t xml:space="preserve">, que a </w:t>
      </w:r>
      <w:r w:rsidRPr="00994BE0">
        <w:rPr>
          <w:i/>
        </w:rPr>
        <w:t>[identificação da organização da sociedade civil – OSC]</w:t>
      </w:r>
      <w:r w:rsidR="0004040A" w:rsidRPr="00994BE0">
        <w:t>:</w:t>
      </w:r>
    </w:p>
    <w:p w:rsidR="0004040A" w:rsidRPr="00994BE0"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994BE0">
        <w:t>dispõe</w:t>
      </w:r>
      <w:proofErr w:type="gramEnd"/>
      <w:r w:rsidRPr="00994BE0">
        <w:t xml:space="preserve"> de instalações e outras condições materiais para o desenvolvimento das atividades ou projetos previstos na parceria e o cumprimento</w:t>
      </w:r>
      <w:r w:rsidR="0004040A" w:rsidRPr="00994BE0">
        <w:t xml:space="preserve"> das metas estabelecidas.</w:t>
      </w:r>
    </w:p>
    <w:p w:rsidR="0004040A" w:rsidRPr="00994BE0" w:rsidRDefault="0004040A" w:rsidP="0004040A">
      <w:pPr>
        <w:pStyle w:val="PargrafodaLista"/>
        <w:tabs>
          <w:tab w:val="left" w:pos="851"/>
        </w:tabs>
        <w:spacing w:before="120" w:after="120" w:line="360" w:lineRule="auto"/>
        <w:ind w:left="567" w:right="-232"/>
        <w:jc w:val="both"/>
        <w:rPr>
          <w:i/>
          <w:u w:val="single"/>
        </w:rPr>
      </w:pPr>
      <w:r w:rsidRPr="00994BE0">
        <w:rPr>
          <w:i/>
          <w:u w:val="single"/>
        </w:rPr>
        <w:t>OU</w:t>
      </w:r>
    </w:p>
    <w:p w:rsidR="0004040A" w:rsidRPr="00994BE0"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994BE0">
        <w:t>pretende</w:t>
      </w:r>
      <w:proofErr w:type="gramEnd"/>
      <w:r w:rsidRPr="00994BE0">
        <w:t xml:space="preserve"> contratar ou adquirir com recursos da parceria as condições materiais para o desenvolvimento das atividades ou projetos previstos na parceria e o cumprimento das metas estabelecidas. </w:t>
      </w:r>
    </w:p>
    <w:p w:rsidR="0004040A" w:rsidRPr="00994BE0" w:rsidRDefault="0004040A" w:rsidP="0004040A">
      <w:pPr>
        <w:pStyle w:val="PargrafodaLista"/>
        <w:tabs>
          <w:tab w:val="left" w:pos="851"/>
        </w:tabs>
        <w:spacing w:before="120" w:after="120" w:line="360" w:lineRule="auto"/>
        <w:ind w:left="567" w:right="-232"/>
        <w:jc w:val="both"/>
        <w:rPr>
          <w:i/>
          <w:color w:val="FF0000"/>
          <w:u w:val="single"/>
        </w:rPr>
      </w:pPr>
      <w:r w:rsidRPr="00994BE0">
        <w:rPr>
          <w:i/>
          <w:u w:val="single"/>
        </w:rPr>
        <w:t>OU</w:t>
      </w:r>
    </w:p>
    <w:p w:rsidR="0004040A" w:rsidRPr="00994BE0"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994BE0">
        <w:t>dispõe</w:t>
      </w:r>
      <w:proofErr w:type="gramEnd"/>
      <w:r w:rsidRPr="00994BE0">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Pr="00994BE0" w:rsidRDefault="0004040A" w:rsidP="0004040A">
      <w:pPr>
        <w:widowControl w:val="0"/>
        <w:suppressAutoHyphens w:val="0"/>
        <w:autoSpaceDE w:val="0"/>
        <w:spacing w:before="120" w:after="120"/>
        <w:jc w:val="both"/>
      </w:pPr>
    </w:p>
    <w:p w:rsidR="0004040A" w:rsidRPr="00994BE0" w:rsidRDefault="0004040A" w:rsidP="008F21FD">
      <w:pPr>
        <w:widowControl w:val="0"/>
        <w:suppressAutoHyphens w:val="0"/>
        <w:autoSpaceDE w:val="0"/>
        <w:spacing w:before="120" w:after="120" w:line="360" w:lineRule="auto"/>
        <w:jc w:val="both"/>
        <w:rPr>
          <w:i/>
        </w:rPr>
      </w:pPr>
      <w:r w:rsidRPr="00994BE0">
        <w:rPr>
          <w:i/>
        </w:rPr>
        <w:t>OBS: A organização da sociedade civil adotará uma das três redações acima, conforme a sua situação.</w:t>
      </w:r>
      <w:r w:rsidR="008F21FD" w:rsidRPr="00994BE0">
        <w:rPr>
          <w:i/>
        </w:rPr>
        <w:t xml:space="preserve"> A presente observação deverá ser suprimida da versão final da declaração.</w:t>
      </w:r>
      <w:r w:rsidRPr="00994BE0">
        <w:rPr>
          <w:i/>
        </w:rPr>
        <w:t xml:space="preserve"> </w:t>
      </w:r>
    </w:p>
    <w:p w:rsidR="000D31E7" w:rsidRPr="00994BE0" w:rsidRDefault="000D31E7" w:rsidP="000D31E7">
      <w:pPr>
        <w:tabs>
          <w:tab w:val="left" w:pos="567"/>
        </w:tabs>
        <w:spacing w:before="120" w:after="120" w:line="360" w:lineRule="auto"/>
        <w:ind w:right="-232"/>
        <w:jc w:val="both"/>
        <w:rPr>
          <w:color w:val="000000"/>
        </w:rPr>
      </w:pPr>
    </w:p>
    <w:p w:rsidR="000D31E7" w:rsidRPr="00994BE0" w:rsidRDefault="000D31E7" w:rsidP="0004040A">
      <w:pPr>
        <w:spacing w:before="120" w:after="120" w:line="360" w:lineRule="auto"/>
        <w:ind w:right="-232"/>
        <w:jc w:val="center"/>
      </w:pPr>
      <w:r w:rsidRPr="00994BE0">
        <w:t xml:space="preserve">Local-UF, ____ de ______________ </w:t>
      </w:r>
      <w:proofErr w:type="spellStart"/>
      <w:r w:rsidRPr="00994BE0">
        <w:t>de</w:t>
      </w:r>
      <w:proofErr w:type="spellEnd"/>
      <w:r w:rsidRPr="00994BE0">
        <w:t xml:space="preserve"> 20___.</w:t>
      </w:r>
    </w:p>
    <w:p w:rsidR="000D31E7" w:rsidRPr="00994BE0" w:rsidRDefault="000D31E7" w:rsidP="00C55152">
      <w:pPr>
        <w:spacing w:before="120" w:after="120" w:line="360" w:lineRule="auto"/>
        <w:ind w:right="-232"/>
        <w:jc w:val="center"/>
      </w:pPr>
      <w:proofErr w:type="gramStart"/>
      <w:r w:rsidRPr="00994BE0">
        <w:t>...........................................................................................</w:t>
      </w:r>
      <w:proofErr w:type="gramEnd"/>
    </w:p>
    <w:p w:rsidR="000D31E7" w:rsidRPr="00994BE0" w:rsidRDefault="000D31E7" w:rsidP="000D31E7">
      <w:pPr>
        <w:spacing w:before="120" w:after="120" w:line="360" w:lineRule="auto"/>
        <w:ind w:right="-232"/>
        <w:jc w:val="center"/>
      </w:pPr>
      <w:r w:rsidRPr="00994BE0">
        <w:t>(Nome e Cargo do Representante Legal da OSC)</w:t>
      </w:r>
    </w:p>
    <w:p w:rsidR="00C55152" w:rsidRPr="00994BE0" w:rsidRDefault="00C55152" w:rsidP="000D31E7">
      <w:pPr>
        <w:spacing w:before="120" w:after="120" w:line="360" w:lineRule="auto"/>
        <w:ind w:right="-232"/>
        <w:jc w:val="center"/>
      </w:pPr>
    </w:p>
    <w:p w:rsidR="00DC575A" w:rsidRPr="00994BE0" w:rsidRDefault="00DC575A" w:rsidP="00DC575A">
      <w:pPr>
        <w:spacing w:before="120" w:after="120" w:line="360" w:lineRule="auto"/>
        <w:ind w:right="-234"/>
        <w:jc w:val="center"/>
        <w:rPr>
          <w:b/>
          <w:sz w:val="44"/>
          <w:szCs w:val="20"/>
        </w:rPr>
      </w:pPr>
      <w:r w:rsidRPr="00994BE0">
        <w:rPr>
          <w:b/>
          <w:sz w:val="44"/>
        </w:rPr>
        <w:lastRenderedPageBreak/>
        <w:t>(MODELO)</w:t>
      </w:r>
    </w:p>
    <w:p w:rsidR="00DC575A" w:rsidRPr="00994BE0" w:rsidRDefault="00DC575A" w:rsidP="00DC575A">
      <w:pPr>
        <w:spacing w:before="120" w:after="120" w:line="360" w:lineRule="auto"/>
        <w:ind w:right="-234"/>
        <w:jc w:val="center"/>
        <w:rPr>
          <w:b/>
          <w:sz w:val="28"/>
          <w:szCs w:val="28"/>
        </w:rPr>
      </w:pPr>
      <w:r w:rsidRPr="00994BE0">
        <w:rPr>
          <w:b/>
          <w:sz w:val="28"/>
          <w:szCs w:val="28"/>
        </w:rPr>
        <w:t>ANEXO I</w:t>
      </w:r>
      <w:r w:rsidR="007765E2" w:rsidRPr="00994BE0">
        <w:rPr>
          <w:b/>
          <w:sz w:val="28"/>
          <w:szCs w:val="28"/>
        </w:rPr>
        <w:t>II</w:t>
      </w:r>
    </w:p>
    <w:p w:rsidR="00DC575A" w:rsidRPr="00994BE0" w:rsidRDefault="00DC575A" w:rsidP="00DC575A">
      <w:pPr>
        <w:spacing w:before="120" w:after="120" w:line="360" w:lineRule="auto"/>
        <w:ind w:right="-234"/>
        <w:jc w:val="center"/>
        <w:rPr>
          <w:b/>
          <w:sz w:val="28"/>
          <w:szCs w:val="28"/>
        </w:rPr>
      </w:pPr>
      <w:r w:rsidRPr="00994BE0">
        <w:rPr>
          <w:b/>
          <w:sz w:val="28"/>
          <w:szCs w:val="28"/>
        </w:rPr>
        <w:t xml:space="preserve">DECLARAÇÃO </w:t>
      </w:r>
      <w:r w:rsidR="00844570" w:rsidRPr="00994BE0">
        <w:rPr>
          <w:b/>
          <w:sz w:val="28"/>
          <w:szCs w:val="28"/>
        </w:rPr>
        <w:t>D</w:t>
      </w:r>
      <w:r w:rsidR="00823AD1" w:rsidRPr="00994BE0">
        <w:rPr>
          <w:b/>
          <w:sz w:val="28"/>
          <w:szCs w:val="28"/>
        </w:rPr>
        <w:t>E RELAÇÃO DOS DIRIGENTES DA ENTIDADE</w:t>
      </w:r>
    </w:p>
    <w:p w:rsidR="00E32216" w:rsidRPr="00994BE0" w:rsidRDefault="00E32216" w:rsidP="00823AD1">
      <w:pPr>
        <w:tabs>
          <w:tab w:val="left" w:pos="567"/>
        </w:tabs>
        <w:spacing w:before="120" w:after="120" w:line="360" w:lineRule="auto"/>
        <w:ind w:right="-232" w:firstLine="567"/>
        <w:jc w:val="both"/>
      </w:pPr>
    </w:p>
    <w:p w:rsidR="00DC575A" w:rsidRPr="00994BE0" w:rsidRDefault="00DC575A" w:rsidP="00823AD1">
      <w:pPr>
        <w:tabs>
          <w:tab w:val="left" w:pos="567"/>
        </w:tabs>
        <w:spacing w:before="120" w:after="120" w:line="360" w:lineRule="auto"/>
        <w:ind w:right="-232" w:firstLine="567"/>
        <w:jc w:val="both"/>
      </w:pPr>
      <w:r w:rsidRPr="00994BE0">
        <w:t xml:space="preserve">Declaro para os devidos fins, em nome da </w:t>
      </w:r>
      <w:r w:rsidRPr="00994BE0">
        <w:rPr>
          <w:i/>
        </w:rPr>
        <w:t>[identificação da organização da sociedade civil – OSC]</w:t>
      </w:r>
      <w:r w:rsidRPr="00994BE0">
        <w:t>, que:</w:t>
      </w:r>
    </w:p>
    <w:p w:rsidR="00DC575A" w:rsidRPr="00994BE0"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 xml:space="preserve">Não há </w:t>
      </w:r>
      <w:r w:rsidR="00823AD1" w:rsidRPr="00994BE0">
        <w:rPr>
          <w:color w:val="000000"/>
          <w:lang w:eastAsia="pt-BR"/>
        </w:rPr>
        <w:t xml:space="preserve">no </w:t>
      </w:r>
      <w:r w:rsidRPr="00994BE0">
        <w:rPr>
          <w:color w:val="000000"/>
          <w:lang w:eastAsia="pt-BR"/>
        </w:rPr>
        <w:t>quadro de dirigentes</w:t>
      </w:r>
      <w:r w:rsidR="00823AD1" w:rsidRPr="00994BE0">
        <w:rPr>
          <w:color w:val="000000"/>
          <w:lang w:eastAsia="pt-BR"/>
        </w:rPr>
        <w:t xml:space="preserve"> abaixo identificados: (a) </w:t>
      </w:r>
      <w:r w:rsidRPr="00994BE0">
        <w:rPr>
          <w:color w:val="000000"/>
          <w:lang w:eastAsia="pt-BR"/>
        </w:rPr>
        <w:t>membro de Poder ou do Ministério Público ou dirigente de órgão ou entidade da administração pública </w:t>
      </w:r>
      <w:r w:rsidR="009437D8" w:rsidRPr="00994BE0">
        <w:rPr>
          <w:color w:val="000000"/>
          <w:lang w:eastAsia="pt-BR"/>
        </w:rPr>
        <w:t>municipa</w:t>
      </w:r>
      <w:r w:rsidRPr="00994BE0">
        <w:rPr>
          <w:color w:val="000000"/>
          <w:lang w:eastAsia="pt-BR"/>
        </w:rPr>
        <w:t>l; </w:t>
      </w:r>
      <w:r w:rsidR="00823AD1" w:rsidRPr="00994BE0">
        <w:rPr>
          <w:color w:val="000000"/>
          <w:lang w:eastAsia="pt-BR"/>
        </w:rPr>
        <w:t xml:space="preserve">ou (b) </w:t>
      </w:r>
      <w:r w:rsidRPr="00994BE0">
        <w:rPr>
          <w:color w:val="000000"/>
          <w:lang w:eastAsia="pt-BR"/>
        </w:rPr>
        <w:t>cônjuge, companheiro ou parente em linha reta, colateral ou por afinidade, até o segundo grau, das pessoas mencionadas na alínea “a”</w:t>
      </w:r>
      <w:r w:rsidR="00A0379D" w:rsidRPr="00994BE0">
        <w:rPr>
          <w:color w:val="000000"/>
          <w:lang w:eastAsia="pt-BR"/>
        </w:rPr>
        <w:t xml:space="preserve">. </w:t>
      </w:r>
      <w:r w:rsidR="00A0379D" w:rsidRPr="00994BE0">
        <w:rPr>
          <w:i/>
          <w:color w:val="000000"/>
          <w:lang w:eastAsia="pt-BR"/>
        </w:rPr>
        <w:t xml:space="preserve">Observação: a presente vedação </w:t>
      </w:r>
      <w:r w:rsidR="00A0379D" w:rsidRPr="00994BE0">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994BE0">
        <w:rPr>
          <w:color w:val="000000"/>
          <w:lang w:eastAsia="pt-BR"/>
        </w:rPr>
        <w:t>;</w:t>
      </w:r>
    </w:p>
    <w:p w:rsidR="00E32216" w:rsidRPr="00994BE0"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RPr="00994BE0" w:rsidTr="001669C3">
        <w:tc>
          <w:tcPr>
            <w:tcW w:w="9072" w:type="dxa"/>
            <w:gridSpan w:val="3"/>
          </w:tcPr>
          <w:p w:rsidR="00A0379D" w:rsidRPr="00994BE0" w:rsidRDefault="00A0379D" w:rsidP="00A0379D">
            <w:pPr>
              <w:pStyle w:val="PargrafodaLista"/>
              <w:tabs>
                <w:tab w:val="left" w:pos="993"/>
              </w:tabs>
              <w:suppressAutoHyphens w:val="0"/>
              <w:ind w:left="0" w:right="-232"/>
              <w:jc w:val="center"/>
              <w:rPr>
                <w:b/>
                <w:color w:val="000000"/>
                <w:lang w:eastAsia="pt-BR"/>
              </w:rPr>
            </w:pPr>
          </w:p>
          <w:p w:rsidR="00A0379D" w:rsidRPr="00994BE0" w:rsidRDefault="00A0379D" w:rsidP="00A0379D">
            <w:pPr>
              <w:pStyle w:val="PargrafodaLista"/>
              <w:tabs>
                <w:tab w:val="left" w:pos="993"/>
              </w:tabs>
              <w:suppressAutoHyphens w:val="0"/>
              <w:ind w:left="0" w:right="-232"/>
              <w:jc w:val="center"/>
              <w:rPr>
                <w:b/>
                <w:color w:val="000000"/>
                <w:lang w:eastAsia="pt-BR"/>
              </w:rPr>
            </w:pPr>
            <w:r w:rsidRPr="00994BE0">
              <w:rPr>
                <w:b/>
                <w:color w:val="000000"/>
                <w:lang w:eastAsia="pt-BR"/>
              </w:rPr>
              <w:t>RELAÇÃO NOMINAL ATUALIZADA DOS DIRIGENTES DA ENTIDADE</w:t>
            </w:r>
          </w:p>
          <w:p w:rsidR="00A0379D" w:rsidRPr="00994BE0" w:rsidRDefault="00A0379D" w:rsidP="00A0379D">
            <w:pPr>
              <w:pStyle w:val="PargrafodaLista"/>
              <w:tabs>
                <w:tab w:val="left" w:pos="993"/>
              </w:tabs>
              <w:suppressAutoHyphens w:val="0"/>
              <w:ind w:left="0" w:right="-232"/>
              <w:jc w:val="center"/>
              <w:rPr>
                <w:b/>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rPr>
                <w:b/>
              </w:rPr>
            </w:pPr>
          </w:p>
          <w:p w:rsidR="00A0379D" w:rsidRPr="00994BE0" w:rsidRDefault="00A0379D" w:rsidP="00E32216">
            <w:pPr>
              <w:pStyle w:val="PargrafodaLista"/>
              <w:tabs>
                <w:tab w:val="left" w:pos="993"/>
              </w:tabs>
              <w:suppressAutoHyphens w:val="0"/>
              <w:ind w:left="0" w:right="-232"/>
              <w:rPr>
                <w:b/>
              </w:rPr>
            </w:pPr>
            <w:r w:rsidRPr="00994BE0">
              <w:rPr>
                <w:b/>
              </w:rPr>
              <w:t>Nome do dirigente e</w:t>
            </w:r>
          </w:p>
          <w:p w:rsidR="00A0379D" w:rsidRPr="00994BE0" w:rsidRDefault="00A0379D" w:rsidP="00E32216">
            <w:pPr>
              <w:pStyle w:val="PargrafodaLista"/>
              <w:tabs>
                <w:tab w:val="left" w:pos="993"/>
              </w:tabs>
              <w:suppressAutoHyphens w:val="0"/>
              <w:ind w:left="0" w:right="-232"/>
              <w:rPr>
                <w:b/>
              </w:rPr>
            </w:pPr>
            <w:proofErr w:type="gramStart"/>
            <w:r w:rsidRPr="00994BE0">
              <w:rPr>
                <w:b/>
              </w:rPr>
              <w:t>cargo</w:t>
            </w:r>
            <w:proofErr w:type="gramEnd"/>
            <w:r w:rsidRPr="00994BE0">
              <w:rPr>
                <w:b/>
              </w:rPr>
              <w:t xml:space="preserve"> que ocupa na OSC</w:t>
            </w:r>
          </w:p>
          <w:p w:rsidR="00A0379D" w:rsidRPr="00994BE0" w:rsidRDefault="00A0379D" w:rsidP="00E32216">
            <w:pPr>
              <w:pStyle w:val="PargrafodaLista"/>
              <w:tabs>
                <w:tab w:val="left" w:pos="993"/>
              </w:tabs>
              <w:suppressAutoHyphens w:val="0"/>
              <w:ind w:left="0" w:right="-232"/>
              <w:rPr>
                <w:b/>
                <w:color w:val="000000"/>
                <w:lang w:eastAsia="pt-BR"/>
              </w:rPr>
            </w:pPr>
          </w:p>
        </w:tc>
        <w:tc>
          <w:tcPr>
            <w:tcW w:w="3261" w:type="dxa"/>
          </w:tcPr>
          <w:p w:rsidR="00A0379D" w:rsidRPr="00994BE0" w:rsidRDefault="00A0379D" w:rsidP="00A0379D">
            <w:pPr>
              <w:pStyle w:val="PargrafodaLista"/>
              <w:tabs>
                <w:tab w:val="left" w:pos="993"/>
              </w:tabs>
              <w:suppressAutoHyphens w:val="0"/>
              <w:ind w:left="0" w:right="-232"/>
              <w:rPr>
                <w:b/>
                <w:color w:val="000000"/>
                <w:lang w:eastAsia="pt-BR"/>
              </w:rPr>
            </w:pPr>
          </w:p>
          <w:p w:rsidR="00A0379D" w:rsidRPr="00994BE0" w:rsidRDefault="00A0379D" w:rsidP="00A0379D">
            <w:pPr>
              <w:pStyle w:val="PargrafodaLista"/>
              <w:tabs>
                <w:tab w:val="left" w:pos="993"/>
              </w:tabs>
              <w:suppressAutoHyphens w:val="0"/>
              <w:ind w:left="0" w:right="-232"/>
              <w:rPr>
                <w:b/>
                <w:color w:val="000000"/>
                <w:lang w:eastAsia="pt-BR"/>
              </w:rPr>
            </w:pPr>
            <w:r w:rsidRPr="00994BE0">
              <w:rPr>
                <w:b/>
                <w:color w:val="000000"/>
                <w:lang w:eastAsia="pt-BR"/>
              </w:rPr>
              <w:t xml:space="preserve">Carteira de identidade, órgão expedidor e </w:t>
            </w:r>
            <w:proofErr w:type="gramStart"/>
            <w:r w:rsidRPr="00994BE0">
              <w:rPr>
                <w:b/>
                <w:color w:val="000000"/>
                <w:lang w:eastAsia="pt-BR"/>
              </w:rPr>
              <w:t>CPF</w:t>
            </w:r>
            <w:proofErr w:type="gramEnd"/>
          </w:p>
        </w:tc>
        <w:tc>
          <w:tcPr>
            <w:tcW w:w="2976" w:type="dxa"/>
          </w:tcPr>
          <w:p w:rsidR="00A0379D" w:rsidRPr="00994BE0" w:rsidRDefault="00A0379D" w:rsidP="00E32216">
            <w:pPr>
              <w:pStyle w:val="PargrafodaLista"/>
              <w:tabs>
                <w:tab w:val="left" w:pos="993"/>
              </w:tabs>
              <w:suppressAutoHyphens w:val="0"/>
              <w:ind w:left="0" w:right="-232"/>
              <w:rPr>
                <w:b/>
                <w:color w:val="000000"/>
                <w:lang w:eastAsia="pt-BR"/>
              </w:rPr>
            </w:pPr>
          </w:p>
          <w:p w:rsidR="00A0379D" w:rsidRPr="00994BE0" w:rsidRDefault="00A0379D" w:rsidP="00E32216">
            <w:pPr>
              <w:pStyle w:val="PargrafodaLista"/>
              <w:tabs>
                <w:tab w:val="left" w:pos="993"/>
              </w:tabs>
              <w:suppressAutoHyphens w:val="0"/>
              <w:ind w:left="0" w:right="-232"/>
              <w:rPr>
                <w:b/>
                <w:color w:val="000000"/>
                <w:lang w:eastAsia="pt-BR"/>
              </w:rPr>
            </w:pPr>
            <w:r w:rsidRPr="00994BE0">
              <w:rPr>
                <w:b/>
                <w:color w:val="000000"/>
                <w:lang w:eastAsia="pt-BR"/>
              </w:rPr>
              <w:t>Endereço residencial,</w:t>
            </w:r>
          </w:p>
          <w:p w:rsidR="00A0379D" w:rsidRPr="00994BE0" w:rsidRDefault="00A0379D" w:rsidP="00E32216">
            <w:pPr>
              <w:pStyle w:val="PargrafodaLista"/>
              <w:tabs>
                <w:tab w:val="left" w:pos="993"/>
              </w:tabs>
              <w:suppressAutoHyphens w:val="0"/>
              <w:ind w:left="0" w:right="-232"/>
              <w:rPr>
                <w:b/>
                <w:color w:val="000000"/>
                <w:lang w:eastAsia="pt-BR"/>
              </w:rPr>
            </w:pPr>
            <w:proofErr w:type="gramStart"/>
            <w:r w:rsidRPr="00994BE0">
              <w:rPr>
                <w:b/>
                <w:color w:val="000000"/>
                <w:lang w:eastAsia="pt-BR"/>
              </w:rPr>
              <w:t>telefone</w:t>
            </w:r>
            <w:proofErr w:type="gramEnd"/>
            <w:r w:rsidRPr="00994BE0">
              <w:rPr>
                <w:b/>
                <w:color w:val="000000"/>
                <w:lang w:eastAsia="pt-BR"/>
              </w:rPr>
              <w:t xml:space="preserve"> e </w:t>
            </w:r>
            <w:r w:rsidRPr="00994BE0">
              <w:rPr>
                <w:b/>
                <w:i/>
                <w:color w:val="000000"/>
                <w:lang w:eastAsia="pt-BR"/>
              </w:rPr>
              <w:t>e-mail</w:t>
            </w: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r w:rsidR="00A0379D" w:rsidRPr="00994BE0" w:rsidTr="00A0379D">
        <w:tc>
          <w:tcPr>
            <w:tcW w:w="2835"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994BE0"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994BE0" w:rsidRDefault="00A0379D" w:rsidP="00E32216">
            <w:pPr>
              <w:pStyle w:val="PargrafodaLista"/>
              <w:tabs>
                <w:tab w:val="left" w:pos="993"/>
              </w:tabs>
              <w:suppressAutoHyphens w:val="0"/>
              <w:ind w:left="0" w:right="-232"/>
              <w:jc w:val="both"/>
              <w:rPr>
                <w:color w:val="000000"/>
                <w:lang w:eastAsia="pt-BR"/>
              </w:rPr>
            </w:pPr>
          </w:p>
        </w:tc>
      </w:tr>
    </w:tbl>
    <w:p w:rsidR="00E32216" w:rsidRPr="00994BE0"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994BE0"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 xml:space="preserve">Não </w:t>
      </w:r>
      <w:r w:rsidR="00DC575A" w:rsidRPr="00994BE0">
        <w:rPr>
          <w:color w:val="000000"/>
          <w:spacing w:val="-2"/>
          <w:lang w:eastAsia="pt-BR"/>
        </w:rPr>
        <w:t>contratará</w:t>
      </w:r>
      <w:r w:rsidR="00A0379D" w:rsidRPr="00994BE0">
        <w:rPr>
          <w:color w:val="000000"/>
          <w:spacing w:val="-2"/>
          <w:lang w:eastAsia="pt-BR"/>
        </w:rPr>
        <w:t xml:space="preserve"> com recursos da parceria</w:t>
      </w:r>
      <w:r w:rsidR="00DC575A" w:rsidRPr="00994BE0">
        <w:rPr>
          <w:color w:val="000000"/>
          <w:spacing w:val="-2"/>
          <w:lang w:eastAsia="pt-BR"/>
        </w:rPr>
        <w:t xml:space="preserve">, para prestação de serviços, servidor ou empregado público, inclusive </w:t>
      </w:r>
      <w:proofErr w:type="gramStart"/>
      <w:r w:rsidR="00DC575A" w:rsidRPr="00994BE0">
        <w:rPr>
          <w:color w:val="000000"/>
          <w:spacing w:val="-2"/>
          <w:lang w:eastAsia="pt-BR"/>
        </w:rPr>
        <w:t>aquele</w:t>
      </w:r>
      <w:proofErr w:type="gramEnd"/>
      <w:r w:rsidR="00DC575A" w:rsidRPr="00994BE0">
        <w:rPr>
          <w:color w:val="000000"/>
          <w:spacing w:val="-2"/>
          <w:lang w:eastAsia="pt-BR"/>
        </w:rPr>
        <w:t xml:space="preserve"> que exerça cargo em comissão ou função de confiança, de órgão ou entidade da administração pública </w:t>
      </w:r>
      <w:r w:rsidR="00C80575" w:rsidRPr="00994BE0">
        <w:rPr>
          <w:color w:val="000000"/>
          <w:spacing w:val="-2"/>
          <w:lang w:eastAsia="pt-BR"/>
        </w:rPr>
        <w:t>municipal</w:t>
      </w:r>
      <w:r w:rsidR="00DC575A" w:rsidRPr="00994BE0">
        <w:rPr>
          <w:color w:val="000000"/>
          <w:spacing w:val="-2"/>
          <w:lang w:eastAsia="pt-BR"/>
        </w:rPr>
        <w:t> celebrante, ou seu cônjuge, companheiro ou parente em linha reta, colateral ou por afinidade, até o segundo grau, ressalvadas as hipóteses previstas em lei específica e na lei de diretrizes orçamentárias;</w:t>
      </w:r>
    </w:p>
    <w:p w:rsidR="00A0379D" w:rsidRPr="00994BE0"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994BE0"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spacing w:val="-2"/>
          <w:lang w:eastAsia="pt-BR"/>
        </w:rPr>
        <w:t xml:space="preserve">Não </w:t>
      </w:r>
      <w:r w:rsidR="00DC575A" w:rsidRPr="00994BE0">
        <w:rPr>
          <w:color w:val="000000"/>
          <w:lang w:eastAsia="pt-BR"/>
        </w:rPr>
        <w:t>serão remunerados, a qualquer título, com os recursos repassados:</w:t>
      </w:r>
      <w:r w:rsidRPr="00994BE0">
        <w:rPr>
          <w:color w:val="000000"/>
          <w:lang w:eastAsia="pt-BR"/>
        </w:rPr>
        <w:t xml:space="preserve"> (a) </w:t>
      </w:r>
      <w:r w:rsidR="00DC575A" w:rsidRPr="00994BE0">
        <w:rPr>
          <w:color w:val="000000"/>
          <w:lang w:eastAsia="pt-BR"/>
        </w:rPr>
        <w:t>membro de Poder ou do Ministério Público ou dirigente de órgão ou entidade da administração pública </w:t>
      </w:r>
      <w:r w:rsidR="009437D8" w:rsidRPr="00994BE0">
        <w:rPr>
          <w:color w:val="000000"/>
          <w:lang w:eastAsia="pt-BR"/>
        </w:rPr>
        <w:t>municipa</w:t>
      </w:r>
      <w:r w:rsidR="00DC575A" w:rsidRPr="00994BE0">
        <w:rPr>
          <w:color w:val="000000"/>
          <w:lang w:eastAsia="pt-BR"/>
        </w:rPr>
        <w:t>l;</w:t>
      </w:r>
      <w:r w:rsidRPr="00994BE0">
        <w:rPr>
          <w:color w:val="000000"/>
          <w:lang w:eastAsia="pt-BR"/>
        </w:rPr>
        <w:t xml:space="preserve"> (b) </w:t>
      </w:r>
      <w:r w:rsidR="00DC575A" w:rsidRPr="00994BE0">
        <w:rPr>
          <w:color w:val="000000"/>
          <w:lang w:eastAsia="pt-BR"/>
        </w:rPr>
        <w:t xml:space="preserve">servidor ou empregado público, inclusive </w:t>
      </w:r>
      <w:proofErr w:type="gramStart"/>
      <w:r w:rsidR="00DC575A" w:rsidRPr="00994BE0">
        <w:rPr>
          <w:color w:val="000000"/>
          <w:lang w:eastAsia="pt-BR"/>
        </w:rPr>
        <w:t>aquele</w:t>
      </w:r>
      <w:proofErr w:type="gramEnd"/>
      <w:r w:rsidR="00DC575A" w:rsidRPr="00994BE0">
        <w:rPr>
          <w:color w:val="000000"/>
          <w:lang w:eastAsia="pt-BR"/>
        </w:rPr>
        <w:t xml:space="preserve"> que exerça cargo em comissão ou função de confiança, de órgão ou ent</w:t>
      </w:r>
      <w:r w:rsidR="009437D8" w:rsidRPr="00994BE0">
        <w:rPr>
          <w:color w:val="000000"/>
          <w:lang w:eastAsia="pt-BR"/>
        </w:rPr>
        <w:t>idade da administração pública municipa</w:t>
      </w:r>
      <w:r w:rsidR="00DC575A" w:rsidRPr="00994BE0">
        <w:rPr>
          <w:color w:val="000000"/>
          <w:lang w:eastAsia="pt-BR"/>
        </w:rPr>
        <w:t>l celebrante, ou seu cônjuge, companheiro ou parente em linha reta, colateral ou por afinidade, até o segundo grau, ressalvadas as hipóteses previstas em lei específica e na lei de diretrizes orçamentárias; e</w:t>
      </w:r>
      <w:r w:rsidRPr="00994BE0">
        <w:rPr>
          <w:color w:val="000000"/>
          <w:lang w:eastAsia="pt-BR"/>
        </w:rPr>
        <w:t xml:space="preserve"> (c) </w:t>
      </w:r>
      <w:r w:rsidR="00DC575A" w:rsidRPr="00994BE0">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Pr="00994BE0" w:rsidRDefault="00E32216" w:rsidP="00DC575A">
      <w:pPr>
        <w:spacing w:before="120" w:after="120" w:line="360" w:lineRule="auto"/>
        <w:ind w:right="-232"/>
        <w:jc w:val="center"/>
      </w:pPr>
    </w:p>
    <w:p w:rsidR="00DC575A" w:rsidRPr="00994BE0" w:rsidRDefault="00DC575A" w:rsidP="00DC575A">
      <w:pPr>
        <w:spacing w:before="120" w:after="120" w:line="360" w:lineRule="auto"/>
        <w:ind w:right="-232"/>
        <w:jc w:val="center"/>
      </w:pPr>
      <w:r w:rsidRPr="00994BE0">
        <w:t xml:space="preserve">Local-UF, ____ de ______________ </w:t>
      </w:r>
      <w:proofErr w:type="spellStart"/>
      <w:r w:rsidRPr="00994BE0">
        <w:t>de</w:t>
      </w:r>
      <w:proofErr w:type="spellEnd"/>
      <w:r w:rsidRPr="00994BE0">
        <w:t xml:space="preserve"> 20___</w:t>
      </w:r>
      <w:r w:rsidR="00A0379D" w:rsidRPr="00994BE0">
        <w:t>.</w:t>
      </w:r>
    </w:p>
    <w:p w:rsidR="00DC575A" w:rsidRPr="00994BE0" w:rsidRDefault="00DC575A" w:rsidP="00DC575A">
      <w:pPr>
        <w:spacing w:before="120" w:after="120" w:line="360" w:lineRule="auto"/>
        <w:ind w:right="-232"/>
        <w:jc w:val="center"/>
      </w:pPr>
      <w:proofErr w:type="gramStart"/>
      <w:r w:rsidRPr="00994BE0">
        <w:t>...........................................................................................</w:t>
      </w:r>
      <w:proofErr w:type="gramEnd"/>
    </w:p>
    <w:p w:rsidR="00D24C5A" w:rsidRPr="00994BE0" w:rsidRDefault="00DC575A" w:rsidP="003A38EE">
      <w:pPr>
        <w:spacing w:before="120" w:after="120" w:line="360" w:lineRule="auto"/>
        <w:ind w:right="-232"/>
        <w:jc w:val="center"/>
      </w:pPr>
      <w:r w:rsidRPr="00994BE0">
        <w:t>(Nome e Cargo do Representante Legal da OSC)</w:t>
      </w:r>
    </w:p>
    <w:p w:rsidR="00844570" w:rsidRPr="00994BE0" w:rsidRDefault="00844570" w:rsidP="007765E2">
      <w:pPr>
        <w:spacing w:before="120" w:after="120" w:line="360" w:lineRule="auto"/>
        <w:ind w:right="-234"/>
        <w:jc w:val="center"/>
        <w:rPr>
          <w:b/>
          <w:sz w:val="44"/>
        </w:rPr>
      </w:pPr>
    </w:p>
    <w:p w:rsidR="00F10E1D" w:rsidRPr="00994BE0" w:rsidRDefault="00F10E1D" w:rsidP="007765E2">
      <w:pPr>
        <w:spacing w:before="120" w:after="120" w:line="360" w:lineRule="auto"/>
        <w:ind w:right="-234"/>
        <w:jc w:val="center"/>
        <w:rPr>
          <w:b/>
          <w:sz w:val="44"/>
        </w:rPr>
      </w:pPr>
    </w:p>
    <w:p w:rsidR="007D1AC1" w:rsidRPr="00994BE0" w:rsidRDefault="007D1AC1" w:rsidP="007D1AC1">
      <w:pPr>
        <w:spacing w:before="120" w:after="120" w:line="360" w:lineRule="auto"/>
        <w:ind w:right="-234"/>
        <w:jc w:val="center"/>
        <w:rPr>
          <w:b/>
          <w:sz w:val="44"/>
          <w:szCs w:val="20"/>
        </w:rPr>
      </w:pPr>
      <w:r w:rsidRPr="00994BE0">
        <w:rPr>
          <w:b/>
          <w:sz w:val="44"/>
        </w:rPr>
        <w:lastRenderedPageBreak/>
        <w:t>(MODELO)</w:t>
      </w:r>
    </w:p>
    <w:p w:rsidR="007D1AC1" w:rsidRPr="00994BE0" w:rsidRDefault="007D1AC1" w:rsidP="007D1AC1">
      <w:pPr>
        <w:spacing w:before="120" w:after="120" w:line="360" w:lineRule="auto"/>
        <w:ind w:right="-234"/>
        <w:jc w:val="center"/>
        <w:rPr>
          <w:b/>
          <w:sz w:val="28"/>
          <w:szCs w:val="28"/>
        </w:rPr>
      </w:pPr>
      <w:r w:rsidRPr="00994BE0">
        <w:rPr>
          <w:b/>
          <w:sz w:val="28"/>
          <w:szCs w:val="28"/>
        </w:rPr>
        <w:t>ANEXO IV</w:t>
      </w:r>
    </w:p>
    <w:p w:rsidR="007D1AC1" w:rsidRPr="00994BE0" w:rsidRDefault="007D1AC1" w:rsidP="007D1AC1">
      <w:pPr>
        <w:spacing w:before="120" w:after="120" w:line="360" w:lineRule="auto"/>
        <w:ind w:right="-234"/>
        <w:jc w:val="center"/>
        <w:rPr>
          <w:b/>
          <w:sz w:val="28"/>
          <w:szCs w:val="28"/>
        </w:rPr>
      </w:pPr>
      <w:r w:rsidRPr="00994BE0">
        <w:rPr>
          <w:b/>
          <w:sz w:val="28"/>
          <w:szCs w:val="28"/>
        </w:rPr>
        <w:t>PLANO DE TRABALHO</w:t>
      </w:r>
    </w:p>
    <w:p w:rsidR="007F4F3A" w:rsidRPr="00994BE0" w:rsidRDefault="007F4F3A" w:rsidP="007D1AC1">
      <w:pPr>
        <w:spacing w:before="120" w:after="120" w:line="360" w:lineRule="auto"/>
        <w:ind w:right="-234"/>
        <w:jc w:val="center"/>
        <w:rPr>
          <w:b/>
          <w:sz w:val="28"/>
          <w:szCs w:val="28"/>
        </w:rPr>
      </w:pPr>
    </w:p>
    <w:p w:rsidR="007D1AC1" w:rsidRPr="00994BE0" w:rsidRDefault="007D1AC1" w:rsidP="007D1AC1">
      <w:pPr>
        <w:autoSpaceDE w:val="0"/>
        <w:autoSpaceDN w:val="0"/>
        <w:adjustRightInd w:val="0"/>
        <w:jc w:val="both"/>
        <w:rPr>
          <w:b/>
          <w:sz w:val="22"/>
          <w:szCs w:val="22"/>
        </w:rPr>
      </w:pPr>
      <w:proofErr w:type="gramStart"/>
      <w:r w:rsidRPr="00994BE0">
        <w:rPr>
          <w:b/>
          <w:sz w:val="22"/>
          <w:szCs w:val="22"/>
        </w:rPr>
        <w:t>1 – DADOS</w:t>
      </w:r>
      <w:proofErr w:type="gramEnd"/>
      <w:r w:rsidRPr="00994BE0">
        <w:rPr>
          <w:b/>
          <w:sz w:val="22"/>
          <w:szCs w:val="22"/>
        </w:rPr>
        <w:t xml:space="preserve"> CADASTRAIS</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6"/>
        <w:gridCol w:w="691"/>
        <w:gridCol w:w="1393"/>
        <w:gridCol w:w="1561"/>
        <w:gridCol w:w="696"/>
        <w:gridCol w:w="697"/>
        <w:gridCol w:w="1397"/>
      </w:tblGrid>
      <w:tr w:rsidR="007D1AC1" w:rsidRPr="00994BE0" w:rsidTr="00F016CC">
        <w:tc>
          <w:tcPr>
            <w:tcW w:w="4176"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Órgão/Entidade Proponente</w:t>
            </w:r>
          </w:p>
          <w:p w:rsidR="007D1AC1" w:rsidRPr="00994BE0"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C.N.P.J.</w:t>
            </w:r>
          </w:p>
        </w:tc>
      </w:tr>
      <w:tr w:rsidR="007D1AC1" w:rsidRPr="00994BE0" w:rsidTr="00F016CC">
        <w:tc>
          <w:tcPr>
            <w:tcW w:w="8494" w:type="dxa"/>
            <w:gridSpan w:val="8"/>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Endereço</w:t>
            </w:r>
          </w:p>
          <w:p w:rsidR="007D1AC1" w:rsidRPr="00994BE0" w:rsidRDefault="007D1AC1" w:rsidP="00F016CC">
            <w:pPr>
              <w:autoSpaceDE w:val="0"/>
              <w:autoSpaceDN w:val="0"/>
              <w:adjustRightInd w:val="0"/>
              <w:jc w:val="both"/>
              <w:rPr>
                <w:b/>
                <w:sz w:val="22"/>
                <w:szCs w:val="22"/>
              </w:rPr>
            </w:pPr>
          </w:p>
        </w:tc>
      </w:tr>
      <w:tr w:rsidR="007D1AC1" w:rsidRPr="00994BE0" w:rsidTr="00F016CC">
        <w:tc>
          <w:tcPr>
            <w:tcW w:w="1396"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Cidade</w:t>
            </w:r>
          </w:p>
          <w:p w:rsidR="007D1AC1" w:rsidRPr="00994BE0" w:rsidRDefault="007D1AC1" w:rsidP="00F016CC">
            <w:pPr>
              <w:autoSpaceDE w:val="0"/>
              <w:autoSpaceDN w:val="0"/>
              <w:adjustRightInd w:val="0"/>
              <w:jc w:val="both"/>
              <w:rPr>
                <w:b/>
                <w:sz w:val="22"/>
                <w:szCs w:val="22"/>
              </w:rPr>
            </w:pPr>
          </w:p>
        </w:tc>
        <w:tc>
          <w:tcPr>
            <w:tcW w:w="1387"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U.F.</w:t>
            </w:r>
          </w:p>
        </w:tc>
        <w:tc>
          <w:tcPr>
            <w:tcW w:w="1393"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C.E.P.</w:t>
            </w:r>
          </w:p>
        </w:tc>
        <w:tc>
          <w:tcPr>
            <w:tcW w:w="1528"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DDD/Telefone</w:t>
            </w:r>
          </w:p>
        </w:tc>
        <w:tc>
          <w:tcPr>
            <w:tcW w:w="1393"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FAX</w:t>
            </w:r>
          </w:p>
        </w:tc>
        <w:tc>
          <w:tcPr>
            <w:tcW w:w="1397"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E-mail</w:t>
            </w:r>
          </w:p>
        </w:tc>
      </w:tr>
      <w:tr w:rsidR="007D1AC1" w:rsidRPr="00994BE0" w:rsidTr="00F016CC">
        <w:tc>
          <w:tcPr>
            <w:tcW w:w="2092"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Conta Corrente</w:t>
            </w:r>
          </w:p>
          <w:p w:rsidR="007D1AC1" w:rsidRPr="00994BE0" w:rsidRDefault="007D1AC1" w:rsidP="00F016CC">
            <w:pPr>
              <w:autoSpaceDE w:val="0"/>
              <w:autoSpaceDN w:val="0"/>
              <w:adjustRightInd w:val="0"/>
              <w:jc w:val="both"/>
              <w:rPr>
                <w:b/>
                <w:sz w:val="22"/>
                <w:szCs w:val="22"/>
              </w:rPr>
            </w:pPr>
          </w:p>
        </w:tc>
        <w:tc>
          <w:tcPr>
            <w:tcW w:w="2084"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Banco</w:t>
            </w:r>
          </w:p>
        </w:tc>
        <w:tc>
          <w:tcPr>
            <w:tcW w:w="2224"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Agência</w:t>
            </w:r>
          </w:p>
        </w:tc>
        <w:tc>
          <w:tcPr>
            <w:tcW w:w="2094"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Praça de Pagamento</w:t>
            </w:r>
          </w:p>
        </w:tc>
      </w:tr>
      <w:tr w:rsidR="007D1AC1" w:rsidRPr="00994BE0" w:rsidTr="00F016CC">
        <w:tc>
          <w:tcPr>
            <w:tcW w:w="4176"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Nome do Responsável</w:t>
            </w:r>
          </w:p>
          <w:p w:rsidR="007D1AC1" w:rsidRPr="00994BE0"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C.P.F.</w:t>
            </w:r>
          </w:p>
        </w:tc>
      </w:tr>
      <w:tr w:rsidR="007D1AC1" w:rsidRPr="00994BE0" w:rsidTr="00F016CC">
        <w:tc>
          <w:tcPr>
            <w:tcW w:w="2783" w:type="dxa"/>
            <w:gridSpan w:val="3"/>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C.I./Órgão Expedidor</w:t>
            </w:r>
          </w:p>
          <w:p w:rsidR="007D1AC1" w:rsidRPr="00994BE0" w:rsidRDefault="007D1AC1" w:rsidP="00F016CC">
            <w:pPr>
              <w:autoSpaceDE w:val="0"/>
              <w:autoSpaceDN w:val="0"/>
              <w:adjustRightInd w:val="0"/>
              <w:jc w:val="both"/>
              <w:rPr>
                <w:b/>
                <w:sz w:val="22"/>
                <w:szCs w:val="22"/>
              </w:rPr>
            </w:pPr>
          </w:p>
        </w:tc>
        <w:tc>
          <w:tcPr>
            <w:tcW w:w="2921"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Cargo</w:t>
            </w:r>
          </w:p>
        </w:tc>
        <w:tc>
          <w:tcPr>
            <w:tcW w:w="2790" w:type="dxa"/>
            <w:gridSpan w:val="3"/>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Função</w:t>
            </w:r>
          </w:p>
        </w:tc>
      </w:tr>
      <w:tr w:rsidR="007D1AC1" w:rsidRPr="00994BE0" w:rsidTr="00F016CC">
        <w:tc>
          <w:tcPr>
            <w:tcW w:w="4176"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Endereço</w:t>
            </w:r>
          </w:p>
          <w:p w:rsidR="007D1AC1" w:rsidRPr="00994BE0"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C.E.P.</w:t>
            </w:r>
          </w:p>
        </w:tc>
      </w:tr>
    </w:tbl>
    <w:p w:rsidR="007D1AC1" w:rsidRPr="00994BE0" w:rsidRDefault="007D1AC1" w:rsidP="007D1AC1">
      <w:pPr>
        <w:autoSpaceDE w:val="0"/>
        <w:autoSpaceDN w:val="0"/>
        <w:adjustRightInd w:val="0"/>
        <w:jc w:val="both"/>
        <w:rPr>
          <w:b/>
          <w:sz w:val="22"/>
          <w:szCs w:val="22"/>
        </w:rPr>
      </w:pPr>
    </w:p>
    <w:p w:rsidR="0068717F" w:rsidRPr="00994BE0" w:rsidRDefault="0068717F"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bCs/>
          <w:sz w:val="22"/>
          <w:szCs w:val="22"/>
        </w:rPr>
      </w:pPr>
      <w:r w:rsidRPr="00994BE0">
        <w:rPr>
          <w:b/>
          <w:bCs/>
          <w:sz w:val="22"/>
          <w:szCs w:val="22"/>
        </w:rPr>
        <w:t xml:space="preserve">2 – </w:t>
      </w:r>
      <w:r w:rsidRPr="00994BE0">
        <w:rPr>
          <w:b/>
          <w:sz w:val="22"/>
          <w:szCs w:val="22"/>
        </w:rPr>
        <w:t>OUTROS</w:t>
      </w:r>
      <w:r w:rsidRPr="00994BE0">
        <w:rPr>
          <w:b/>
          <w:bCs/>
          <w:sz w:val="22"/>
          <w:szCs w:val="22"/>
        </w:rPr>
        <w:t xml:space="preserve"> PARTÍCIPES</w:t>
      </w:r>
    </w:p>
    <w:p w:rsidR="00C55152" w:rsidRPr="00994BE0"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D1AC1" w:rsidRPr="00994BE0" w:rsidTr="00F016CC">
        <w:tc>
          <w:tcPr>
            <w:tcW w:w="2832"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Nome</w:t>
            </w:r>
          </w:p>
          <w:p w:rsidR="007D1AC1" w:rsidRPr="00994BE0" w:rsidRDefault="007D1AC1" w:rsidP="00F016CC">
            <w:pPr>
              <w:autoSpaceDE w:val="0"/>
              <w:autoSpaceDN w:val="0"/>
              <w:adjustRightInd w:val="0"/>
              <w:jc w:val="both"/>
              <w:rPr>
                <w:sz w:val="22"/>
                <w:szCs w:val="22"/>
              </w:rPr>
            </w:pP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C.N.P.J./C.P.F.</w:t>
            </w: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E.A.</w:t>
            </w:r>
          </w:p>
        </w:tc>
      </w:tr>
      <w:tr w:rsidR="007D1AC1" w:rsidRPr="00994BE0" w:rsidTr="00F016CC">
        <w:tc>
          <w:tcPr>
            <w:tcW w:w="2832"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Nome do Responsável</w:t>
            </w:r>
          </w:p>
          <w:p w:rsidR="007D1AC1" w:rsidRPr="00994BE0" w:rsidRDefault="007D1AC1" w:rsidP="00F016CC">
            <w:pPr>
              <w:autoSpaceDE w:val="0"/>
              <w:autoSpaceDN w:val="0"/>
              <w:adjustRightInd w:val="0"/>
              <w:jc w:val="both"/>
              <w:rPr>
                <w:sz w:val="22"/>
                <w:szCs w:val="22"/>
              </w:rPr>
            </w:pP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Função</w:t>
            </w: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C.P.F.</w:t>
            </w:r>
          </w:p>
        </w:tc>
      </w:tr>
      <w:tr w:rsidR="007D1AC1" w:rsidRPr="00994BE0" w:rsidTr="00F016CC">
        <w:tc>
          <w:tcPr>
            <w:tcW w:w="2832"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C.I./Órgão Expedidor</w:t>
            </w:r>
          </w:p>
          <w:p w:rsidR="007D1AC1" w:rsidRPr="00994BE0" w:rsidRDefault="007D1AC1" w:rsidP="00F016CC">
            <w:pPr>
              <w:autoSpaceDE w:val="0"/>
              <w:autoSpaceDN w:val="0"/>
              <w:adjustRightInd w:val="0"/>
              <w:jc w:val="both"/>
              <w:rPr>
                <w:sz w:val="22"/>
                <w:szCs w:val="22"/>
              </w:rPr>
            </w:pP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Cargo</w:t>
            </w: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Matrícula</w:t>
            </w:r>
          </w:p>
        </w:tc>
      </w:tr>
      <w:tr w:rsidR="007D1AC1" w:rsidRPr="00994BE0" w:rsidTr="00F016CC">
        <w:tc>
          <w:tcPr>
            <w:tcW w:w="2832"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Endereço</w:t>
            </w:r>
          </w:p>
          <w:p w:rsidR="007D1AC1" w:rsidRPr="00994BE0" w:rsidRDefault="007D1AC1" w:rsidP="00F016CC">
            <w:pPr>
              <w:autoSpaceDE w:val="0"/>
              <w:autoSpaceDN w:val="0"/>
              <w:adjustRightInd w:val="0"/>
              <w:jc w:val="both"/>
              <w:rPr>
                <w:sz w:val="22"/>
                <w:szCs w:val="22"/>
              </w:rPr>
            </w:pP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Cidade</w:t>
            </w:r>
          </w:p>
        </w:tc>
        <w:tc>
          <w:tcPr>
            <w:tcW w:w="2831"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C.E.P.</w:t>
            </w:r>
          </w:p>
        </w:tc>
      </w:tr>
    </w:tbl>
    <w:p w:rsidR="007D1AC1" w:rsidRPr="00994BE0" w:rsidRDefault="007D1AC1" w:rsidP="007D1AC1">
      <w:pPr>
        <w:autoSpaceDE w:val="0"/>
        <w:autoSpaceDN w:val="0"/>
        <w:adjustRightInd w:val="0"/>
        <w:jc w:val="both"/>
        <w:rPr>
          <w:sz w:val="22"/>
          <w:szCs w:val="22"/>
        </w:rPr>
      </w:pPr>
    </w:p>
    <w:p w:rsidR="00C55152" w:rsidRPr="00994BE0" w:rsidRDefault="00C55152" w:rsidP="007D1AC1">
      <w:pPr>
        <w:autoSpaceDE w:val="0"/>
        <w:autoSpaceDN w:val="0"/>
        <w:adjustRightInd w:val="0"/>
        <w:jc w:val="both"/>
        <w:rPr>
          <w:sz w:val="22"/>
          <w:szCs w:val="22"/>
        </w:rPr>
      </w:pPr>
    </w:p>
    <w:p w:rsidR="007D1AC1" w:rsidRPr="00994BE0" w:rsidRDefault="007D1AC1" w:rsidP="007D1AC1">
      <w:pPr>
        <w:autoSpaceDE w:val="0"/>
        <w:autoSpaceDN w:val="0"/>
        <w:adjustRightInd w:val="0"/>
        <w:jc w:val="both"/>
        <w:rPr>
          <w:b/>
          <w:sz w:val="22"/>
          <w:szCs w:val="22"/>
        </w:rPr>
      </w:pPr>
      <w:proofErr w:type="gramStart"/>
      <w:r w:rsidRPr="00994BE0">
        <w:rPr>
          <w:b/>
          <w:sz w:val="22"/>
          <w:szCs w:val="22"/>
        </w:rPr>
        <w:t>3 – DESCRIÇÃO</w:t>
      </w:r>
      <w:proofErr w:type="gramEnd"/>
      <w:r w:rsidRPr="00994BE0">
        <w:rPr>
          <w:b/>
          <w:sz w:val="22"/>
          <w:szCs w:val="22"/>
        </w:rPr>
        <w:t xml:space="preserve"> DO PROJETO/OBJETO</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416"/>
        <w:gridCol w:w="1416"/>
      </w:tblGrid>
      <w:tr w:rsidR="007D1AC1" w:rsidRPr="00994BE0" w:rsidTr="00F016CC">
        <w:tc>
          <w:tcPr>
            <w:tcW w:w="5662"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lastRenderedPageBreak/>
              <w:t xml:space="preserve">Título do Projeto </w:t>
            </w:r>
          </w:p>
          <w:p w:rsidR="007D1AC1" w:rsidRPr="00994BE0" w:rsidRDefault="007D1AC1" w:rsidP="00F016CC">
            <w:pPr>
              <w:autoSpaceDE w:val="0"/>
              <w:autoSpaceDN w:val="0"/>
              <w:adjustRightInd w:val="0"/>
              <w:jc w:val="both"/>
              <w:rPr>
                <w:b/>
                <w:sz w:val="22"/>
                <w:szCs w:val="22"/>
              </w:rPr>
            </w:pPr>
          </w:p>
        </w:tc>
        <w:tc>
          <w:tcPr>
            <w:tcW w:w="2832" w:type="dxa"/>
            <w:gridSpan w:val="2"/>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Período de Execução</w:t>
            </w:r>
          </w:p>
          <w:p w:rsidR="007D1AC1" w:rsidRPr="00994BE0" w:rsidRDefault="007D1AC1" w:rsidP="00F016CC">
            <w:pPr>
              <w:autoSpaceDE w:val="0"/>
              <w:autoSpaceDN w:val="0"/>
              <w:adjustRightInd w:val="0"/>
              <w:jc w:val="both"/>
              <w:rPr>
                <w:b/>
                <w:sz w:val="22"/>
                <w:szCs w:val="22"/>
              </w:rPr>
            </w:pPr>
          </w:p>
        </w:tc>
      </w:tr>
      <w:tr w:rsidR="007D1AC1" w:rsidRPr="00994BE0" w:rsidTr="00F016CC">
        <w:tc>
          <w:tcPr>
            <w:tcW w:w="5662" w:type="dxa"/>
            <w:shd w:val="clear" w:color="auto" w:fill="auto"/>
          </w:tcPr>
          <w:p w:rsidR="007D1AC1" w:rsidRPr="00994BE0" w:rsidRDefault="007D1AC1" w:rsidP="00F016CC">
            <w:pPr>
              <w:autoSpaceDE w:val="0"/>
              <w:autoSpaceDN w:val="0"/>
              <w:adjustRightInd w:val="0"/>
              <w:jc w:val="both"/>
              <w:rPr>
                <w:b/>
                <w:sz w:val="22"/>
                <w:szCs w:val="22"/>
              </w:rPr>
            </w:pPr>
          </w:p>
        </w:tc>
        <w:tc>
          <w:tcPr>
            <w:tcW w:w="1416"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Início AP</w:t>
            </w: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tc>
        <w:tc>
          <w:tcPr>
            <w:tcW w:w="1416" w:type="dxa"/>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Término Nº de dias AP</w:t>
            </w: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tc>
      </w:tr>
      <w:tr w:rsidR="007D1AC1" w:rsidRPr="00994BE0" w:rsidTr="00F016CC">
        <w:tc>
          <w:tcPr>
            <w:tcW w:w="8494" w:type="dxa"/>
            <w:gridSpan w:val="3"/>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Identificação do Objeto</w:t>
            </w:r>
          </w:p>
          <w:p w:rsidR="00C55152" w:rsidRPr="00994BE0" w:rsidRDefault="00C55152" w:rsidP="00F016CC">
            <w:pPr>
              <w:autoSpaceDE w:val="0"/>
              <w:autoSpaceDN w:val="0"/>
              <w:adjustRightInd w:val="0"/>
              <w:jc w:val="both"/>
              <w:rPr>
                <w:b/>
                <w:sz w:val="22"/>
                <w:szCs w:val="22"/>
              </w:rPr>
            </w:pPr>
          </w:p>
          <w:p w:rsidR="007F4F3A" w:rsidRPr="00994BE0" w:rsidRDefault="007F4F3A"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tc>
      </w:tr>
      <w:tr w:rsidR="007D1AC1" w:rsidRPr="00994BE0" w:rsidTr="00F016CC">
        <w:tc>
          <w:tcPr>
            <w:tcW w:w="8494" w:type="dxa"/>
            <w:gridSpan w:val="3"/>
            <w:shd w:val="clear" w:color="auto" w:fill="auto"/>
          </w:tcPr>
          <w:p w:rsidR="007D1AC1" w:rsidRPr="00994BE0" w:rsidRDefault="007D1AC1" w:rsidP="00F016CC">
            <w:pPr>
              <w:autoSpaceDE w:val="0"/>
              <w:autoSpaceDN w:val="0"/>
              <w:adjustRightInd w:val="0"/>
              <w:jc w:val="both"/>
              <w:rPr>
                <w:b/>
                <w:sz w:val="22"/>
                <w:szCs w:val="22"/>
              </w:rPr>
            </w:pPr>
            <w:r w:rsidRPr="00994BE0">
              <w:rPr>
                <w:b/>
                <w:sz w:val="22"/>
                <w:szCs w:val="22"/>
              </w:rPr>
              <w:t>Justificativa da Proposição</w:t>
            </w:r>
          </w:p>
          <w:p w:rsidR="007D1AC1" w:rsidRPr="00994BE0" w:rsidRDefault="007D1AC1" w:rsidP="00F016CC">
            <w:pPr>
              <w:autoSpaceDE w:val="0"/>
              <w:autoSpaceDN w:val="0"/>
              <w:adjustRightInd w:val="0"/>
              <w:jc w:val="both"/>
              <w:rPr>
                <w:b/>
                <w:sz w:val="22"/>
                <w:szCs w:val="22"/>
              </w:rPr>
            </w:pPr>
          </w:p>
          <w:p w:rsidR="007F4F3A" w:rsidRPr="00994BE0" w:rsidRDefault="007F4F3A" w:rsidP="00F016CC">
            <w:pPr>
              <w:autoSpaceDE w:val="0"/>
              <w:autoSpaceDN w:val="0"/>
              <w:adjustRightInd w:val="0"/>
              <w:jc w:val="both"/>
              <w:rPr>
                <w:b/>
                <w:sz w:val="22"/>
                <w:szCs w:val="22"/>
              </w:rPr>
            </w:pPr>
          </w:p>
          <w:p w:rsidR="00C55152" w:rsidRPr="00994BE0" w:rsidRDefault="00C55152" w:rsidP="00F016CC">
            <w:pPr>
              <w:autoSpaceDE w:val="0"/>
              <w:autoSpaceDN w:val="0"/>
              <w:adjustRightInd w:val="0"/>
              <w:jc w:val="both"/>
              <w:rPr>
                <w:b/>
                <w:sz w:val="22"/>
                <w:szCs w:val="22"/>
              </w:rPr>
            </w:pPr>
          </w:p>
        </w:tc>
      </w:tr>
    </w:tbl>
    <w:p w:rsidR="007D1AC1" w:rsidRPr="00994BE0" w:rsidRDefault="007D1AC1" w:rsidP="007D1AC1">
      <w:pPr>
        <w:autoSpaceDE w:val="0"/>
        <w:autoSpaceDN w:val="0"/>
        <w:adjustRightInd w:val="0"/>
        <w:jc w:val="both"/>
        <w:rPr>
          <w:b/>
          <w:sz w:val="22"/>
          <w:szCs w:val="22"/>
        </w:rPr>
      </w:pPr>
    </w:p>
    <w:p w:rsidR="00C55152" w:rsidRPr="00994BE0" w:rsidRDefault="00C55152"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sz w:val="22"/>
          <w:szCs w:val="22"/>
        </w:rPr>
      </w:pPr>
      <w:proofErr w:type="gramStart"/>
      <w:r w:rsidRPr="00994BE0">
        <w:rPr>
          <w:b/>
          <w:sz w:val="22"/>
          <w:szCs w:val="22"/>
        </w:rPr>
        <w:t>4 – CRONOGRAMA</w:t>
      </w:r>
      <w:proofErr w:type="gramEnd"/>
      <w:r w:rsidRPr="00994BE0">
        <w:rPr>
          <w:b/>
          <w:sz w:val="22"/>
          <w:szCs w:val="22"/>
        </w:rPr>
        <w:t xml:space="preserve"> DE EXECUÇÃO (META, ETAPA OU FASE)</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2124"/>
        <w:gridCol w:w="1062"/>
        <w:gridCol w:w="1195"/>
        <w:gridCol w:w="1062"/>
        <w:gridCol w:w="1062"/>
      </w:tblGrid>
      <w:tr w:rsidR="007D1AC1" w:rsidRPr="00994BE0" w:rsidTr="00F016CC">
        <w:tc>
          <w:tcPr>
            <w:tcW w:w="1061"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Meta</w:t>
            </w:r>
          </w:p>
        </w:tc>
        <w:tc>
          <w:tcPr>
            <w:tcW w:w="1061"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Etapa</w:t>
            </w:r>
          </w:p>
        </w:tc>
        <w:tc>
          <w:tcPr>
            <w:tcW w:w="2124"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Especificação</w:t>
            </w:r>
          </w:p>
        </w:tc>
        <w:tc>
          <w:tcPr>
            <w:tcW w:w="2124" w:type="dxa"/>
            <w:gridSpan w:val="2"/>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Indicador Físico</w:t>
            </w:r>
          </w:p>
        </w:tc>
        <w:tc>
          <w:tcPr>
            <w:tcW w:w="2124" w:type="dxa"/>
            <w:gridSpan w:val="2"/>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Duração</w:t>
            </w:r>
          </w:p>
        </w:tc>
      </w:tr>
      <w:tr w:rsidR="007D1AC1" w:rsidRPr="00994BE0" w:rsidTr="00F016CC">
        <w:tc>
          <w:tcPr>
            <w:tcW w:w="1061" w:type="dxa"/>
            <w:shd w:val="clear" w:color="auto" w:fill="auto"/>
          </w:tcPr>
          <w:p w:rsidR="007D1AC1" w:rsidRPr="00994BE0" w:rsidRDefault="007D1AC1" w:rsidP="00F016CC">
            <w:pPr>
              <w:autoSpaceDE w:val="0"/>
              <w:autoSpaceDN w:val="0"/>
              <w:adjustRightInd w:val="0"/>
              <w:jc w:val="center"/>
              <w:rPr>
                <w:b/>
                <w:sz w:val="22"/>
                <w:szCs w:val="22"/>
              </w:rPr>
            </w:pPr>
          </w:p>
        </w:tc>
        <w:tc>
          <w:tcPr>
            <w:tcW w:w="1061"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Fase</w:t>
            </w:r>
          </w:p>
        </w:tc>
        <w:tc>
          <w:tcPr>
            <w:tcW w:w="2124" w:type="dxa"/>
            <w:shd w:val="clear" w:color="auto" w:fill="auto"/>
          </w:tcPr>
          <w:p w:rsidR="007D1AC1" w:rsidRPr="00994BE0" w:rsidRDefault="007D1AC1" w:rsidP="00F016CC">
            <w:pPr>
              <w:autoSpaceDE w:val="0"/>
              <w:autoSpaceDN w:val="0"/>
              <w:adjustRightInd w:val="0"/>
              <w:jc w:val="center"/>
              <w:rPr>
                <w:b/>
                <w:sz w:val="22"/>
                <w:szCs w:val="22"/>
              </w:rPr>
            </w:pPr>
          </w:p>
        </w:tc>
        <w:tc>
          <w:tcPr>
            <w:tcW w:w="1062"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Unidade</w:t>
            </w:r>
          </w:p>
        </w:tc>
        <w:tc>
          <w:tcPr>
            <w:tcW w:w="1062"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Qualidade</w:t>
            </w:r>
          </w:p>
        </w:tc>
        <w:tc>
          <w:tcPr>
            <w:tcW w:w="1062"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Início</w:t>
            </w:r>
          </w:p>
        </w:tc>
        <w:tc>
          <w:tcPr>
            <w:tcW w:w="1062"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Término</w:t>
            </w:r>
          </w:p>
        </w:tc>
      </w:tr>
      <w:tr w:rsidR="007D1AC1" w:rsidRPr="00994BE0" w:rsidTr="00F016CC">
        <w:tc>
          <w:tcPr>
            <w:tcW w:w="1061" w:type="dxa"/>
            <w:shd w:val="clear" w:color="auto" w:fill="auto"/>
          </w:tcPr>
          <w:p w:rsidR="007D1AC1" w:rsidRPr="00994BE0" w:rsidRDefault="007D1AC1" w:rsidP="00F016CC">
            <w:pPr>
              <w:autoSpaceDE w:val="0"/>
              <w:autoSpaceDN w:val="0"/>
              <w:adjustRightInd w:val="0"/>
              <w:jc w:val="center"/>
              <w:rPr>
                <w:b/>
                <w:sz w:val="22"/>
                <w:szCs w:val="22"/>
              </w:rPr>
            </w:pPr>
          </w:p>
          <w:p w:rsidR="007D1AC1" w:rsidRPr="00994BE0" w:rsidRDefault="007D1AC1" w:rsidP="00F016CC">
            <w:pPr>
              <w:autoSpaceDE w:val="0"/>
              <w:autoSpaceDN w:val="0"/>
              <w:adjustRightInd w:val="0"/>
              <w:jc w:val="center"/>
              <w:rPr>
                <w:b/>
                <w:sz w:val="22"/>
                <w:szCs w:val="22"/>
              </w:rPr>
            </w:pPr>
          </w:p>
          <w:p w:rsidR="007D1AC1" w:rsidRPr="00994BE0" w:rsidRDefault="007D1AC1" w:rsidP="00F016CC">
            <w:pPr>
              <w:autoSpaceDE w:val="0"/>
              <w:autoSpaceDN w:val="0"/>
              <w:adjustRightInd w:val="0"/>
              <w:jc w:val="center"/>
              <w:rPr>
                <w:b/>
                <w:sz w:val="22"/>
                <w:szCs w:val="22"/>
              </w:rPr>
            </w:pPr>
          </w:p>
          <w:p w:rsidR="007D1AC1" w:rsidRPr="00994BE0" w:rsidRDefault="007D1AC1" w:rsidP="00F016CC">
            <w:pPr>
              <w:autoSpaceDE w:val="0"/>
              <w:autoSpaceDN w:val="0"/>
              <w:adjustRightInd w:val="0"/>
              <w:jc w:val="center"/>
              <w:rPr>
                <w:b/>
                <w:sz w:val="22"/>
                <w:szCs w:val="22"/>
              </w:rPr>
            </w:pPr>
          </w:p>
          <w:p w:rsidR="007F4F3A" w:rsidRPr="00994BE0" w:rsidRDefault="007F4F3A" w:rsidP="00F016CC">
            <w:pPr>
              <w:autoSpaceDE w:val="0"/>
              <w:autoSpaceDN w:val="0"/>
              <w:adjustRightInd w:val="0"/>
              <w:jc w:val="center"/>
              <w:rPr>
                <w:b/>
                <w:sz w:val="22"/>
                <w:szCs w:val="22"/>
              </w:rPr>
            </w:pPr>
          </w:p>
          <w:p w:rsidR="007D1AC1" w:rsidRPr="00994BE0" w:rsidRDefault="007D1AC1" w:rsidP="00F016CC">
            <w:pPr>
              <w:autoSpaceDE w:val="0"/>
              <w:autoSpaceDN w:val="0"/>
              <w:adjustRightInd w:val="0"/>
              <w:jc w:val="center"/>
              <w:rPr>
                <w:b/>
                <w:sz w:val="22"/>
                <w:szCs w:val="22"/>
              </w:rPr>
            </w:pPr>
          </w:p>
          <w:p w:rsidR="007D1AC1" w:rsidRPr="00994BE0" w:rsidRDefault="007D1AC1" w:rsidP="00F016CC">
            <w:pPr>
              <w:autoSpaceDE w:val="0"/>
              <w:autoSpaceDN w:val="0"/>
              <w:adjustRightInd w:val="0"/>
              <w:jc w:val="center"/>
              <w:rPr>
                <w:b/>
                <w:sz w:val="22"/>
                <w:szCs w:val="22"/>
              </w:rPr>
            </w:pPr>
          </w:p>
        </w:tc>
        <w:tc>
          <w:tcPr>
            <w:tcW w:w="1061" w:type="dxa"/>
            <w:shd w:val="clear" w:color="auto" w:fill="auto"/>
          </w:tcPr>
          <w:p w:rsidR="007D1AC1" w:rsidRPr="00994BE0" w:rsidRDefault="007D1AC1" w:rsidP="00F016CC">
            <w:pPr>
              <w:autoSpaceDE w:val="0"/>
              <w:autoSpaceDN w:val="0"/>
              <w:adjustRightInd w:val="0"/>
              <w:jc w:val="center"/>
              <w:rPr>
                <w:b/>
                <w:sz w:val="22"/>
                <w:szCs w:val="22"/>
              </w:rPr>
            </w:pPr>
          </w:p>
        </w:tc>
        <w:tc>
          <w:tcPr>
            <w:tcW w:w="2124" w:type="dxa"/>
            <w:shd w:val="clear" w:color="auto" w:fill="auto"/>
          </w:tcPr>
          <w:p w:rsidR="007D1AC1" w:rsidRPr="00994BE0" w:rsidRDefault="007D1AC1" w:rsidP="00F016CC">
            <w:pPr>
              <w:autoSpaceDE w:val="0"/>
              <w:autoSpaceDN w:val="0"/>
              <w:adjustRightInd w:val="0"/>
              <w:jc w:val="center"/>
              <w:rPr>
                <w:b/>
                <w:sz w:val="22"/>
                <w:szCs w:val="22"/>
              </w:rPr>
            </w:pPr>
          </w:p>
        </w:tc>
        <w:tc>
          <w:tcPr>
            <w:tcW w:w="1062" w:type="dxa"/>
            <w:shd w:val="clear" w:color="auto" w:fill="auto"/>
          </w:tcPr>
          <w:p w:rsidR="007D1AC1" w:rsidRPr="00994BE0" w:rsidRDefault="007D1AC1" w:rsidP="00F016CC">
            <w:pPr>
              <w:autoSpaceDE w:val="0"/>
              <w:autoSpaceDN w:val="0"/>
              <w:adjustRightInd w:val="0"/>
              <w:jc w:val="center"/>
              <w:rPr>
                <w:b/>
                <w:sz w:val="22"/>
                <w:szCs w:val="22"/>
              </w:rPr>
            </w:pPr>
          </w:p>
        </w:tc>
        <w:tc>
          <w:tcPr>
            <w:tcW w:w="1062" w:type="dxa"/>
            <w:shd w:val="clear" w:color="auto" w:fill="auto"/>
          </w:tcPr>
          <w:p w:rsidR="007D1AC1" w:rsidRPr="00994BE0" w:rsidRDefault="007D1AC1" w:rsidP="00F016CC">
            <w:pPr>
              <w:autoSpaceDE w:val="0"/>
              <w:autoSpaceDN w:val="0"/>
              <w:adjustRightInd w:val="0"/>
              <w:jc w:val="center"/>
              <w:rPr>
                <w:b/>
                <w:sz w:val="22"/>
                <w:szCs w:val="22"/>
              </w:rPr>
            </w:pPr>
          </w:p>
        </w:tc>
        <w:tc>
          <w:tcPr>
            <w:tcW w:w="1062" w:type="dxa"/>
            <w:shd w:val="clear" w:color="auto" w:fill="auto"/>
          </w:tcPr>
          <w:p w:rsidR="007D1AC1" w:rsidRPr="00994BE0" w:rsidRDefault="007D1AC1" w:rsidP="00F016CC">
            <w:pPr>
              <w:autoSpaceDE w:val="0"/>
              <w:autoSpaceDN w:val="0"/>
              <w:adjustRightInd w:val="0"/>
              <w:jc w:val="center"/>
              <w:rPr>
                <w:b/>
                <w:sz w:val="22"/>
                <w:szCs w:val="22"/>
              </w:rPr>
            </w:pPr>
          </w:p>
        </w:tc>
        <w:tc>
          <w:tcPr>
            <w:tcW w:w="1062" w:type="dxa"/>
            <w:shd w:val="clear" w:color="auto" w:fill="auto"/>
          </w:tcPr>
          <w:p w:rsidR="007D1AC1" w:rsidRPr="00994BE0" w:rsidRDefault="007D1AC1" w:rsidP="00F016CC">
            <w:pPr>
              <w:autoSpaceDE w:val="0"/>
              <w:autoSpaceDN w:val="0"/>
              <w:adjustRightInd w:val="0"/>
              <w:jc w:val="center"/>
              <w:rPr>
                <w:b/>
                <w:sz w:val="22"/>
                <w:szCs w:val="22"/>
              </w:rPr>
            </w:pPr>
          </w:p>
        </w:tc>
      </w:tr>
    </w:tbl>
    <w:p w:rsidR="007D1AC1" w:rsidRPr="00994BE0" w:rsidRDefault="007D1AC1" w:rsidP="007D1AC1">
      <w:pPr>
        <w:autoSpaceDE w:val="0"/>
        <w:autoSpaceDN w:val="0"/>
        <w:adjustRightInd w:val="0"/>
        <w:jc w:val="both"/>
        <w:rPr>
          <w:b/>
          <w:sz w:val="22"/>
          <w:szCs w:val="22"/>
        </w:rPr>
      </w:pPr>
    </w:p>
    <w:p w:rsidR="00C55152" w:rsidRPr="00994BE0" w:rsidRDefault="00C55152"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sz w:val="22"/>
          <w:szCs w:val="22"/>
        </w:rPr>
      </w:pPr>
      <w:r w:rsidRPr="00994BE0">
        <w:rPr>
          <w:b/>
          <w:sz w:val="22"/>
          <w:szCs w:val="22"/>
        </w:rPr>
        <w:t>5 – PLANO DE APLICAÇÃO (R$)</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gridCol w:w="1699"/>
      </w:tblGrid>
      <w:tr w:rsidR="007D1AC1" w:rsidRPr="00994BE0" w:rsidTr="00F016CC">
        <w:tc>
          <w:tcPr>
            <w:tcW w:w="3397" w:type="dxa"/>
            <w:gridSpan w:val="2"/>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Natureza da Despesa</w:t>
            </w:r>
          </w:p>
        </w:tc>
        <w:tc>
          <w:tcPr>
            <w:tcW w:w="1699" w:type="dxa"/>
            <w:vMerge w:val="restart"/>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Total</w:t>
            </w:r>
          </w:p>
        </w:tc>
        <w:tc>
          <w:tcPr>
            <w:tcW w:w="1699" w:type="dxa"/>
            <w:vMerge w:val="restart"/>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Concedente</w:t>
            </w:r>
          </w:p>
        </w:tc>
        <w:tc>
          <w:tcPr>
            <w:tcW w:w="1699" w:type="dxa"/>
            <w:vMerge w:val="restart"/>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Proponente</w:t>
            </w:r>
          </w:p>
        </w:tc>
      </w:tr>
      <w:tr w:rsidR="007D1AC1" w:rsidRPr="00994BE0" w:rsidTr="00F016CC">
        <w:tc>
          <w:tcPr>
            <w:tcW w:w="1698"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Código</w:t>
            </w:r>
          </w:p>
        </w:tc>
        <w:tc>
          <w:tcPr>
            <w:tcW w:w="1699" w:type="dxa"/>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t>Especificação</w:t>
            </w:r>
          </w:p>
        </w:tc>
        <w:tc>
          <w:tcPr>
            <w:tcW w:w="1699" w:type="dxa"/>
            <w:vMerge/>
            <w:shd w:val="clear" w:color="auto" w:fill="auto"/>
          </w:tcPr>
          <w:p w:rsidR="007D1AC1" w:rsidRPr="00994BE0" w:rsidRDefault="007D1AC1" w:rsidP="00F016CC">
            <w:pPr>
              <w:autoSpaceDE w:val="0"/>
              <w:autoSpaceDN w:val="0"/>
              <w:adjustRightInd w:val="0"/>
              <w:jc w:val="both"/>
              <w:rPr>
                <w:b/>
                <w:sz w:val="22"/>
                <w:szCs w:val="22"/>
              </w:rPr>
            </w:pPr>
          </w:p>
        </w:tc>
        <w:tc>
          <w:tcPr>
            <w:tcW w:w="1699" w:type="dxa"/>
            <w:vMerge/>
            <w:shd w:val="clear" w:color="auto" w:fill="auto"/>
          </w:tcPr>
          <w:p w:rsidR="007D1AC1" w:rsidRPr="00994BE0" w:rsidRDefault="007D1AC1" w:rsidP="00F016CC">
            <w:pPr>
              <w:autoSpaceDE w:val="0"/>
              <w:autoSpaceDN w:val="0"/>
              <w:adjustRightInd w:val="0"/>
              <w:jc w:val="both"/>
              <w:rPr>
                <w:b/>
                <w:sz w:val="22"/>
                <w:szCs w:val="22"/>
              </w:rPr>
            </w:pPr>
          </w:p>
        </w:tc>
        <w:tc>
          <w:tcPr>
            <w:tcW w:w="1699" w:type="dxa"/>
            <w:vMerge/>
            <w:shd w:val="clear" w:color="auto" w:fill="auto"/>
          </w:tcPr>
          <w:p w:rsidR="007D1AC1" w:rsidRPr="00994BE0" w:rsidRDefault="007D1AC1" w:rsidP="00F016CC">
            <w:pPr>
              <w:autoSpaceDE w:val="0"/>
              <w:autoSpaceDN w:val="0"/>
              <w:adjustRightInd w:val="0"/>
              <w:jc w:val="both"/>
              <w:rPr>
                <w:b/>
                <w:sz w:val="22"/>
                <w:szCs w:val="22"/>
              </w:rPr>
            </w:pPr>
          </w:p>
        </w:tc>
      </w:tr>
      <w:tr w:rsidR="007D1AC1" w:rsidRPr="00994BE0" w:rsidTr="00F016CC">
        <w:tc>
          <w:tcPr>
            <w:tcW w:w="1698" w:type="dxa"/>
            <w:shd w:val="clear" w:color="auto" w:fill="auto"/>
          </w:tcPr>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F4F3A" w:rsidRPr="00994BE0" w:rsidRDefault="007F4F3A"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r>
      <w:tr w:rsidR="007D1AC1" w:rsidRPr="00994BE0" w:rsidTr="00F016CC">
        <w:tc>
          <w:tcPr>
            <w:tcW w:w="3397" w:type="dxa"/>
            <w:gridSpan w:val="2"/>
            <w:shd w:val="clear" w:color="auto" w:fill="auto"/>
          </w:tcPr>
          <w:p w:rsidR="007D1AC1" w:rsidRPr="00994BE0" w:rsidRDefault="007D1AC1" w:rsidP="00F016CC">
            <w:pPr>
              <w:autoSpaceDE w:val="0"/>
              <w:autoSpaceDN w:val="0"/>
              <w:adjustRightInd w:val="0"/>
              <w:jc w:val="center"/>
              <w:rPr>
                <w:b/>
                <w:sz w:val="22"/>
                <w:szCs w:val="22"/>
              </w:rPr>
            </w:pPr>
            <w:r w:rsidRPr="00994BE0">
              <w:rPr>
                <w:b/>
                <w:sz w:val="22"/>
                <w:szCs w:val="22"/>
              </w:rPr>
              <w:lastRenderedPageBreak/>
              <w:t>TOTAL GERAL</w:t>
            </w: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c>
          <w:tcPr>
            <w:tcW w:w="1699" w:type="dxa"/>
            <w:shd w:val="clear" w:color="auto" w:fill="auto"/>
          </w:tcPr>
          <w:p w:rsidR="007D1AC1" w:rsidRPr="00994BE0" w:rsidRDefault="007D1AC1" w:rsidP="00F016CC">
            <w:pPr>
              <w:autoSpaceDE w:val="0"/>
              <w:autoSpaceDN w:val="0"/>
              <w:adjustRightInd w:val="0"/>
              <w:jc w:val="both"/>
              <w:rPr>
                <w:b/>
                <w:sz w:val="22"/>
                <w:szCs w:val="22"/>
              </w:rPr>
            </w:pPr>
          </w:p>
        </w:tc>
      </w:tr>
    </w:tbl>
    <w:p w:rsidR="007D1AC1" w:rsidRPr="00994BE0" w:rsidRDefault="007D1AC1"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sz w:val="22"/>
          <w:szCs w:val="22"/>
        </w:rPr>
      </w:pPr>
      <w:r w:rsidRPr="00994BE0">
        <w:rPr>
          <w:sz w:val="22"/>
          <w:szCs w:val="22"/>
        </w:rPr>
        <w:t xml:space="preserve">OBS: neste campo </w:t>
      </w:r>
      <w:proofErr w:type="gramStart"/>
      <w:r w:rsidRPr="00994BE0">
        <w:rPr>
          <w:sz w:val="22"/>
          <w:szCs w:val="22"/>
        </w:rPr>
        <w:t>pode</w:t>
      </w:r>
      <w:proofErr w:type="gramEnd"/>
      <w:r w:rsidRPr="00994BE0">
        <w:rPr>
          <w:sz w:val="22"/>
          <w:szCs w:val="22"/>
        </w:rPr>
        <w:t xml:space="preserve"> ser incluído os itens sobre bens e serviços e equipamentos.</w:t>
      </w:r>
    </w:p>
    <w:p w:rsidR="007F4F3A" w:rsidRPr="00994BE0" w:rsidRDefault="007F4F3A" w:rsidP="007D1AC1">
      <w:pPr>
        <w:autoSpaceDE w:val="0"/>
        <w:autoSpaceDN w:val="0"/>
        <w:adjustRightInd w:val="0"/>
        <w:jc w:val="both"/>
        <w:rPr>
          <w:sz w:val="22"/>
          <w:szCs w:val="22"/>
        </w:rPr>
      </w:pPr>
    </w:p>
    <w:p w:rsidR="007F4F3A" w:rsidRPr="00994BE0" w:rsidRDefault="007F4F3A" w:rsidP="007D1AC1">
      <w:pPr>
        <w:autoSpaceDE w:val="0"/>
        <w:autoSpaceDN w:val="0"/>
        <w:adjustRightInd w:val="0"/>
        <w:jc w:val="both"/>
        <w:rPr>
          <w:sz w:val="22"/>
          <w:szCs w:val="22"/>
        </w:rPr>
      </w:pPr>
    </w:p>
    <w:p w:rsidR="007D1AC1" w:rsidRPr="00994BE0" w:rsidRDefault="007D1AC1" w:rsidP="007D1AC1">
      <w:pPr>
        <w:autoSpaceDE w:val="0"/>
        <w:autoSpaceDN w:val="0"/>
        <w:adjustRightInd w:val="0"/>
        <w:jc w:val="both"/>
        <w:rPr>
          <w:b/>
          <w:sz w:val="22"/>
          <w:szCs w:val="22"/>
        </w:rPr>
      </w:pPr>
      <w:proofErr w:type="gramStart"/>
      <w:r w:rsidRPr="00994BE0">
        <w:rPr>
          <w:b/>
          <w:sz w:val="22"/>
          <w:szCs w:val="22"/>
        </w:rPr>
        <w:t>6 – CRONOGRAMA</w:t>
      </w:r>
      <w:proofErr w:type="gramEnd"/>
      <w:r w:rsidRPr="00994BE0">
        <w:rPr>
          <w:b/>
          <w:sz w:val="22"/>
          <w:szCs w:val="22"/>
        </w:rPr>
        <w:t xml:space="preserve"> DE DESEMBOLSO (R$)</w:t>
      </w:r>
    </w:p>
    <w:p w:rsidR="00BC351D" w:rsidRPr="00994BE0" w:rsidRDefault="00BC351D"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sz w:val="22"/>
          <w:szCs w:val="22"/>
        </w:rPr>
      </w:pPr>
      <w:r w:rsidRPr="00994BE0">
        <w:rPr>
          <w:b/>
          <w:sz w:val="22"/>
          <w:szCs w:val="22"/>
        </w:rPr>
        <w:t>CONCEDENTE</w:t>
      </w:r>
    </w:p>
    <w:p w:rsidR="00BC351D" w:rsidRPr="00994BE0" w:rsidRDefault="00BC351D"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7D1AC1" w:rsidRPr="00994BE0" w:rsidTr="00F016CC">
        <w:tc>
          <w:tcPr>
            <w:tcW w:w="1213"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Meta</w:t>
            </w:r>
          </w:p>
        </w:tc>
        <w:tc>
          <w:tcPr>
            <w:tcW w:w="1213"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1º MÊS</w:t>
            </w:r>
          </w:p>
        </w:tc>
        <w:tc>
          <w:tcPr>
            <w:tcW w:w="1213"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2º MÊS</w:t>
            </w:r>
          </w:p>
        </w:tc>
        <w:tc>
          <w:tcPr>
            <w:tcW w:w="1213"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3º MÊS</w:t>
            </w:r>
          </w:p>
        </w:tc>
        <w:tc>
          <w:tcPr>
            <w:tcW w:w="1214"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4º MÊS</w:t>
            </w:r>
          </w:p>
        </w:tc>
        <w:tc>
          <w:tcPr>
            <w:tcW w:w="1214"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5º MÊS</w:t>
            </w:r>
          </w:p>
        </w:tc>
        <w:tc>
          <w:tcPr>
            <w:tcW w:w="1214" w:type="dxa"/>
            <w:shd w:val="clear" w:color="auto" w:fill="auto"/>
          </w:tcPr>
          <w:p w:rsidR="007D1AC1" w:rsidRPr="00994BE0" w:rsidRDefault="007D1AC1" w:rsidP="00F016CC">
            <w:pPr>
              <w:autoSpaceDE w:val="0"/>
              <w:autoSpaceDN w:val="0"/>
              <w:adjustRightInd w:val="0"/>
              <w:jc w:val="both"/>
              <w:rPr>
                <w:sz w:val="22"/>
                <w:szCs w:val="22"/>
              </w:rPr>
            </w:pPr>
            <w:r w:rsidRPr="00994BE0">
              <w:rPr>
                <w:sz w:val="22"/>
                <w:szCs w:val="22"/>
              </w:rPr>
              <w:t>6º MÊS</w:t>
            </w:r>
          </w:p>
        </w:tc>
      </w:tr>
      <w:tr w:rsidR="007D1AC1" w:rsidRPr="00994BE0" w:rsidTr="00F016CC">
        <w:tc>
          <w:tcPr>
            <w:tcW w:w="1213" w:type="dxa"/>
            <w:shd w:val="clear" w:color="auto" w:fill="auto"/>
          </w:tcPr>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p>
        </w:tc>
        <w:tc>
          <w:tcPr>
            <w:tcW w:w="1213" w:type="dxa"/>
            <w:shd w:val="clear" w:color="auto" w:fill="auto"/>
          </w:tcPr>
          <w:p w:rsidR="007D1AC1" w:rsidRPr="00994BE0" w:rsidRDefault="007D1AC1" w:rsidP="00F016CC">
            <w:pPr>
              <w:autoSpaceDE w:val="0"/>
              <w:autoSpaceDN w:val="0"/>
              <w:adjustRightInd w:val="0"/>
              <w:jc w:val="both"/>
              <w:rPr>
                <w:sz w:val="22"/>
                <w:szCs w:val="22"/>
              </w:rPr>
            </w:pPr>
          </w:p>
        </w:tc>
        <w:tc>
          <w:tcPr>
            <w:tcW w:w="1213" w:type="dxa"/>
            <w:shd w:val="clear" w:color="auto" w:fill="auto"/>
          </w:tcPr>
          <w:p w:rsidR="007D1AC1" w:rsidRPr="00994BE0" w:rsidRDefault="007D1AC1" w:rsidP="00F016CC">
            <w:pPr>
              <w:autoSpaceDE w:val="0"/>
              <w:autoSpaceDN w:val="0"/>
              <w:adjustRightInd w:val="0"/>
              <w:jc w:val="both"/>
              <w:rPr>
                <w:sz w:val="22"/>
                <w:szCs w:val="22"/>
              </w:rPr>
            </w:pPr>
          </w:p>
        </w:tc>
        <w:tc>
          <w:tcPr>
            <w:tcW w:w="1213" w:type="dxa"/>
            <w:shd w:val="clear" w:color="auto" w:fill="auto"/>
          </w:tcPr>
          <w:p w:rsidR="007D1AC1" w:rsidRPr="00994BE0" w:rsidRDefault="007D1AC1" w:rsidP="00F016CC">
            <w:pPr>
              <w:autoSpaceDE w:val="0"/>
              <w:autoSpaceDN w:val="0"/>
              <w:adjustRightInd w:val="0"/>
              <w:jc w:val="both"/>
              <w:rPr>
                <w:sz w:val="22"/>
                <w:szCs w:val="22"/>
              </w:rPr>
            </w:pPr>
          </w:p>
        </w:tc>
        <w:tc>
          <w:tcPr>
            <w:tcW w:w="1214" w:type="dxa"/>
            <w:shd w:val="clear" w:color="auto" w:fill="auto"/>
          </w:tcPr>
          <w:p w:rsidR="007D1AC1" w:rsidRPr="00994BE0" w:rsidRDefault="007D1AC1" w:rsidP="00F016CC">
            <w:pPr>
              <w:autoSpaceDE w:val="0"/>
              <w:autoSpaceDN w:val="0"/>
              <w:adjustRightInd w:val="0"/>
              <w:jc w:val="both"/>
              <w:rPr>
                <w:sz w:val="22"/>
                <w:szCs w:val="22"/>
              </w:rPr>
            </w:pPr>
          </w:p>
        </w:tc>
        <w:tc>
          <w:tcPr>
            <w:tcW w:w="1214" w:type="dxa"/>
            <w:shd w:val="clear" w:color="auto" w:fill="auto"/>
          </w:tcPr>
          <w:p w:rsidR="007D1AC1" w:rsidRPr="00994BE0" w:rsidRDefault="007D1AC1" w:rsidP="00F016CC">
            <w:pPr>
              <w:autoSpaceDE w:val="0"/>
              <w:autoSpaceDN w:val="0"/>
              <w:adjustRightInd w:val="0"/>
              <w:jc w:val="both"/>
              <w:rPr>
                <w:sz w:val="22"/>
                <w:szCs w:val="22"/>
              </w:rPr>
            </w:pPr>
          </w:p>
        </w:tc>
        <w:tc>
          <w:tcPr>
            <w:tcW w:w="1214" w:type="dxa"/>
            <w:shd w:val="clear" w:color="auto" w:fill="auto"/>
          </w:tcPr>
          <w:p w:rsidR="007D1AC1" w:rsidRPr="00994BE0" w:rsidRDefault="007D1AC1" w:rsidP="00F016CC">
            <w:pPr>
              <w:autoSpaceDE w:val="0"/>
              <w:autoSpaceDN w:val="0"/>
              <w:adjustRightInd w:val="0"/>
              <w:jc w:val="both"/>
              <w:rPr>
                <w:sz w:val="22"/>
                <w:szCs w:val="22"/>
              </w:rPr>
            </w:pPr>
          </w:p>
        </w:tc>
      </w:tr>
    </w:tbl>
    <w:p w:rsidR="007D1AC1" w:rsidRPr="00994BE0"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F10E1D" w:rsidRPr="00994BE0" w:rsidTr="00BC072E">
        <w:tc>
          <w:tcPr>
            <w:tcW w:w="1213" w:type="dxa"/>
            <w:shd w:val="clear" w:color="auto" w:fill="auto"/>
          </w:tcPr>
          <w:p w:rsidR="00F10E1D" w:rsidRPr="00994BE0" w:rsidRDefault="00F10E1D" w:rsidP="00F016CC">
            <w:pPr>
              <w:autoSpaceDE w:val="0"/>
              <w:autoSpaceDN w:val="0"/>
              <w:adjustRightInd w:val="0"/>
              <w:jc w:val="both"/>
              <w:rPr>
                <w:sz w:val="22"/>
                <w:szCs w:val="22"/>
              </w:rPr>
            </w:pPr>
            <w:r w:rsidRPr="00994BE0">
              <w:rPr>
                <w:sz w:val="22"/>
                <w:szCs w:val="22"/>
              </w:rPr>
              <w:t>Meta</w:t>
            </w:r>
          </w:p>
        </w:tc>
        <w:tc>
          <w:tcPr>
            <w:tcW w:w="1213" w:type="dxa"/>
            <w:shd w:val="clear" w:color="auto" w:fill="auto"/>
          </w:tcPr>
          <w:p w:rsidR="00F10E1D" w:rsidRPr="00994BE0" w:rsidRDefault="00F10E1D" w:rsidP="00F016CC">
            <w:pPr>
              <w:autoSpaceDE w:val="0"/>
              <w:autoSpaceDN w:val="0"/>
              <w:adjustRightInd w:val="0"/>
              <w:jc w:val="both"/>
              <w:rPr>
                <w:sz w:val="22"/>
                <w:szCs w:val="22"/>
              </w:rPr>
            </w:pPr>
            <w:r w:rsidRPr="00994BE0">
              <w:rPr>
                <w:sz w:val="22"/>
                <w:szCs w:val="22"/>
              </w:rPr>
              <w:t>7º MÊS</w:t>
            </w:r>
          </w:p>
        </w:tc>
        <w:tc>
          <w:tcPr>
            <w:tcW w:w="1213" w:type="dxa"/>
            <w:shd w:val="clear" w:color="auto" w:fill="auto"/>
          </w:tcPr>
          <w:p w:rsidR="00F10E1D" w:rsidRPr="00994BE0" w:rsidRDefault="00F10E1D" w:rsidP="00F016CC">
            <w:pPr>
              <w:autoSpaceDE w:val="0"/>
              <w:autoSpaceDN w:val="0"/>
              <w:adjustRightInd w:val="0"/>
              <w:jc w:val="both"/>
              <w:rPr>
                <w:sz w:val="22"/>
                <w:szCs w:val="22"/>
              </w:rPr>
            </w:pPr>
            <w:r w:rsidRPr="00994BE0">
              <w:rPr>
                <w:sz w:val="22"/>
                <w:szCs w:val="22"/>
              </w:rPr>
              <w:t>8º MÊS</w:t>
            </w:r>
          </w:p>
        </w:tc>
        <w:tc>
          <w:tcPr>
            <w:tcW w:w="1213" w:type="dxa"/>
            <w:shd w:val="clear" w:color="auto" w:fill="auto"/>
          </w:tcPr>
          <w:p w:rsidR="00F10E1D" w:rsidRPr="00994BE0" w:rsidRDefault="00F10E1D" w:rsidP="00F016CC">
            <w:pPr>
              <w:autoSpaceDE w:val="0"/>
              <w:autoSpaceDN w:val="0"/>
              <w:adjustRightInd w:val="0"/>
              <w:jc w:val="both"/>
              <w:rPr>
                <w:sz w:val="22"/>
                <w:szCs w:val="22"/>
              </w:rPr>
            </w:pPr>
            <w:r w:rsidRPr="00994BE0">
              <w:rPr>
                <w:sz w:val="22"/>
                <w:szCs w:val="22"/>
              </w:rPr>
              <w:t>9º MÊS</w:t>
            </w:r>
          </w:p>
        </w:tc>
        <w:tc>
          <w:tcPr>
            <w:tcW w:w="1214" w:type="dxa"/>
            <w:shd w:val="clear" w:color="auto" w:fill="auto"/>
          </w:tcPr>
          <w:p w:rsidR="00F10E1D" w:rsidRPr="00994BE0" w:rsidRDefault="00F10E1D" w:rsidP="007F4F3A">
            <w:pPr>
              <w:autoSpaceDE w:val="0"/>
              <w:autoSpaceDN w:val="0"/>
              <w:adjustRightInd w:val="0"/>
              <w:jc w:val="both"/>
              <w:rPr>
                <w:sz w:val="22"/>
                <w:szCs w:val="22"/>
              </w:rPr>
            </w:pPr>
            <w:r w:rsidRPr="00994BE0">
              <w:rPr>
                <w:sz w:val="22"/>
                <w:szCs w:val="22"/>
              </w:rPr>
              <w:t>10º MÊS</w:t>
            </w:r>
          </w:p>
        </w:tc>
        <w:tc>
          <w:tcPr>
            <w:tcW w:w="1214" w:type="dxa"/>
          </w:tcPr>
          <w:p w:rsidR="00F10E1D" w:rsidRPr="00994BE0" w:rsidRDefault="00F10E1D" w:rsidP="007F4F3A">
            <w:pPr>
              <w:autoSpaceDE w:val="0"/>
              <w:autoSpaceDN w:val="0"/>
              <w:adjustRightInd w:val="0"/>
              <w:jc w:val="both"/>
              <w:rPr>
                <w:sz w:val="22"/>
                <w:szCs w:val="22"/>
              </w:rPr>
            </w:pPr>
            <w:r w:rsidRPr="00994BE0">
              <w:rPr>
                <w:sz w:val="22"/>
                <w:szCs w:val="22"/>
              </w:rPr>
              <w:t>11º MÊS</w:t>
            </w:r>
          </w:p>
        </w:tc>
        <w:tc>
          <w:tcPr>
            <w:tcW w:w="1214" w:type="dxa"/>
          </w:tcPr>
          <w:p w:rsidR="00F10E1D" w:rsidRPr="00994BE0" w:rsidRDefault="00F10E1D" w:rsidP="007F4F3A">
            <w:pPr>
              <w:autoSpaceDE w:val="0"/>
              <w:autoSpaceDN w:val="0"/>
              <w:adjustRightInd w:val="0"/>
              <w:jc w:val="both"/>
              <w:rPr>
                <w:sz w:val="22"/>
                <w:szCs w:val="22"/>
              </w:rPr>
            </w:pPr>
            <w:r w:rsidRPr="00994BE0">
              <w:rPr>
                <w:sz w:val="22"/>
                <w:szCs w:val="22"/>
              </w:rPr>
              <w:t>12º MÊS</w:t>
            </w:r>
          </w:p>
        </w:tc>
      </w:tr>
      <w:tr w:rsidR="00F10E1D" w:rsidRPr="00994BE0" w:rsidTr="00BC072E">
        <w:tc>
          <w:tcPr>
            <w:tcW w:w="1213" w:type="dxa"/>
            <w:shd w:val="clear" w:color="auto" w:fill="auto"/>
          </w:tcPr>
          <w:p w:rsidR="00F10E1D" w:rsidRPr="00994BE0" w:rsidRDefault="00F10E1D" w:rsidP="00F016CC">
            <w:pPr>
              <w:autoSpaceDE w:val="0"/>
              <w:autoSpaceDN w:val="0"/>
              <w:adjustRightInd w:val="0"/>
              <w:jc w:val="both"/>
              <w:rPr>
                <w:sz w:val="22"/>
                <w:szCs w:val="22"/>
              </w:rPr>
            </w:pPr>
          </w:p>
          <w:p w:rsidR="00F10E1D" w:rsidRPr="00994BE0" w:rsidRDefault="00F10E1D" w:rsidP="00F016CC">
            <w:pPr>
              <w:autoSpaceDE w:val="0"/>
              <w:autoSpaceDN w:val="0"/>
              <w:adjustRightInd w:val="0"/>
              <w:jc w:val="both"/>
              <w:rPr>
                <w:sz w:val="22"/>
                <w:szCs w:val="22"/>
              </w:rPr>
            </w:pPr>
          </w:p>
          <w:p w:rsidR="00F10E1D" w:rsidRPr="00994BE0" w:rsidRDefault="00F10E1D" w:rsidP="00F016CC">
            <w:pPr>
              <w:autoSpaceDE w:val="0"/>
              <w:autoSpaceDN w:val="0"/>
              <w:adjustRightInd w:val="0"/>
              <w:jc w:val="both"/>
              <w:rPr>
                <w:sz w:val="22"/>
                <w:szCs w:val="22"/>
              </w:rPr>
            </w:pPr>
          </w:p>
        </w:tc>
        <w:tc>
          <w:tcPr>
            <w:tcW w:w="1213" w:type="dxa"/>
            <w:shd w:val="clear" w:color="auto" w:fill="auto"/>
          </w:tcPr>
          <w:p w:rsidR="00F10E1D" w:rsidRPr="00994BE0" w:rsidRDefault="00F10E1D" w:rsidP="00F016CC">
            <w:pPr>
              <w:autoSpaceDE w:val="0"/>
              <w:autoSpaceDN w:val="0"/>
              <w:adjustRightInd w:val="0"/>
              <w:jc w:val="both"/>
              <w:rPr>
                <w:sz w:val="22"/>
                <w:szCs w:val="22"/>
              </w:rPr>
            </w:pPr>
          </w:p>
        </w:tc>
        <w:tc>
          <w:tcPr>
            <w:tcW w:w="1213" w:type="dxa"/>
            <w:shd w:val="clear" w:color="auto" w:fill="auto"/>
          </w:tcPr>
          <w:p w:rsidR="00F10E1D" w:rsidRPr="00994BE0" w:rsidRDefault="00F10E1D" w:rsidP="00F016CC">
            <w:pPr>
              <w:autoSpaceDE w:val="0"/>
              <w:autoSpaceDN w:val="0"/>
              <w:adjustRightInd w:val="0"/>
              <w:jc w:val="both"/>
              <w:rPr>
                <w:sz w:val="22"/>
                <w:szCs w:val="22"/>
              </w:rPr>
            </w:pPr>
          </w:p>
        </w:tc>
        <w:tc>
          <w:tcPr>
            <w:tcW w:w="1213" w:type="dxa"/>
            <w:shd w:val="clear" w:color="auto" w:fill="auto"/>
          </w:tcPr>
          <w:p w:rsidR="00F10E1D" w:rsidRPr="00994BE0" w:rsidRDefault="00F10E1D" w:rsidP="00F016CC">
            <w:pPr>
              <w:autoSpaceDE w:val="0"/>
              <w:autoSpaceDN w:val="0"/>
              <w:adjustRightInd w:val="0"/>
              <w:jc w:val="both"/>
              <w:rPr>
                <w:sz w:val="22"/>
                <w:szCs w:val="22"/>
              </w:rPr>
            </w:pPr>
          </w:p>
        </w:tc>
        <w:tc>
          <w:tcPr>
            <w:tcW w:w="1214" w:type="dxa"/>
            <w:shd w:val="clear" w:color="auto" w:fill="auto"/>
          </w:tcPr>
          <w:p w:rsidR="00F10E1D" w:rsidRPr="00994BE0" w:rsidRDefault="00F10E1D" w:rsidP="00F016CC">
            <w:pPr>
              <w:autoSpaceDE w:val="0"/>
              <w:autoSpaceDN w:val="0"/>
              <w:adjustRightInd w:val="0"/>
              <w:jc w:val="both"/>
              <w:rPr>
                <w:sz w:val="22"/>
                <w:szCs w:val="22"/>
              </w:rPr>
            </w:pPr>
          </w:p>
        </w:tc>
        <w:tc>
          <w:tcPr>
            <w:tcW w:w="1214" w:type="dxa"/>
          </w:tcPr>
          <w:p w:rsidR="00F10E1D" w:rsidRPr="00994BE0" w:rsidRDefault="00F10E1D" w:rsidP="00F016CC">
            <w:pPr>
              <w:autoSpaceDE w:val="0"/>
              <w:autoSpaceDN w:val="0"/>
              <w:adjustRightInd w:val="0"/>
              <w:jc w:val="both"/>
              <w:rPr>
                <w:sz w:val="22"/>
                <w:szCs w:val="22"/>
              </w:rPr>
            </w:pPr>
          </w:p>
        </w:tc>
        <w:tc>
          <w:tcPr>
            <w:tcW w:w="1214" w:type="dxa"/>
          </w:tcPr>
          <w:p w:rsidR="00F10E1D" w:rsidRPr="00994BE0" w:rsidRDefault="00F10E1D" w:rsidP="00F016CC">
            <w:pPr>
              <w:autoSpaceDE w:val="0"/>
              <w:autoSpaceDN w:val="0"/>
              <w:adjustRightInd w:val="0"/>
              <w:jc w:val="both"/>
              <w:rPr>
                <w:sz w:val="22"/>
                <w:szCs w:val="22"/>
              </w:rPr>
            </w:pPr>
          </w:p>
        </w:tc>
      </w:tr>
    </w:tbl>
    <w:p w:rsidR="007D1AC1" w:rsidRPr="00994BE0"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127"/>
        <w:gridCol w:w="88"/>
      </w:tblGrid>
      <w:tr w:rsidR="000851D8" w:rsidRPr="00994BE0" w:rsidTr="00BF579E">
        <w:trPr>
          <w:trHeight w:val="210"/>
        </w:trPr>
        <w:tc>
          <w:tcPr>
            <w:tcW w:w="1213" w:type="dxa"/>
            <w:shd w:val="clear" w:color="auto" w:fill="auto"/>
          </w:tcPr>
          <w:p w:rsidR="000851D8" w:rsidRPr="00994BE0" w:rsidRDefault="000851D8" w:rsidP="00BF579E">
            <w:pPr>
              <w:autoSpaceDE w:val="0"/>
              <w:autoSpaceDN w:val="0"/>
              <w:adjustRightInd w:val="0"/>
              <w:jc w:val="both"/>
              <w:rPr>
                <w:sz w:val="22"/>
                <w:szCs w:val="22"/>
              </w:rPr>
            </w:pPr>
            <w:r w:rsidRPr="00994BE0">
              <w:rPr>
                <w:sz w:val="22"/>
                <w:szCs w:val="22"/>
              </w:rPr>
              <w:t>Meta</w:t>
            </w:r>
          </w:p>
        </w:tc>
        <w:tc>
          <w:tcPr>
            <w:tcW w:w="1213" w:type="dxa"/>
            <w:shd w:val="clear" w:color="auto" w:fill="auto"/>
          </w:tcPr>
          <w:p w:rsidR="000851D8" w:rsidRPr="00994BE0" w:rsidRDefault="000851D8" w:rsidP="00BF579E">
            <w:pPr>
              <w:autoSpaceDE w:val="0"/>
              <w:autoSpaceDN w:val="0"/>
              <w:adjustRightInd w:val="0"/>
              <w:jc w:val="both"/>
              <w:rPr>
                <w:sz w:val="22"/>
                <w:szCs w:val="22"/>
              </w:rPr>
            </w:pPr>
            <w:r w:rsidRPr="00994BE0">
              <w:rPr>
                <w:sz w:val="22"/>
                <w:szCs w:val="22"/>
              </w:rPr>
              <w:t>13º MÊS</w:t>
            </w:r>
          </w:p>
        </w:tc>
        <w:tc>
          <w:tcPr>
            <w:tcW w:w="1213" w:type="dxa"/>
            <w:shd w:val="clear" w:color="auto" w:fill="auto"/>
          </w:tcPr>
          <w:p w:rsidR="000851D8" w:rsidRPr="00994BE0" w:rsidRDefault="000851D8" w:rsidP="00BF579E">
            <w:pPr>
              <w:autoSpaceDE w:val="0"/>
              <w:autoSpaceDN w:val="0"/>
              <w:adjustRightInd w:val="0"/>
              <w:jc w:val="both"/>
              <w:rPr>
                <w:sz w:val="22"/>
                <w:szCs w:val="22"/>
              </w:rPr>
            </w:pPr>
            <w:r w:rsidRPr="00994BE0">
              <w:rPr>
                <w:sz w:val="22"/>
                <w:szCs w:val="22"/>
              </w:rPr>
              <w:t>14º MÊS</w:t>
            </w:r>
          </w:p>
        </w:tc>
        <w:tc>
          <w:tcPr>
            <w:tcW w:w="1213" w:type="dxa"/>
            <w:gridSpan w:val="2"/>
          </w:tcPr>
          <w:p w:rsidR="000851D8" w:rsidRPr="00994BE0" w:rsidRDefault="000851D8" w:rsidP="00BF579E">
            <w:pPr>
              <w:autoSpaceDE w:val="0"/>
              <w:autoSpaceDN w:val="0"/>
              <w:adjustRightInd w:val="0"/>
              <w:jc w:val="both"/>
              <w:rPr>
                <w:sz w:val="22"/>
                <w:szCs w:val="22"/>
              </w:rPr>
            </w:pPr>
            <w:r w:rsidRPr="00994BE0">
              <w:rPr>
                <w:sz w:val="22"/>
                <w:szCs w:val="22"/>
              </w:rPr>
              <w:t>15º MÊS</w:t>
            </w:r>
          </w:p>
        </w:tc>
      </w:tr>
      <w:tr w:rsidR="00BF579E" w:rsidRPr="00994BE0" w:rsidTr="00BF579E">
        <w:trPr>
          <w:trHeight w:val="555"/>
        </w:trPr>
        <w:tc>
          <w:tcPr>
            <w:tcW w:w="1213" w:type="dxa"/>
            <w:shd w:val="clear" w:color="auto" w:fill="auto"/>
          </w:tcPr>
          <w:p w:rsidR="000851D8" w:rsidRPr="00994BE0" w:rsidRDefault="000851D8" w:rsidP="00BF579E">
            <w:pPr>
              <w:autoSpaceDE w:val="0"/>
              <w:autoSpaceDN w:val="0"/>
              <w:adjustRightInd w:val="0"/>
              <w:jc w:val="both"/>
              <w:rPr>
                <w:sz w:val="22"/>
                <w:szCs w:val="22"/>
              </w:rPr>
            </w:pPr>
          </w:p>
          <w:p w:rsidR="000851D8" w:rsidRPr="00994BE0" w:rsidRDefault="000851D8" w:rsidP="00BF579E">
            <w:pPr>
              <w:autoSpaceDE w:val="0"/>
              <w:autoSpaceDN w:val="0"/>
              <w:adjustRightInd w:val="0"/>
              <w:jc w:val="both"/>
              <w:rPr>
                <w:sz w:val="22"/>
                <w:szCs w:val="22"/>
              </w:rPr>
            </w:pPr>
          </w:p>
        </w:tc>
        <w:tc>
          <w:tcPr>
            <w:tcW w:w="1213" w:type="dxa"/>
            <w:shd w:val="clear" w:color="auto" w:fill="auto"/>
          </w:tcPr>
          <w:p w:rsidR="000851D8" w:rsidRPr="00994BE0" w:rsidRDefault="000851D8" w:rsidP="00BF579E">
            <w:pPr>
              <w:autoSpaceDE w:val="0"/>
              <w:autoSpaceDN w:val="0"/>
              <w:adjustRightInd w:val="0"/>
              <w:jc w:val="both"/>
              <w:rPr>
                <w:sz w:val="22"/>
                <w:szCs w:val="22"/>
              </w:rPr>
            </w:pPr>
          </w:p>
        </w:tc>
        <w:tc>
          <w:tcPr>
            <w:tcW w:w="1213" w:type="dxa"/>
            <w:shd w:val="clear" w:color="auto" w:fill="auto"/>
          </w:tcPr>
          <w:p w:rsidR="000851D8" w:rsidRPr="00994BE0" w:rsidRDefault="000851D8" w:rsidP="00BF579E">
            <w:pPr>
              <w:autoSpaceDE w:val="0"/>
              <w:autoSpaceDN w:val="0"/>
              <w:adjustRightInd w:val="0"/>
              <w:jc w:val="both"/>
              <w:rPr>
                <w:sz w:val="22"/>
                <w:szCs w:val="22"/>
              </w:rPr>
            </w:pPr>
          </w:p>
        </w:tc>
        <w:tc>
          <w:tcPr>
            <w:tcW w:w="1215" w:type="dxa"/>
            <w:gridSpan w:val="2"/>
            <w:tcBorders>
              <w:top w:val="nil"/>
              <w:bottom w:val="nil"/>
            </w:tcBorders>
            <w:shd w:val="clear" w:color="auto" w:fill="auto"/>
          </w:tcPr>
          <w:p w:rsidR="00BF579E" w:rsidRPr="00994BE0" w:rsidRDefault="00BF579E">
            <w:pPr>
              <w:suppressAutoHyphens w:val="0"/>
              <w:spacing w:after="160" w:line="259" w:lineRule="auto"/>
            </w:pPr>
          </w:p>
        </w:tc>
      </w:tr>
      <w:tr w:rsidR="00BF579E" w:rsidRPr="00994BE0" w:rsidTr="00BF579E">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3"/>
          <w:gridAfter w:val="1"/>
          <w:wBefore w:w="3639" w:type="dxa"/>
          <w:wAfter w:w="88" w:type="dxa"/>
          <w:trHeight w:val="100"/>
        </w:trPr>
        <w:tc>
          <w:tcPr>
            <w:tcW w:w="1127" w:type="dxa"/>
            <w:tcBorders>
              <w:top w:val="single" w:sz="4" w:space="0" w:color="auto"/>
            </w:tcBorders>
          </w:tcPr>
          <w:p w:rsidR="00BF579E" w:rsidRPr="00994BE0" w:rsidRDefault="00BF579E" w:rsidP="00BF579E">
            <w:pPr>
              <w:autoSpaceDE w:val="0"/>
              <w:autoSpaceDN w:val="0"/>
              <w:adjustRightInd w:val="0"/>
              <w:jc w:val="both"/>
              <w:rPr>
                <w:b/>
                <w:sz w:val="22"/>
                <w:szCs w:val="22"/>
              </w:rPr>
            </w:pPr>
          </w:p>
        </w:tc>
      </w:tr>
    </w:tbl>
    <w:p w:rsidR="007D1AC1" w:rsidRPr="00994BE0" w:rsidRDefault="007D1AC1"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sz w:val="22"/>
          <w:szCs w:val="22"/>
        </w:rPr>
      </w:pPr>
      <w:proofErr w:type="gramStart"/>
      <w:r w:rsidRPr="00994BE0">
        <w:rPr>
          <w:b/>
          <w:sz w:val="22"/>
          <w:szCs w:val="22"/>
        </w:rPr>
        <w:t>7 - PRESTAÇÃO</w:t>
      </w:r>
      <w:proofErr w:type="gramEnd"/>
      <w:r w:rsidRPr="00994BE0">
        <w:rPr>
          <w:b/>
          <w:sz w:val="22"/>
          <w:szCs w:val="22"/>
        </w:rPr>
        <w:t xml:space="preserve"> DE CONTAS</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994BE0" w:rsidTr="00F016CC">
        <w:tc>
          <w:tcPr>
            <w:tcW w:w="8494" w:type="dxa"/>
            <w:shd w:val="clear" w:color="auto" w:fill="auto"/>
          </w:tcPr>
          <w:p w:rsidR="007D1AC1" w:rsidRPr="00994BE0" w:rsidRDefault="007D1AC1" w:rsidP="00F016CC">
            <w:pPr>
              <w:autoSpaceDE w:val="0"/>
              <w:autoSpaceDN w:val="0"/>
              <w:adjustRightInd w:val="0"/>
              <w:jc w:val="both"/>
              <w:rPr>
                <w:b/>
                <w:sz w:val="22"/>
                <w:szCs w:val="22"/>
              </w:rPr>
            </w:pPr>
          </w:p>
          <w:p w:rsidR="007D1AC1" w:rsidRPr="00994BE0" w:rsidRDefault="007D1AC1" w:rsidP="00BB70AC">
            <w:pPr>
              <w:autoSpaceDE w:val="0"/>
              <w:autoSpaceDN w:val="0"/>
              <w:adjustRightInd w:val="0"/>
              <w:jc w:val="both"/>
              <w:rPr>
                <w:b/>
                <w:sz w:val="22"/>
                <w:szCs w:val="22"/>
              </w:rPr>
            </w:pPr>
            <w:r w:rsidRPr="00994BE0">
              <w:rPr>
                <w:sz w:val="22"/>
                <w:szCs w:val="22"/>
              </w:rPr>
              <w:t xml:space="preserve">Prestação de contas Final: até </w:t>
            </w:r>
            <w:r w:rsidR="00BB70AC" w:rsidRPr="00994BE0">
              <w:rPr>
                <w:sz w:val="22"/>
                <w:szCs w:val="22"/>
              </w:rPr>
              <w:t xml:space="preserve">30 (trinta) dias após o encerramento do exercício financeiro, </w:t>
            </w:r>
            <w:proofErr w:type="gramStart"/>
            <w:r w:rsidR="00BB70AC" w:rsidRPr="00994BE0">
              <w:rPr>
                <w:sz w:val="22"/>
                <w:szCs w:val="22"/>
              </w:rPr>
              <w:t>ou seja</w:t>
            </w:r>
            <w:proofErr w:type="gramEnd"/>
            <w:r w:rsidR="00BB70AC" w:rsidRPr="00994BE0">
              <w:rPr>
                <w:sz w:val="22"/>
                <w:szCs w:val="22"/>
              </w:rPr>
              <w:t xml:space="preserve"> até 30/01 do ano subsequente ao da liberação dos recursos.</w:t>
            </w:r>
          </w:p>
        </w:tc>
      </w:tr>
    </w:tbl>
    <w:p w:rsidR="007D1AC1" w:rsidRPr="00994BE0" w:rsidRDefault="007D1AC1"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sz w:val="22"/>
          <w:szCs w:val="22"/>
        </w:rPr>
      </w:pPr>
      <w:r w:rsidRPr="00994BE0">
        <w:rPr>
          <w:b/>
          <w:sz w:val="22"/>
          <w:szCs w:val="22"/>
        </w:rPr>
        <w:t>8 – DECLARAÇÃO</w:t>
      </w:r>
    </w:p>
    <w:p w:rsidR="00C55152" w:rsidRPr="00994BE0"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994BE0" w:rsidTr="00F016CC">
        <w:tc>
          <w:tcPr>
            <w:tcW w:w="8494" w:type="dxa"/>
            <w:shd w:val="clear" w:color="auto" w:fill="auto"/>
          </w:tcPr>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 Declaro ainda atender as exigências de conselho de políticas públicas, setoriais e de direitos conforme casos específicos discriminados no Edital e ou Termo de </w:t>
            </w:r>
            <w:r w:rsidR="0068717F" w:rsidRPr="00994BE0">
              <w:rPr>
                <w:sz w:val="22"/>
                <w:szCs w:val="22"/>
              </w:rPr>
              <w:t>Colaboração</w:t>
            </w:r>
            <w:r w:rsidRPr="00994BE0">
              <w:rPr>
                <w:sz w:val="22"/>
                <w:szCs w:val="22"/>
              </w:rPr>
              <w:t xml:space="preserve">. Apresentar declaração do </w:t>
            </w:r>
            <w:r w:rsidRPr="00994BE0">
              <w:rPr>
                <w:sz w:val="22"/>
                <w:szCs w:val="22"/>
              </w:rPr>
              <w:lastRenderedPageBreak/>
              <w:t>representante legal da organização da sociedade civil informando que a organização e seus dirigentes não incorrem em qualquer das vedações previstas no Art. 39 da Lei 13.019/2014.</w:t>
            </w:r>
          </w:p>
          <w:p w:rsidR="007D1AC1" w:rsidRPr="00994BE0" w:rsidRDefault="007D1AC1" w:rsidP="00F016CC">
            <w:pPr>
              <w:autoSpaceDE w:val="0"/>
              <w:autoSpaceDN w:val="0"/>
              <w:adjustRightInd w:val="0"/>
              <w:rPr>
                <w:sz w:val="22"/>
                <w:szCs w:val="22"/>
              </w:rPr>
            </w:pPr>
            <w:r w:rsidRPr="00994BE0">
              <w:rPr>
                <w:sz w:val="22"/>
                <w:szCs w:val="22"/>
              </w:rPr>
              <w:t>Pede deferimento</w:t>
            </w:r>
          </w:p>
          <w:p w:rsidR="007D1AC1" w:rsidRPr="00994BE0" w:rsidRDefault="007D1AC1" w:rsidP="00F016CC">
            <w:pPr>
              <w:autoSpaceDE w:val="0"/>
              <w:autoSpaceDN w:val="0"/>
              <w:adjustRightInd w:val="0"/>
              <w:rPr>
                <w:sz w:val="22"/>
                <w:szCs w:val="22"/>
              </w:rPr>
            </w:pPr>
          </w:p>
          <w:p w:rsidR="007D1AC1" w:rsidRPr="00994BE0" w:rsidRDefault="007D1AC1" w:rsidP="00F016CC">
            <w:pPr>
              <w:autoSpaceDE w:val="0"/>
              <w:autoSpaceDN w:val="0"/>
              <w:adjustRightInd w:val="0"/>
              <w:rPr>
                <w:sz w:val="22"/>
                <w:szCs w:val="22"/>
              </w:rPr>
            </w:pPr>
            <w:r w:rsidRPr="00994BE0">
              <w:rPr>
                <w:sz w:val="22"/>
                <w:szCs w:val="22"/>
              </w:rPr>
              <w:t xml:space="preserve">           ___________________                                                ___________________</w:t>
            </w:r>
          </w:p>
          <w:p w:rsidR="007D1AC1" w:rsidRPr="00994BE0" w:rsidRDefault="007D1AC1" w:rsidP="00F016CC">
            <w:pPr>
              <w:autoSpaceDE w:val="0"/>
              <w:autoSpaceDN w:val="0"/>
              <w:adjustRightInd w:val="0"/>
              <w:jc w:val="both"/>
              <w:rPr>
                <w:sz w:val="22"/>
                <w:szCs w:val="22"/>
              </w:rPr>
            </w:pPr>
            <w:r w:rsidRPr="00994BE0">
              <w:rPr>
                <w:sz w:val="22"/>
                <w:szCs w:val="22"/>
              </w:rPr>
              <w:t xml:space="preserve">                Local e Data                                                                     Proponente</w:t>
            </w:r>
          </w:p>
          <w:p w:rsidR="007D1AC1" w:rsidRPr="00994BE0" w:rsidRDefault="007D1AC1" w:rsidP="00F016CC">
            <w:pPr>
              <w:autoSpaceDE w:val="0"/>
              <w:autoSpaceDN w:val="0"/>
              <w:adjustRightInd w:val="0"/>
              <w:jc w:val="both"/>
              <w:rPr>
                <w:b/>
                <w:sz w:val="22"/>
                <w:szCs w:val="22"/>
              </w:rPr>
            </w:pPr>
          </w:p>
        </w:tc>
      </w:tr>
    </w:tbl>
    <w:p w:rsidR="007D1AC1" w:rsidRPr="00994BE0" w:rsidRDefault="007D1AC1" w:rsidP="007D1AC1">
      <w:pPr>
        <w:autoSpaceDE w:val="0"/>
        <w:autoSpaceDN w:val="0"/>
        <w:adjustRightInd w:val="0"/>
        <w:jc w:val="both"/>
        <w:rPr>
          <w:b/>
          <w:sz w:val="22"/>
          <w:szCs w:val="22"/>
        </w:rPr>
      </w:pPr>
    </w:p>
    <w:p w:rsidR="00C55152" w:rsidRPr="00994BE0" w:rsidRDefault="00C55152" w:rsidP="007D1AC1">
      <w:pPr>
        <w:autoSpaceDE w:val="0"/>
        <w:autoSpaceDN w:val="0"/>
        <w:adjustRightInd w:val="0"/>
        <w:jc w:val="both"/>
        <w:rPr>
          <w:b/>
          <w:sz w:val="22"/>
          <w:szCs w:val="22"/>
        </w:rPr>
      </w:pPr>
    </w:p>
    <w:p w:rsidR="007D1AC1" w:rsidRPr="00994BE0" w:rsidRDefault="007D1AC1" w:rsidP="007D1AC1">
      <w:pPr>
        <w:autoSpaceDE w:val="0"/>
        <w:autoSpaceDN w:val="0"/>
        <w:adjustRightInd w:val="0"/>
        <w:jc w:val="both"/>
        <w:rPr>
          <w:b/>
          <w:bCs/>
          <w:sz w:val="22"/>
          <w:szCs w:val="22"/>
        </w:rPr>
      </w:pPr>
      <w:r w:rsidRPr="00994BE0">
        <w:rPr>
          <w:b/>
          <w:bCs/>
          <w:sz w:val="22"/>
          <w:szCs w:val="22"/>
        </w:rPr>
        <w:t xml:space="preserve">9 – APROVAÇÃO </w:t>
      </w:r>
      <w:proofErr w:type="gramStart"/>
      <w:r w:rsidRPr="00994BE0">
        <w:rPr>
          <w:b/>
          <w:bCs/>
          <w:sz w:val="22"/>
          <w:szCs w:val="22"/>
        </w:rPr>
        <w:t>PELO CONCEDENTE</w:t>
      </w:r>
      <w:proofErr w:type="gramEnd"/>
    </w:p>
    <w:p w:rsidR="00C55152" w:rsidRPr="00994BE0"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994BE0" w:rsidTr="00F016CC">
        <w:tc>
          <w:tcPr>
            <w:tcW w:w="8494" w:type="dxa"/>
            <w:shd w:val="clear" w:color="auto" w:fill="auto"/>
          </w:tcPr>
          <w:p w:rsidR="007D1AC1" w:rsidRPr="00994BE0" w:rsidRDefault="007D1AC1" w:rsidP="00F016CC">
            <w:pPr>
              <w:autoSpaceDE w:val="0"/>
              <w:autoSpaceDN w:val="0"/>
              <w:adjustRightInd w:val="0"/>
              <w:jc w:val="both"/>
              <w:rPr>
                <w:b/>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9.1 – Comissão de Avaliação e Monitoramento: </w:t>
            </w:r>
            <w:proofErr w:type="gramStart"/>
            <w:r w:rsidRPr="00994BE0">
              <w:rPr>
                <w:sz w:val="22"/>
                <w:szCs w:val="22"/>
              </w:rPr>
              <w:t xml:space="preserve">( </w:t>
            </w:r>
            <w:proofErr w:type="gramEnd"/>
            <w:r w:rsidRPr="00994BE0">
              <w:rPr>
                <w:sz w:val="22"/>
                <w:szCs w:val="22"/>
              </w:rPr>
              <w:t>) Aprovado ( ) Reprovado</w:t>
            </w:r>
          </w:p>
          <w:p w:rsidR="007D1AC1" w:rsidRPr="00994BE0" w:rsidRDefault="007D1AC1" w:rsidP="00F016CC">
            <w:pPr>
              <w:autoSpaceDE w:val="0"/>
              <w:autoSpaceDN w:val="0"/>
              <w:adjustRightInd w:val="0"/>
              <w:jc w:val="both"/>
              <w:rPr>
                <w:sz w:val="22"/>
                <w:szCs w:val="22"/>
              </w:rPr>
            </w:pPr>
            <w:r w:rsidRPr="00994BE0">
              <w:rPr>
                <w:sz w:val="22"/>
                <w:szCs w:val="22"/>
              </w:rPr>
              <w:t>__________, _____/_____/_____ Assinatura: ______________________________________</w:t>
            </w:r>
          </w:p>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9.2 – Gestor: </w:t>
            </w:r>
            <w:proofErr w:type="gramStart"/>
            <w:r w:rsidRPr="00994BE0">
              <w:rPr>
                <w:sz w:val="22"/>
                <w:szCs w:val="22"/>
              </w:rPr>
              <w:t xml:space="preserve">( </w:t>
            </w:r>
            <w:proofErr w:type="gramEnd"/>
            <w:r w:rsidRPr="00994BE0">
              <w:rPr>
                <w:sz w:val="22"/>
                <w:szCs w:val="22"/>
              </w:rPr>
              <w:t>) Aprovado ( ) Reprovado</w:t>
            </w:r>
          </w:p>
          <w:p w:rsidR="007D1AC1" w:rsidRPr="00994BE0" w:rsidRDefault="007D1AC1" w:rsidP="00F016CC">
            <w:pPr>
              <w:autoSpaceDE w:val="0"/>
              <w:autoSpaceDN w:val="0"/>
              <w:adjustRightInd w:val="0"/>
              <w:jc w:val="both"/>
              <w:rPr>
                <w:sz w:val="22"/>
                <w:szCs w:val="22"/>
              </w:rPr>
            </w:pPr>
            <w:r w:rsidRPr="00994BE0">
              <w:rPr>
                <w:sz w:val="22"/>
                <w:szCs w:val="22"/>
              </w:rPr>
              <w:t>__________, _____/_____/_____ Assinatura: ______________________________________</w:t>
            </w:r>
          </w:p>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9.3 – Controle Interno: </w:t>
            </w:r>
            <w:proofErr w:type="gramStart"/>
            <w:r w:rsidRPr="00994BE0">
              <w:rPr>
                <w:sz w:val="22"/>
                <w:szCs w:val="22"/>
              </w:rPr>
              <w:t xml:space="preserve">( </w:t>
            </w:r>
            <w:proofErr w:type="gramEnd"/>
            <w:r w:rsidRPr="00994BE0">
              <w:rPr>
                <w:sz w:val="22"/>
                <w:szCs w:val="22"/>
              </w:rPr>
              <w:t>) Aprovado ( ) Reprovado</w:t>
            </w:r>
          </w:p>
          <w:p w:rsidR="007D1AC1" w:rsidRPr="00994BE0" w:rsidRDefault="007D1AC1" w:rsidP="00F016CC">
            <w:pPr>
              <w:autoSpaceDE w:val="0"/>
              <w:autoSpaceDN w:val="0"/>
              <w:adjustRightInd w:val="0"/>
              <w:jc w:val="both"/>
              <w:rPr>
                <w:sz w:val="22"/>
                <w:szCs w:val="22"/>
              </w:rPr>
            </w:pPr>
            <w:r w:rsidRPr="00994BE0">
              <w:rPr>
                <w:sz w:val="22"/>
                <w:szCs w:val="22"/>
              </w:rPr>
              <w:t>__________, _____/_____/_____ Assinatura: ______________________________________</w:t>
            </w:r>
          </w:p>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9.4 – Jurídico: </w:t>
            </w:r>
            <w:proofErr w:type="gramStart"/>
            <w:r w:rsidRPr="00994BE0">
              <w:rPr>
                <w:sz w:val="22"/>
                <w:szCs w:val="22"/>
              </w:rPr>
              <w:t xml:space="preserve">( </w:t>
            </w:r>
            <w:proofErr w:type="gramEnd"/>
            <w:r w:rsidRPr="00994BE0">
              <w:rPr>
                <w:sz w:val="22"/>
                <w:szCs w:val="22"/>
              </w:rPr>
              <w:t>) Aprovado ( ) Reprovado</w:t>
            </w:r>
          </w:p>
          <w:p w:rsidR="007C5B1A" w:rsidRPr="00994BE0" w:rsidRDefault="007C5B1A"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__________, _____/_____/_____ Assinatura: ______________________________________</w:t>
            </w:r>
          </w:p>
          <w:p w:rsidR="007D1AC1" w:rsidRPr="00994BE0" w:rsidRDefault="007D1AC1" w:rsidP="00F016CC">
            <w:pPr>
              <w:autoSpaceDE w:val="0"/>
              <w:autoSpaceDN w:val="0"/>
              <w:adjustRightInd w:val="0"/>
              <w:jc w:val="both"/>
              <w:rPr>
                <w:sz w:val="22"/>
                <w:szCs w:val="22"/>
              </w:rPr>
            </w:pPr>
          </w:p>
          <w:p w:rsidR="007D1AC1" w:rsidRPr="00994BE0" w:rsidRDefault="007D1AC1" w:rsidP="00F016CC">
            <w:pPr>
              <w:autoSpaceDE w:val="0"/>
              <w:autoSpaceDN w:val="0"/>
              <w:adjustRightInd w:val="0"/>
              <w:jc w:val="both"/>
              <w:rPr>
                <w:sz w:val="22"/>
                <w:szCs w:val="22"/>
              </w:rPr>
            </w:pPr>
            <w:r w:rsidRPr="00994BE0">
              <w:rPr>
                <w:sz w:val="22"/>
                <w:szCs w:val="22"/>
              </w:rPr>
              <w:t xml:space="preserve">9.5 – Chefe do Poder Executivo: </w:t>
            </w:r>
            <w:proofErr w:type="gramStart"/>
            <w:r w:rsidRPr="00994BE0">
              <w:rPr>
                <w:sz w:val="22"/>
                <w:szCs w:val="22"/>
              </w:rPr>
              <w:t xml:space="preserve">( </w:t>
            </w:r>
            <w:proofErr w:type="gramEnd"/>
            <w:r w:rsidRPr="00994BE0">
              <w:rPr>
                <w:sz w:val="22"/>
                <w:szCs w:val="22"/>
              </w:rPr>
              <w:t>) Aprovado ( ) Reprovado</w:t>
            </w:r>
          </w:p>
          <w:p w:rsidR="007D1AC1" w:rsidRPr="00994BE0" w:rsidRDefault="007D1AC1" w:rsidP="00F016CC">
            <w:pPr>
              <w:autoSpaceDE w:val="0"/>
              <w:autoSpaceDN w:val="0"/>
              <w:adjustRightInd w:val="0"/>
              <w:jc w:val="both"/>
              <w:rPr>
                <w:sz w:val="22"/>
                <w:szCs w:val="22"/>
              </w:rPr>
            </w:pPr>
            <w:r w:rsidRPr="00994BE0">
              <w:rPr>
                <w:sz w:val="22"/>
                <w:szCs w:val="22"/>
              </w:rPr>
              <w:t>__________, _____/_____/_____ Assinatura: ______________________________________</w:t>
            </w:r>
          </w:p>
          <w:p w:rsidR="007D1AC1" w:rsidRPr="00994BE0" w:rsidRDefault="007D1AC1" w:rsidP="00F016CC">
            <w:pPr>
              <w:autoSpaceDE w:val="0"/>
              <w:autoSpaceDN w:val="0"/>
              <w:adjustRightInd w:val="0"/>
              <w:jc w:val="both"/>
              <w:rPr>
                <w:b/>
                <w:sz w:val="22"/>
                <w:szCs w:val="22"/>
              </w:rPr>
            </w:pPr>
          </w:p>
        </w:tc>
      </w:tr>
    </w:tbl>
    <w:p w:rsidR="007D1AC1" w:rsidRPr="00994BE0" w:rsidRDefault="007D1AC1" w:rsidP="007D1AC1">
      <w:pPr>
        <w:rPr>
          <w:rFonts w:eastAsia="Goudy Old Style"/>
          <w:sz w:val="22"/>
          <w:szCs w:val="22"/>
        </w:rPr>
      </w:pPr>
    </w:p>
    <w:p w:rsidR="007D1AC1" w:rsidRPr="00994BE0" w:rsidRDefault="007D1AC1" w:rsidP="007D1AC1">
      <w:pPr>
        <w:rPr>
          <w:rFonts w:eastAsia="Goudy Old Style"/>
          <w:sz w:val="22"/>
          <w:szCs w:val="22"/>
        </w:rPr>
      </w:pPr>
    </w:p>
    <w:p w:rsidR="007D1AC1" w:rsidRPr="00994BE0" w:rsidRDefault="007D1AC1" w:rsidP="007D1AC1">
      <w:pPr>
        <w:rPr>
          <w:rFonts w:eastAsia="Goudy Old Style"/>
          <w:sz w:val="22"/>
          <w:szCs w:val="22"/>
        </w:rPr>
      </w:pPr>
    </w:p>
    <w:p w:rsidR="007D1AC1" w:rsidRPr="00994BE0" w:rsidRDefault="007D1AC1" w:rsidP="007765E2">
      <w:pPr>
        <w:spacing w:before="120" w:after="120" w:line="360" w:lineRule="auto"/>
        <w:ind w:right="-234"/>
        <w:jc w:val="center"/>
        <w:rPr>
          <w:b/>
          <w:sz w:val="44"/>
        </w:rPr>
      </w:pPr>
    </w:p>
    <w:p w:rsidR="00894D04" w:rsidRPr="00994BE0" w:rsidRDefault="00894D04" w:rsidP="007765E2">
      <w:pPr>
        <w:spacing w:before="120" w:after="120" w:line="360" w:lineRule="auto"/>
        <w:ind w:right="-234"/>
        <w:jc w:val="center"/>
        <w:rPr>
          <w:b/>
          <w:sz w:val="44"/>
        </w:rPr>
      </w:pPr>
    </w:p>
    <w:p w:rsidR="00894D04" w:rsidRPr="00994BE0" w:rsidRDefault="00894D04" w:rsidP="007765E2">
      <w:pPr>
        <w:spacing w:before="120" w:after="120" w:line="360" w:lineRule="auto"/>
        <w:ind w:right="-234"/>
        <w:jc w:val="center"/>
        <w:rPr>
          <w:b/>
          <w:sz w:val="44"/>
        </w:rPr>
      </w:pPr>
    </w:p>
    <w:p w:rsidR="00894D04" w:rsidRPr="00994BE0" w:rsidRDefault="00894D04" w:rsidP="007765E2">
      <w:pPr>
        <w:spacing w:before="120" w:after="120" w:line="360" w:lineRule="auto"/>
        <w:ind w:right="-234"/>
        <w:jc w:val="center"/>
        <w:rPr>
          <w:b/>
          <w:sz w:val="44"/>
        </w:rPr>
      </w:pPr>
    </w:p>
    <w:p w:rsidR="005B6D35" w:rsidRPr="00994BE0" w:rsidRDefault="005B6D35" w:rsidP="005B6D35">
      <w:pPr>
        <w:spacing w:before="120" w:after="120" w:line="360" w:lineRule="auto"/>
        <w:ind w:right="-234"/>
        <w:jc w:val="center"/>
        <w:rPr>
          <w:b/>
          <w:sz w:val="44"/>
          <w:szCs w:val="20"/>
        </w:rPr>
      </w:pPr>
      <w:r w:rsidRPr="00994BE0">
        <w:rPr>
          <w:b/>
          <w:sz w:val="44"/>
        </w:rPr>
        <w:lastRenderedPageBreak/>
        <w:t>(MODELO)</w:t>
      </w:r>
    </w:p>
    <w:p w:rsidR="005B6D35" w:rsidRPr="00994BE0" w:rsidRDefault="005B6D35" w:rsidP="005B6D35">
      <w:pPr>
        <w:spacing w:before="120" w:after="120" w:line="360" w:lineRule="auto"/>
        <w:ind w:right="-234"/>
        <w:jc w:val="center"/>
        <w:rPr>
          <w:b/>
          <w:color w:val="FF0000"/>
          <w:sz w:val="28"/>
          <w:szCs w:val="28"/>
        </w:rPr>
      </w:pPr>
    </w:p>
    <w:p w:rsidR="005B6D35" w:rsidRPr="00994BE0" w:rsidRDefault="005B6D35" w:rsidP="005B6D35">
      <w:pPr>
        <w:spacing w:before="120" w:after="120" w:line="360" w:lineRule="auto"/>
        <w:ind w:right="-234"/>
        <w:jc w:val="center"/>
        <w:rPr>
          <w:b/>
          <w:sz w:val="28"/>
          <w:szCs w:val="28"/>
        </w:rPr>
      </w:pPr>
      <w:r w:rsidRPr="00994BE0">
        <w:rPr>
          <w:b/>
          <w:sz w:val="28"/>
          <w:szCs w:val="28"/>
        </w:rPr>
        <w:t>ANEXO V</w:t>
      </w:r>
    </w:p>
    <w:p w:rsidR="005B6D35" w:rsidRPr="00994BE0" w:rsidRDefault="005B6D35" w:rsidP="005B6D35">
      <w:pPr>
        <w:spacing w:before="120" w:after="120" w:line="360" w:lineRule="auto"/>
        <w:ind w:right="-234"/>
        <w:jc w:val="center"/>
        <w:rPr>
          <w:b/>
          <w:sz w:val="28"/>
          <w:szCs w:val="28"/>
        </w:rPr>
      </w:pPr>
      <w:r w:rsidRPr="00994BE0">
        <w:rPr>
          <w:b/>
          <w:sz w:val="28"/>
          <w:szCs w:val="28"/>
        </w:rPr>
        <w:t>REFERÊNCIAS PARA COLABORAÇÃO</w:t>
      </w:r>
    </w:p>
    <w:p w:rsidR="00E03BBC" w:rsidRPr="00994BE0" w:rsidRDefault="00E03BBC" w:rsidP="005B6D35">
      <w:pPr>
        <w:spacing w:before="120" w:after="120" w:line="360" w:lineRule="auto"/>
        <w:ind w:right="-234"/>
        <w:jc w:val="center"/>
        <w:rPr>
          <w:b/>
          <w:sz w:val="28"/>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5954"/>
        <w:gridCol w:w="2977"/>
      </w:tblGrid>
      <w:tr w:rsidR="00E03BBC" w:rsidRPr="00994BE0" w:rsidTr="00E03BBC">
        <w:tc>
          <w:tcPr>
            <w:tcW w:w="5954" w:type="dxa"/>
            <w:tcBorders>
              <w:top w:val="single" w:sz="4" w:space="0" w:color="000000"/>
              <w:left w:val="single" w:sz="4" w:space="0" w:color="000000"/>
              <w:bottom w:val="single" w:sz="4" w:space="0" w:color="000000"/>
            </w:tcBorders>
          </w:tcPr>
          <w:p w:rsidR="00E03BBC" w:rsidRPr="00994BE0" w:rsidRDefault="00E03BBC" w:rsidP="00F016CC">
            <w:pPr>
              <w:snapToGrid w:val="0"/>
              <w:spacing w:before="120" w:after="120"/>
              <w:jc w:val="center"/>
              <w:rPr>
                <w:b/>
              </w:rPr>
            </w:pPr>
            <w:r w:rsidRPr="00994BE0">
              <w:rPr>
                <w:b/>
              </w:rPr>
              <w:t>OBJETO</w:t>
            </w:r>
          </w:p>
        </w:tc>
        <w:tc>
          <w:tcPr>
            <w:tcW w:w="2977" w:type="dxa"/>
            <w:tcBorders>
              <w:top w:val="single" w:sz="4" w:space="0" w:color="000000"/>
              <w:left w:val="single" w:sz="4" w:space="0" w:color="000000"/>
              <w:bottom w:val="single" w:sz="4" w:space="0" w:color="000000"/>
              <w:right w:val="single" w:sz="4" w:space="0" w:color="000000"/>
            </w:tcBorders>
          </w:tcPr>
          <w:p w:rsidR="00E03BBC" w:rsidRPr="00994BE0" w:rsidRDefault="00E03BBC" w:rsidP="00F016CC">
            <w:pPr>
              <w:snapToGrid w:val="0"/>
              <w:spacing w:before="120" w:after="120"/>
              <w:jc w:val="center"/>
              <w:rPr>
                <w:b/>
              </w:rPr>
            </w:pPr>
            <w:r w:rsidRPr="00994BE0">
              <w:rPr>
                <w:b/>
              </w:rPr>
              <w:t>VALOR ANUAL</w:t>
            </w:r>
          </w:p>
        </w:tc>
      </w:tr>
      <w:tr w:rsidR="00E03BBC" w:rsidRPr="00994BE0" w:rsidTr="00E03BBC">
        <w:tc>
          <w:tcPr>
            <w:tcW w:w="5954" w:type="dxa"/>
            <w:tcBorders>
              <w:top w:val="single" w:sz="4" w:space="0" w:color="000000"/>
              <w:left w:val="single" w:sz="4" w:space="0" w:color="000000"/>
              <w:bottom w:val="single" w:sz="4" w:space="0" w:color="000000"/>
            </w:tcBorders>
          </w:tcPr>
          <w:p w:rsidR="00E03BBC" w:rsidRPr="00994BE0" w:rsidRDefault="00E03BBC" w:rsidP="00F016CC">
            <w:pPr>
              <w:snapToGrid w:val="0"/>
              <w:spacing w:before="120" w:after="120"/>
              <w:ind w:left="142" w:right="180"/>
            </w:pPr>
          </w:p>
        </w:tc>
        <w:tc>
          <w:tcPr>
            <w:tcW w:w="2977" w:type="dxa"/>
            <w:tcBorders>
              <w:top w:val="single" w:sz="4" w:space="0" w:color="000000"/>
              <w:left w:val="single" w:sz="4" w:space="0" w:color="000000"/>
              <w:bottom w:val="single" w:sz="4" w:space="0" w:color="000000"/>
              <w:right w:val="single" w:sz="4" w:space="0" w:color="000000"/>
            </w:tcBorders>
          </w:tcPr>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p w:rsidR="00E03BBC" w:rsidRPr="00994BE0" w:rsidRDefault="00E03BBC" w:rsidP="00F016CC">
            <w:pPr>
              <w:snapToGrid w:val="0"/>
              <w:spacing w:before="120" w:after="120"/>
              <w:ind w:right="141"/>
              <w:jc w:val="center"/>
            </w:pPr>
          </w:p>
        </w:tc>
      </w:tr>
    </w:tbl>
    <w:p w:rsidR="00626B64" w:rsidRPr="00994BE0" w:rsidRDefault="00626B64" w:rsidP="00626B64">
      <w:pPr>
        <w:spacing w:before="120" w:after="120" w:line="360" w:lineRule="auto"/>
        <w:ind w:right="-232"/>
        <w:jc w:val="center"/>
      </w:pPr>
    </w:p>
    <w:p w:rsidR="00626B64" w:rsidRPr="00994BE0" w:rsidRDefault="00626B64" w:rsidP="00626B64">
      <w:pPr>
        <w:spacing w:before="120" w:after="120" w:line="360" w:lineRule="auto"/>
        <w:ind w:right="-232"/>
        <w:jc w:val="center"/>
      </w:pPr>
      <w:r w:rsidRPr="00994BE0">
        <w:t xml:space="preserve">Local-UF, ____ de ______________ </w:t>
      </w:r>
      <w:proofErr w:type="spellStart"/>
      <w:r w:rsidRPr="00994BE0">
        <w:t>de</w:t>
      </w:r>
      <w:proofErr w:type="spellEnd"/>
      <w:r w:rsidRPr="00994BE0">
        <w:t xml:space="preserve"> 20___.</w:t>
      </w:r>
    </w:p>
    <w:p w:rsidR="00626B64" w:rsidRPr="00994BE0" w:rsidRDefault="00626B64" w:rsidP="00626B64">
      <w:pPr>
        <w:spacing w:before="120" w:after="120" w:line="360" w:lineRule="auto"/>
        <w:ind w:right="-232"/>
        <w:jc w:val="center"/>
      </w:pPr>
    </w:p>
    <w:p w:rsidR="00626B64" w:rsidRPr="00994BE0" w:rsidRDefault="00626B64" w:rsidP="00626B64">
      <w:pPr>
        <w:spacing w:before="120" w:after="120" w:line="360" w:lineRule="auto"/>
        <w:ind w:right="-232"/>
        <w:jc w:val="center"/>
      </w:pPr>
      <w:proofErr w:type="gramStart"/>
      <w:r w:rsidRPr="00994BE0">
        <w:t>...........................................................................................</w:t>
      </w:r>
      <w:proofErr w:type="gramEnd"/>
    </w:p>
    <w:p w:rsidR="00626B64" w:rsidRPr="00994BE0" w:rsidRDefault="00626B64" w:rsidP="00626B64">
      <w:pPr>
        <w:spacing w:before="120" w:after="120" w:line="360" w:lineRule="auto"/>
        <w:ind w:right="-232"/>
        <w:jc w:val="center"/>
      </w:pPr>
      <w:r w:rsidRPr="00994BE0">
        <w:t>(Nome e Cargo do Representante Legal da OSC)</w:t>
      </w:r>
    </w:p>
    <w:p w:rsidR="007765E2" w:rsidRPr="00994BE0" w:rsidRDefault="005B6D35" w:rsidP="007765E2">
      <w:pPr>
        <w:spacing w:before="120" w:after="120" w:line="360" w:lineRule="auto"/>
        <w:ind w:right="-234"/>
        <w:jc w:val="center"/>
        <w:rPr>
          <w:b/>
          <w:sz w:val="44"/>
          <w:szCs w:val="20"/>
        </w:rPr>
      </w:pPr>
      <w:r w:rsidRPr="00994BE0">
        <w:rPr>
          <w:b/>
          <w:sz w:val="44"/>
        </w:rPr>
        <w:lastRenderedPageBreak/>
        <w:t xml:space="preserve"> </w:t>
      </w:r>
      <w:r w:rsidR="007765E2" w:rsidRPr="00994BE0">
        <w:rPr>
          <w:b/>
          <w:sz w:val="44"/>
        </w:rPr>
        <w:t>(MODELO)</w:t>
      </w:r>
    </w:p>
    <w:p w:rsidR="007765E2" w:rsidRPr="00994BE0" w:rsidRDefault="007765E2" w:rsidP="007765E2">
      <w:pPr>
        <w:spacing w:before="120" w:after="120" w:line="360" w:lineRule="auto"/>
        <w:ind w:right="-234"/>
        <w:jc w:val="center"/>
        <w:rPr>
          <w:b/>
          <w:color w:val="FF0000"/>
          <w:sz w:val="28"/>
          <w:szCs w:val="28"/>
        </w:rPr>
      </w:pPr>
    </w:p>
    <w:p w:rsidR="007765E2" w:rsidRPr="00994BE0" w:rsidRDefault="007765E2" w:rsidP="007765E2">
      <w:pPr>
        <w:spacing w:before="120" w:after="120" w:line="360" w:lineRule="auto"/>
        <w:ind w:right="-234"/>
        <w:jc w:val="center"/>
        <w:rPr>
          <w:b/>
          <w:sz w:val="28"/>
          <w:szCs w:val="28"/>
        </w:rPr>
      </w:pPr>
      <w:proofErr w:type="gramStart"/>
      <w:r w:rsidRPr="00994BE0">
        <w:rPr>
          <w:b/>
          <w:sz w:val="28"/>
          <w:szCs w:val="28"/>
        </w:rPr>
        <w:t>ANEXO V</w:t>
      </w:r>
      <w:r w:rsidR="00923CB9" w:rsidRPr="00994BE0">
        <w:rPr>
          <w:b/>
          <w:sz w:val="28"/>
          <w:szCs w:val="28"/>
        </w:rPr>
        <w:t>I</w:t>
      </w:r>
      <w:proofErr w:type="gramEnd"/>
    </w:p>
    <w:p w:rsidR="007765E2" w:rsidRPr="00994BE0" w:rsidRDefault="007765E2" w:rsidP="007765E2">
      <w:pPr>
        <w:spacing w:before="120" w:after="120" w:line="360" w:lineRule="auto"/>
        <w:ind w:right="-234"/>
        <w:jc w:val="center"/>
        <w:rPr>
          <w:b/>
          <w:sz w:val="28"/>
          <w:szCs w:val="28"/>
        </w:rPr>
      </w:pPr>
      <w:r w:rsidRPr="00994BE0">
        <w:rPr>
          <w:b/>
          <w:sz w:val="28"/>
          <w:szCs w:val="28"/>
        </w:rPr>
        <w:t>DECLARAÇÃO DA NÃO OCORRÊNCIA DE IMPEDIMENTOS</w:t>
      </w:r>
    </w:p>
    <w:p w:rsidR="007765E2" w:rsidRPr="00994BE0" w:rsidRDefault="007765E2" w:rsidP="007765E2">
      <w:pPr>
        <w:tabs>
          <w:tab w:val="left" w:pos="567"/>
        </w:tabs>
        <w:spacing w:before="120" w:after="120" w:line="360" w:lineRule="auto"/>
        <w:ind w:right="-232" w:firstLine="567"/>
        <w:jc w:val="both"/>
      </w:pPr>
    </w:p>
    <w:p w:rsidR="007765E2" w:rsidRPr="00994BE0" w:rsidRDefault="007765E2" w:rsidP="00AF4872">
      <w:pPr>
        <w:tabs>
          <w:tab w:val="left" w:pos="567"/>
        </w:tabs>
        <w:spacing w:before="120" w:after="120" w:line="360" w:lineRule="auto"/>
        <w:ind w:right="-232" w:firstLine="567"/>
        <w:jc w:val="both"/>
      </w:pPr>
      <w:r w:rsidRPr="00994BE0">
        <w:t xml:space="preserve">Declaro para os devidos fins, que a </w:t>
      </w:r>
      <w:r w:rsidRPr="00994BE0">
        <w:rPr>
          <w:i/>
        </w:rPr>
        <w:t xml:space="preserve">[identificação da organização da sociedade civil – OSC] </w:t>
      </w:r>
      <w:r w:rsidRPr="00994BE0">
        <w:t>e seus dirigentes não incorrem em quaisquer das vedações previstas no art. 39 da Lei nº 13.019, de 2014</w:t>
      </w:r>
      <w:r w:rsidR="00FF7DFA" w:rsidRPr="00994BE0">
        <w:t>.</w:t>
      </w:r>
      <w:r w:rsidR="00AF4872" w:rsidRPr="00994BE0">
        <w:t xml:space="preserve"> Nesse sentido, </w:t>
      </w:r>
      <w:r w:rsidR="00FF7DFA" w:rsidRPr="00994BE0">
        <w:t xml:space="preserve">a </w:t>
      </w:r>
      <w:r w:rsidR="00AF4872" w:rsidRPr="00994BE0">
        <w:t xml:space="preserve">citada </w:t>
      </w:r>
      <w:r w:rsidR="00FF7DFA" w:rsidRPr="00994BE0">
        <w:t>entidade</w:t>
      </w:r>
      <w:r w:rsidRPr="00994BE0">
        <w:t>:</w:t>
      </w:r>
    </w:p>
    <w:p w:rsidR="00FF7DFA"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Está regularmente constituída ou, se estrangeira, está autorizada a funcionar no território nacional;</w:t>
      </w:r>
    </w:p>
    <w:p w:rsidR="00FF7DFA"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Não foi omissa no dever de prestar contas de parceria anteriormente celebrada;</w:t>
      </w:r>
    </w:p>
    <w:p w:rsidR="007765E2"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 xml:space="preserve">Não tem </w:t>
      </w:r>
      <w:r w:rsidRPr="00994BE0">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94BE0">
        <w:rPr>
          <w:i/>
          <w:color w:val="000000"/>
          <w:lang w:eastAsia="pt-BR"/>
        </w:rPr>
        <w:t xml:space="preserve">Observação: a presente vedação </w:t>
      </w:r>
      <w:r w:rsidRPr="00994BE0">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994BE0">
        <w:rPr>
          <w:color w:val="000000"/>
          <w:lang w:eastAsia="pt-BR"/>
        </w:rPr>
        <w:t>;</w:t>
      </w:r>
    </w:p>
    <w:p w:rsidR="00FF7DFA" w:rsidRPr="00994BE0"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t xml:space="preserve">Não teve as contas </w:t>
      </w:r>
      <w:r w:rsidRPr="00994BE0">
        <w:rPr>
          <w:color w:val="000000"/>
        </w:rPr>
        <w:t xml:space="preserve">rejeitadas pela administração pública nos últimos cinco anos, observadas as exceções previstas no art. 39, </w:t>
      </w:r>
      <w:r w:rsidRPr="00994BE0">
        <w:rPr>
          <w:b/>
          <w:color w:val="000000"/>
        </w:rPr>
        <w:t>caput</w:t>
      </w:r>
      <w:r w:rsidRPr="00994BE0">
        <w:rPr>
          <w:color w:val="000000"/>
        </w:rPr>
        <w:t>, inciso IV, alíneas “a” a “c”, da Lei nº 13.019, de 2014;</w:t>
      </w:r>
      <w:r w:rsidRPr="00994BE0">
        <w:rPr>
          <w:color w:val="000000"/>
          <w:lang w:eastAsia="pt-BR"/>
        </w:rPr>
        <w:t xml:space="preserve"> </w:t>
      </w:r>
    </w:p>
    <w:p w:rsidR="00FF7DFA"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lang w:eastAsia="pt-BR"/>
        </w:rPr>
        <w:lastRenderedPageBreak/>
        <w:t xml:space="preserve">Não se encontra submetida aos efeitos das sanções de </w:t>
      </w:r>
      <w:r w:rsidRPr="00994BE0">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rPr>
        <w:t xml:space="preserve">Não teve contas de parceria julgadas irregulares ou rejeitadas por Tribunal ou Conselho de Contas de qualquer esfera da Federação, em decisão irrecorrível, nos últimos </w:t>
      </w:r>
      <w:proofErr w:type="gramStart"/>
      <w:r w:rsidRPr="00994BE0">
        <w:rPr>
          <w:color w:val="000000"/>
        </w:rPr>
        <w:t>8</w:t>
      </w:r>
      <w:proofErr w:type="gramEnd"/>
      <w:r w:rsidRPr="00994BE0">
        <w:rPr>
          <w:color w:val="000000"/>
        </w:rPr>
        <w:t xml:space="preserve"> (oito) anos;</w:t>
      </w:r>
      <w:r w:rsidR="00AF4872" w:rsidRPr="00994BE0">
        <w:rPr>
          <w:color w:val="000000"/>
        </w:rPr>
        <w:t xml:space="preserve"> e</w:t>
      </w:r>
    </w:p>
    <w:p w:rsidR="00FF7DFA" w:rsidRPr="00994BE0"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994BE0">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994BE0">
        <w:rPr>
          <w:color w:val="000000"/>
        </w:rPr>
        <w:t>8</w:t>
      </w:r>
      <w:proofErr w:type="gramEnd"/>
      <w:r w:rsidRPr="00994BE0">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sidRPr="00994BE0">
        <w:rPr>
          <w:color w:val="000000"/>
        </w:rPr>
        <w:t>.</w:t>
      </w:r>
      <w:r w:rsidRPr="00994BE0">
        <w:rPr>
          <w:color w:val="000000"/>
        </w:rPr>
        <w:t xml:space="preserve"> </w:t>
      </w:r>
    </w:p>
    <w:p w:rsidR="007765E2" w:rsidRPr="00994BE0"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994BE0" w:rsidRDefault="007765E2" w:rsidP="007765E2">
      <w:pPr>
        <w:spacing w:before="120" w:after="120" w:line="360" w:lineRule="auto"/>
        <w:ind w:right="-232"/>
        <w:jc w:val="center"/>
      </w:pPr>
      <w:r w:rsidRPr="00994BE0">
        <w:t xml:space="preserve">Local-UF, ____ de ______________ </w:t>
      </w:r>
      <w:proofErr w:type="spellStart"/>
      <w:r w:rsidRPr="00994BE0">
        <w:t>de</w:t>
      </w:r>
      <w:proofErr w:type="spellEnd"/>
      <w:r w:rsidRPr="00994BE0">
        <w:t xml:space="preserve"> 20___.</w:t>
      </w:r>
    </w:p>
    <w:p w:rsidR="007765E2" w:rsidRPr="00994BE0" w:rsidRDefault="007765E2" w:rsidP="007765E2">
      <w:pPr>
        <w:spacing w:before="120" w:after="120" w:line="360" w:lineRule="auto"/>
        <w:ind w:right="-232"/>
        <w:jc w:val="center"/>
      </w:pPr>
    </w:p>
    <w:p w:rsidR="007765E2" w:rsidRPr="00994BE0" w:rsidRDefault="007765E2" w:rsidP="007765E2">
      <w:pPr>
        <w:spacing w:before="120" w:after="120" w:line="360" w:lineRule="auto"/>
        <w:ind w:right="-232"/>
        <w:jc w:val="center"/>
      </w:pPr>
      <w:proofErr w:type="gramStart"/>
      <w:r w:rsidRPr="00994BE0">
        <w:t>...........................................................................................</w:t>
      </w:r>
      <w:proofErr w:type="gramEnd"/>
    </w:p>
    <w:p w:rsidR="007765E2" w:rsidRPr="00994BE0" w:rsidRDefault="007765E2" w:rsidP="007765E2">
      <w:pPr>
        <w:spacing w:before="120" w:after="120" w:line="360" w:lineRule="auto"/>
        <w:ind w:right="-232"/>
        <w:jc w:val="center"/>
      </w:pPr>
      <w:r w:rsidRPr="00994BE0">
        <w:t>(Nome e Cargo do Representante Legal da OSC)</w:t>
      </w:r>
    </w:p>
    <w:p w:rsidR="00E32216" w:rsidRPr="00994BE0" w:rsidRDefault="00E32216" w:rsidP="00A87873">
      <w:pPr>
        <w:tabs>
          <w:tab w:val="left" w:pos="567"/>
        </w:tabs>
      </w:pPr>
    </w:p>
    <w:p w:rsidR="005B6D35" w:rsidRPr="00994BE0" w:rsidRDefault="005B6D35" w:rsidP="00A87873">
      <w:pPr>
        <w:tabs>
          <w:tab w:val="left" w:pos="567"/>
        </w:tabs>
      </w:pPr>
    </w:p>
    <w:p w:rsidR="005B6D35" w:rsidRPr="00994BE0" w:rsidRDefault="005B6D35" w:rsidP="00A87873">
      <w:pPr>
        <w:tabs>
          <w:tab w:val="left" w:pos="567"/>
        </w:tabs>
      </w:pPr>
    </w:p>
    <w:p w:rsidR="005B6D35" w:rsidRPr="00994BE0" w:rsidRDefault="005B6D35" w:rsidP="00A87873">
      <w:pPr>
        <w:tabs>
          <w:tab w:val="left" w:pos="567"/>
        </w:tabs>
      </w:pPr>
    </w:p>
    <w:p w:rsidR="005B6D35" w:rsidRPr="00994BE0" w:rsidRDefault="005B6D35" w:rsidP="00A87873">
      <w:pPr>
        <w:tabs>
          <w:tab w:val="left" w:pos="567"/>
        </w:tabs>
      </w:pPr>
    </w:p>
    <w:p w:rsidR="005B6D35" w:rsidRPr="00994BE0" w:rsidRDefault="005B6D35" w:rsidP="00A87873">
      <w:pPr>
        <w:tabs>
          <w:tab w:val="left" w:pos="567"/>
        </w:tabs>
      </w:pPr>
    </w:p>
    <w:p w:rsidR="002F3358" w:rsidRPr="00994BE0" w:rsidRDefault="002F3358" w:rsidP="00A87873">
      <w:pPr>
        <w:tabs>
          <w:tab w:val="left" w:pos="567"/>
        </w:tabs>
      </w:pPr>
    </w:p>
    <w:p w:rsidR="005B6D35" w:rsidRPr="00994BE0" w:rsidRDefault="005B6D35" w:rsidP="005B6D35">
      <w:pPr>
        <w:spacing w:before="120" w:after="120" w:line="360" w:lineRule="auto"/>
        <w:ind w:right="-234"/>
        <w:jc w:val="center"/>
        <w:rPr>
          <w:b/>
          <w:sz w:val="44"/>
          <w:szCs w:val="20"/>
        </w:rPr>
      </w:pPr>
      <w:r w:rsidRPr="00994BE0">
        <w:rPr>
          <w:b/>
          <w:sz w:val="44"/>
        </w:rPr>
        <w:t>(MODELO)</w:t>
      </w:r>
    </w:p>
    <w:p w:rsidR="005B6D35" w:rsidRPr="00994BE0" w:rsidRDefault="005B6D35" w:rsidP="005B6D35">
      <w:pPr>
        <w:spacing w:before="120" w:after="120" w:line="360" w:lineRule="auto"/>
        <w:ind w:right="-234"/>
        <w:jc w:val="center"/>
        <w:rPr>
          <w:b/>
          <w:sz w:val="28"/>
          <w:szCs w:val="28"/>
        </w:rPr>
      </w:pPr>
      <w:r w:rsidRPr="00994BE0">
        <w:rPr>
          <w:b/>
          <w:sz w:val="28"/>
          <w:szCs w:val="28"/>
        </w:rPr>
        <w:t>ANEXO VII</w:t>
      </w:r>
    </w:p>
    <w:p w:rsidR="005B6D35" w:rsidRPr="00994BE0" w:rsidRDefault="005B6D35" w:rsidP="005B6D35">
      <w:pPr>
        <w:tabs>
          <w:tab w:val="left" w:pos="567"/>
        </w:tabs>
        <w:jc w:val="center"/>
        <w:rPr>
          <w:b/>
          <w:sz w:val="28"/>
          <w:szCs w:val="28"/>
        </w:rPr>
      </w:pPr>
      <w:r w:rsidRPr="00994BE0">
        <w:rPr>
          <w:b/>
          <w:sz w:val="28"/>
          <w:szCs w:val="28"/>
        </w:rPr>
        <w:t>MINUTA DO TERMO DE COLABORAÇÃO</w:t>
      </w:r>
    </w:p>
    <w:p w:rsidR="00B878A9" w:rsidRPr="00994BE0" w:rsidRDefault="00B878A9" w:rsidP="005B6D35">
      <w:pPr>
        <w:tabs>
          <w:tab w:val="left" w:pos="567"/>
        </w:tabs>
        <w:jc w:val="center"/>
        <w:rPr>
          <w:b/>
          <w:sz w:val="28"/>
          <w:szCs w:val="28"/>
        </w:rPr>
      </w:pPr>
    </w:p>
    <w:p w:rsidR="002F3358" w:rsidRPr="00994BE0" w:rsidRDefault="002F3358" w:rsidP="002F3358">
      <w:pPr>
        <w:pStyle w:val="SemEspaamento"/>
        <w:ind w:firstLine="567"/>
        <w:jc w:val="both"/>
        <w:rPr>
          <w:rFonts w:ascii="Times New Roman" w:hAnsi="Times New Roman"/>
          <w:w w:val="0"/>
          <w:szCs w:val="22"/>
          <w:lang w:val="la"/>
        </w:rPr>
      </w:pP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O Município de Morungaba, inscrito no CNPJ nº 45.755.238/0001-65, situado </w:t>
      </w:r>
      <w:r w:rsidR="00DF5993" w:rsidRPr="00994BE0">
        <w:rPr>
          <w:rFonts w:ascii="Times New Roman" w:hAnsi="Times New Roman"/>
          <w:w w:val="0"/>
          <w:szCs w:val="22"/>
        </w:rPr>
        <w:t>na Avenida</w:t>
      </w:r>
      <w:r w:rsidRPr="00994BE0">
        <w:rPr>
          <w:rFonts w:ascii="Times New Roman" w:hAnsi="Times New Roman"/>
          <w:w w:val="0"/>
          <w:szCs w:val="22"/>
        </w:rPr>
        <w:t xml:space="preserve"> José </w:t>
      </w:r>
      <w:proofErr w:type="spellStart"/>
      <w:r w:rsidRPr="00994BE0">
        <w:rPr>
          <w:rFonts w:ascii="Times New Roman" w:hAnsi="Times New Roman"/>
          <w:w w:val="0"/>
          <w:szCs w:val="22"/>
        </w:rPr>
        <w:t>Frare</w:t>
      </w:r>
      <w:proofErr w:type="spellEnd"/>
      <w:r w:rsidRPr="00994BE0">
        <w:rPr>
          <w:rFonts w:ascii="Times New Roman" w:hAnsi="Times New Roman"/>
          <w:w w:val="0"/>
          <w:szCs w:val="22"/>
        </w:rPr>
        <w:t xml:space="preserve">, </w:t>
      </w:r>
      <w:r w:rsidR="00DF5993" w:rsidRPr="00994BE0">
        <w:rPr>
          <w:rFonts w:ascii="Times New Roman" w:hAnsi="Times New Roman"/>
          <w:w w:val="0"/>
          <w:szCs w:val="22"/>
        </w:rPr>
        <w:t xml:space="preserve">nº </w:t>
      </w:r>
      <w:r w:rsidRPr="00994BE0">
        <w:rPr>
          <w:rFonts w:ascii="Times New Roman" w:hAnsi="Times New Roman"/>
          <w:w w:val="0"/>
          <w:szCs w:val="22"/>
        </w:rPr>
        <w:t xml:space="preserve">40, Centro, Morungaba/SP, neste ato devidamente representado pelo Prefeito Municipal, </w:t>
      </w:r>
      <w:proofErr w:type="gramStart"/>
      <w:r w:rsidRPr="00994BE0">
        <w:rPr>
          <w:rFonts w:ascii="Times New Roman" w:hAnsi="Times New Roman"/>
          <w:w w:val="0"/>
          <w:szCs w:val="22"/>
        </w:rPr>
        <w:t>Sr.</w:t>
      </w:r>
      <w:proofErr w:type="gramEnd"/>
      <w:r w:rsidRPr="00994BE0">
        <w:rPr>
          <w:rFonts w:ascii="Times New Roman" w:hAnsi="Times New Roman"/>
          <w:w w:val="0"/>
          <w:szCs w:val="22"/>
        </w:rPr>
        <w:t xml:space="preserve"> </w:t>
      </w:r>
      <w:r w:rsidR="007C5B1A" w:rsidRPr="00994BE0">
        <w:rPr>
          <w:rFonts w:ascii="Times New Roman" w:hAnsi="Times New Roman"/>
          <w:w w:val="0"/>
          <w:szCs w:val="22"/>
        </w:rPr>
        <w:t>............................</w:t>
      </w:r>
      <w:r w:rsidRPr="00994BE0">
        <w:rPr>
          <w:rFonts w:ascii="Times New Roman" w:hAnsi="Times New Roman"/>
          <w:w w:val="0"/>
          <w:szCs w:val="22"/>
        </w:rPr>
        <w:t xml:space="preserve">, residente e domiciliado nesse Município, no exercício de suas atribuições legais e regulamentares, doravante denominado </w:t>
      </w:r>
      <w:r w:rsidR="00F016CC" w:rsidRPr="00994BE0">
        <w:rPr>
          <w:rFonts w:ascii="Times New Roman" w:hAnsi="Times New Roman"/>
          <w:w w:val="0"/>
          <w:szCs w:val="22"/>
        </w:rPr>
        <w:t>CONCEDENTE</w:t>
      </w:r>
      <w:r w:rsidRPr="00994BE0">
        <w:rPr>
          <w:rFonts w:ascii="Times New Roman" w:hAnsi="Times New Roman"/>
          <w:w w:val="0"/>
          <w:szCs w:val="22"/>
        </w:rPr>
        <w:t xml:space="preserve"> e a Organização da Sociedade Civil ......, situada a Av./Rua ____, nº ___, Bairro ___ CEP ________, ___________ - SP, neste ato devidamente representada pelo seu Presidente, Sr. ___, brasileiro(a), casado(a)/solteiro(a), portador(a) do RG n° ___, inscrito(a) no CPF sob o n° _____, residente e domiciliado(a) na Av./Rua ___, nº___, nesse Município, doravante denominada OSC, com fundamento na Lei Federal nº 13.019/2014, bem como nos princípios que regem a Administração Pública e demais normas pertinentes, celebram este Termo de _______ (Colaboração), na forma e condições estabelecidas nas seguintes cláusulas:</w:t>
      </w:r>
    </w:p>
    <w:p w:rsidR="002F3358" w:rsidRPr="00994BE0" w:rsidRDefault="002F3358" w:rsidP="002F3358">
      <w:pPr>
        <w:pStyle w:val="SemEspaamento"/>
        <w:ind w:firstLine="567"/>
        <w:jc w:val="both"/>
        <w:rPr>
          <w:rFonts w:ascii="Times New Roman" w:hAnsi="Times New Roman"/>
          <w:szCs w:val="22"/>
        </w:rPr>
      </w:pPr>
    </w:p>
    <w:p w:rsidR="00664749" w:rsidRPr="00994BE0" w:rsidRDefault="00664749" w:rsidP="002F3358">
      <w:pPr>
        <w:pStyle w:val="SemEspaamento"/>
        <w:ind w:firstLine="567"/>
        <w:jc w:val="both"/>
        <w:rPr>
          <w:rFonts w:ascii="Times New Roman" w:hAnsi="Times New Roman"/>
          <w:szCs w:val="22"/>
        </w:rPr>
      </w:pPr>
    </w:p>
    <w:p w:rsidR="002F3358" w:rsidRPr="00994BE0" w:rsidRDefault="00664749" w:rsidP="002F3358">
      <w:pPr>
        <w:pStyle w:val="SemEspaamento"/>
        <w:ind w:firstLine="567"/>
        <w:jc w:val="both"/>
        <w:rPr>
          <w:rFonts w:ascii="Times New Roman" w:hAnsi="Times New Roman"/>
          <w:b/>
          <w:w w:val="0"/>
          <w:szCs w:val="22"/>
        </w:rPr>
      </w:pPr>
      <w:r w:rsidRPr="00994BE0">
        <w:rPr>
          <w:rFonts w:ascii="Times New Roman" w:hAnsi="Times New Roman"/>
          <w:b/>
          <w:w w:val="0"/>
          <w:szCs w:val="22"/>
        </w:rPr>
        <w:t xml:space="preserve">1. </w:t>
      </w:r>
      <w:r w:rsidR="002F3358" w:rsidRPr="00994BE0">
        <w:rPr>
          <w:rFonts w:ascii="Times New Roman" w:hAnsi="Times New Roman"/>
          <w:b/>
          <w:w w:val="0"/>
          <w:szCs w:val="22"/>
        </w:rPr>
        <w:t xml:space="preserve">DO OBJETO </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1.1.</w:t>
      </w:r>
      <w:r w:rsidRPr="00994BE0">
        <w:rPr>
          <w:rFonts w:ascii="Times New Roman" w:hAnsi="Times New Roman"/>
          <w:w w:val="0"/>
          <w:szCs w:val="22"/>
        </w:rPr>
        <w:t xml:space="preserve"> O presente Termo de _______ (Colaboração) tem por objeto estabelecer as condições para a execução de atividade na área de ______, com a finalidade de ________.</w:t>
      </w:r>
    </w:p>
    <w:p w:rsidR="002F3358" w:rsidRPr="00994BE0" w:rsidRDefault="002F3358" w:rsidP="002F3358">
      <w:pPr>
        <w:pStyle w:val="SemEspaamento"/>
        <w:ind w:firstLine="567"/>
        <w:jc w:val="both"/>
        <w:rPr>
          <w:rFonts w:ascii="Times New Roman" w:hAnsi="Times New Roman"/>
          <w:szCs w:val="22"/>
        </w:rPr>
      </w:pPr>
    </w:p>
    <w:p w:rsidR="00664749" w:rsidRPr="00994BE0" w:rsidRDefault="00664749" w:rsidP="002F3358">
      <w:pPr>
        <w:pStyle w:val="SemEspaamento"/>
        <w:ind w:firstLine="567"/>
        <w:jc w:val="both"/>
        <w:rPr>
          <w:rFonts w:ascii="Times New Roman" w:hAnsi="Times New Roman"/>
          <w:szCs w:val="22"/>
        </w:rPr>
      </w:pPr>
    </w:p>
    <w:p w:rsidR="002F3358" w:rsidRPr="00994BE0" w:rsidRDefault="00664749" w:rsidP="002F3358">
      <w:pPr>
        <w:pStyle w:val="SemEspaamento"/>
        <w:ind w:firstLine="567"/>
        <w:jc w:val="both"/>
        <w:rPr>
          <w:rFonts w:ascii="Times New Roman" w:hAnsi="Times New Roman"/>
          <w:b/>
          <w:szCs w:val="22"/>
        </w:rPr>
      </w:pPr>
      <w:r w:rsidRPr="00994BE0">
        <w:rPr>
          <w:rFonts w:ascii="Times New Roman" w:hAnsi="Times New Roman"/>
          <w:b/>
          <w:w w:val="0"/>
          <w:szCs w:val="22"/>
        </w:rPr>
        <w:t xml:space="preserve">2. </w:t>
      </w:r>
      <w:r w:rsidR="002F3358" w:rsidRPr="00994BE0">
        <w:rPr>
          <w:rFonts w:ascii="Times New Roman" w:hAnsi="Times New Roman"/>
          <w:b/>
          <w:w w:val="0"/>
          <w:szCs w:val="22"/>
        </w:rPr>
        <w:t>DA TRANSFERÊNCIA FINANCEIRA</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2.1.</w:t>
      </w:r>
      <w:r w:rsidRPr="00994BE0">
        <w:rPr>
          <w:rFonts w:ascii="Times New Roman" w:hAnsi="Times New Roman"/>
          <w:w w:val="0"/>
          <w:szCs w:val="22"/>
        </w:rPr>
        <w:t xml:space="preserve"> </w:t>
      </w:r>
      <w:proofErr w:type="gramStart"/>
      <w:r w:rsidR="00F016CC" w:rsidRPr="00994BE0">
        <w:rPr>
          <w:rFonts w:ascii="Times New Roman" w:hAnsi="Times New Roman"/>
          <w:w w:val="0"/>
          <w:szCs w:val="22"/>
        </w:rPr>
        <w:t>O CONCEDENTE</w:t>
      </w:r>
      <w:proofErr w:type="gramEnd"/>
      <w:r w:rsidRPr="00994BE0">
        <w:rPr>
          <w:rFonts w:ascii="Times New Roman" w:hAnsi="Times New Roman"/>
          <w:w w:val="0"/>
          <w:szCs w:val="22"/>
        </w:rPr>
        <w:t xml:space="preserve"> repassará a OSC o valor de R$ _____ (___), conforme cronograma de desembolso, constante no Plano de Trabalho anexo a este</w:t>
      </w:r>
      <w:r w:rsidR="00F016CC" w:rsidRPr="00994BE0">
        <w:rPr>
          <w:rFonts w:ascii="Times New Roman" w:hAnsi="Times New Roman"/>
          <w:w w:val="0"/>
          <w:szCs w:val="22"/>
        </w:rPr>
        <w:t xml:space="preserve"> Termo de _______ (Colaboração), por intermédio de transferência em conta corrente específica, cujos dados deverão ser fornecidos pel</w:t>
      </w:r>
      <w:r w:rsidR="00DF5993" w:rsidRPr="00994BE0">
        <w:rPr>
          <w:rFonts w:ascii="Times New Roman" w:hAnsi="Times New Roman"/>
          <w:w w:val="0"/>
          <w:szCs w:val="22"/>
        </w:rPr>
        <w:t>a OSC</w:t>
      </w:r>
      <w:r w:rsidR="00F016CC" w:rsidRPr="00994BE0">
        <w:rPr>
          <w:rFonts w:ascii="Times New Roman" w:hAnsi="Times New Roman"/>
          <w:w w:val="0"/>
          <w:szCs w:val="22"/>
        </w:rPr>
        <w:t>.</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2.2.</w:t>
      </w:r>
      <w:r w:rsidRPr="00994BE0">
        <w:rPr>
          <w:rFonts w:ascii="Times New Roman" w:hAnsi="Times New Roman"/>
          <w:w w:val="0"/>
          <w:szCs w:val="22"/>
        </w:rPr>
        <w:t xml:space="preserve"> Para o exercício financeiro de ______</w:t>
      </w:r>
      <w:proofErr w:type="gramStart"/>
      <w:r w:rsidRPr="00994BE0">
        <w:rPr>
          <w:rFonts w:ascii="Times New Roman" w:hAnsi="Times New Roman"/>
          <w:w w:val="0"/>
          <w:szCs w:val="22"/>
        </w:rPr>
        <w:t xml:space="preserve"> ,</w:t>
      </w:r>
      <w:proofErr w:type="gramEnd"/>
      <w:r w:rsidRPr="00994BE0">
        <w:rPr>
          <w:rFonts w:ascii="Times New Roman" w:hAnsi="Times New Roman"/>
          <w:w w:val="0"/>
          <w:szCs w:val="22"/>
        </w:rPr>
        <w:t xml:space="preserve"> fica estimado o repasse de R$____, correndo as despesas à conta da dotação orçamentária abaixo:</w:t>
      </w:r>
    </w:p>
    <w:p w:rsidR="002F3358" w:rsidRPr="00994BE0" w:rsidRDefault="002F3358" w:rsidP="002F3358">
      <w:pPr>
        <w:pStyle w:val="SemEspaamento"/>
        <w:ind w:firstLine="567"/>
        <w:jc w:val="both"/>
        <w:rPr>
          <w:rFonts w:ascii="Times New Roman" w:hAnsi="Times New Roman"/>
          <w:w w:val="0"/>
          <w:szCs w:val="22"/>
        </w:rPr>
      </w:pPr>
      <w:proofErr w:type="gramStart"/>
      <w:r w:rsidRPr="00994BE0">
        <w:rPr>
          <w:rFonts w:ascii="Times New Roman" w:hAnsi="Times New Roman"/>
          <w:w w:val="0"/>
          <w:szCs w:val="22"/>
        </w:rPr>
        <w:t>......</w:t>
      </w:r>
      <w:proofErr w:type="gramEnd"/>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2.3.</w:t>
      </w:r>
      <w:r w:rsidRPr="00994BE0">
        <w:rPr>
          <w:rFonts w:ascii="Times New Roman" w:hAnsi="Times New Roman"/>
          <w:w w:val="0"/>
          <w:szCs w:val="22"/>
        </w:rPr>
        <w:t xml:space="preserve"> Em caso de celebração de aditivos, deverão ser indicados nos mesmos, os créditos e empenhos para cobertura de cada parcela da despesa a ser transferida.</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lastRenderedPageBreak/>
        <w:t>2.4.</w:t>
      </w:r>
      <w:r w:rsidRPr="00994BE0">
        <w:rPr>
          <w:rFonts w:ascii="Times New Roman" w:hAnsi="Times New Roman"/>
          <w:w w:val="0"/>
          <w:szCs w:val="22"/>
        </w:rPr>
        <w:t xml:space="preserve"> Na ocorrência de cancelamento de Restos a Pagar, o quantitativo poderá ser reduzido até a etapa que apresente funcionalidade, mediante aprovação prévia </w:t>
      </w:r>
      <w:proofErr w:type="gramStart"/>
      <w:r w:rsidRPr="00994BE0">
        <w:rPr>
          <w:rFonts w:ascii="Times New Roman" w:hAnsi="Times New Roman"/>
          <w:w w:val="0"/>
          <w:szCs w:val="22"/>
        </w:rPr>
        <w:t>d</w:t>
      </w:r>
      <w:r w:rsidR="00F016CC" w:rsidRPr="00994BE0">
        <w:rPr>
          <w:rFonts w:ascii="Times New Roman" w:hAnsi="Times New Roman"/>
          <w:w w:val="0"/>
          <w:szCs w:val="22"/>
        </w:rPr>
        <w:t>o CONCEDENTE</w:t>
      </w:r>
      <w:proofErr w:type="gramEnd"/>
      <w:r w:rsidRPr="00994BE0">
        <w:rPr>
          <w:rFonts w:ascii="Times New Roman" w:hAnsi="Times New Roman"/>
          <w:w w:val="0"/>
          <w:szCs w:val="22"/>
        </w:rPr>
        <w:t>.</w:t>
      </w:r>
    </w:p>
    <w:p w:rsidR="007F4F3A" w:rsidRPr="00994BE0" w:rsidRDefault="007F4F3A"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 xml:space="preserve">3. </w:t>
      </w:r>
      <w:r w:rsidRPr="00994BE0">
        <w:rPr>
          <w:rFonts w:ascii="Times New Roman" w:hAnsi="Times New Roman"/>
          <w:b/>
          <w:w w:val="0"/>
          <w:szCs w:val="22"/>
        </w:rPr>
        <w:tab/>
        <w:t xml:space="preserve">DA CONTRAPARTIDA DAS </w:t>
      </w:r>
      <w:proofErr w:type="spellStart"/>
      <w:r w:rsidRPr="00994BE0">
        <w:rPr>
          <w:rFonts w:ascii="Times New Roman" w:hAnsi="Times New Roman"/>
          <w:b/>
          <w:w w:val="0"/>
          <w:szCs w:val="22"/>
        </w:rPr>
        <w:t>OSCs</w:t>
      </w:r>
      <w:proofErr w:type="spellEnd"/>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b/>
          <w:w w:val="0"/>
          <w:szCs w:val="22"/>
        </w:rPr>
        <w:t>3.1.</w:t>
      </w:r>
      <w:r w:rsidRPr="00994BE0">
        <w:rPr>
          <w:rFonts w:ascii="Times New Roman" w:hAnsi="Times New Roman"/>
          <w:w w:val="0"/>
          <w:szCs w:val="22"/>
        </w:rPr>
        <w:tab/>
      </w:r>
      <w:r w:rsidRPr="00994BE0">
        <w:rPr>
          <w:rFonts w:ascii="Times New Roman" w:hAnsi="Times New Roman"/>
          <w:color w:val="000000"/>
          <w:szCs w:val="22"/>
        </w:rPr>
        <w:t>Não será exigida contrapartida financeira. A contrapartida poderá ser prestada em bens e serviços cuja expressão monetária será identificada no Plano de Trabalho.</w:t>
      </w:r>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color w:val="000000"/>
          <w:szCs w:val="22"/>
        </w:rPr>
        <w:t> </w:t>
      </w:r>
    </w:p>
    <w:p w:rsidR="00664749" w:rsidRPr="00994BE0" w:rsidRDefault="0066474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 xml:space="preserve">4. </w:t>
      </w:r>
      <w:r w:rsidRPr="00994BE0">
        <w:rPr>
          <w:rFonts w:ascii="Times New Roman" w:hAnsi="Times New Roman"/>
          <w:b/>
          <w:w w:val="0"/>
          <w:szCs w:val="22"/>
        </w:rPr>
        <w:tab/>
        <w:t>DAS OBRIGAÇÕES DAS PARTES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4.1.</w:t>
      </w:r>
      <w:r w:rsidRPr="00994BE0">
        <w:rPr>
          <w:rFonts w:ascii="Times New Roman" w:hAnsi="Times New Roman"/>
          <w:w w:val="0"/>
          <w:szCs w:val="22"/>
        </w:rPr>
        <w:t xml:space="preserve"> Compete </w:t>
      </w:r>
      <w:proofErr w:type="gramStart"/>
      <w:r w:rsidR="00F016CC" w:rsidRPr="00994BE0">
        <w:rPr>
          <w:rFonts w:ascii="Times New Roman" w:hAnsi="Times New Roman"/>
          <w:w w:val="0"/>
          <w:szCs w:val="22"/>
        </w:rPr>
        <w:t>ao CONCEDENTE</w:t>
      </w:r>
      <w:proofErr w:type="gramEnd"/>
      <w:r w:rsidRPr="00994BE0">
        <w:rPr>
          <w:rFonts w:ascii="Times New Roman" w:hAnsi="Times New Roman"/>
          <w:w w:val="0"/>
          <w:szCs w:val="22"/>
        </w:rPr>
        <w:t>:</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I - Transferir os recursos à OSC de acordo com o Cronograma de Desembolso, </w:t>
      </w:r>
      <w:r w:rsidR="00DF5993" w:rsidRPr="00994BE0">
        <w:rPr>
          <w:rFonts w:ascii="Times New Roman" w:hAnsi="Times New Roman"/>
          <w:w w:val="0"/>
          <w:szCs w:val="22"/>
        </w:rPr>
        <w:t xml:space="preserve">constante do Plano de Trabalho </w:t>
      </w:r>
      <w:r w:rsidRPr="00994BE0">
        <w:rPr>
          <w:rFonts w:ascii="Times New Roman" w:hAnsi="Times New Roman"/>
          <w:w w:val="0"/>
          <w:szCs w:val="22"/>
        </w:rPr>
        <w:t>em anexo, que faz parte integrante deste Termo de _______ (Colaboração) e no valor nele fixado;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II - Fiscalizar a execução do Termo de _______ (Colaboração), o que não fará cessar ou diminuir</w:t>
      </w:r>
      <w:r w:rsidR="00DF5993" w:rsidRPr="00994BE0">
        <w:rPr>
          <w:rFonts w:ascii="Times New Roman" w:hAnsi="Times New Roman"/>
          <w:w w:val="0"/>
          <w:szCs w:val="22"/>
        </w:rPr>
        <w:t>á</w:t>
      </w:r>
      <w:r w:rsidRPr="00994BE0">
        <w:rPr>
          <w:rFonts w:ascii="Times New Roman" w:hAnsi="Times New Roman"/>
          <w:w w:val="0"/>
          <w:szCs w:val="22"/>
        </w:rPr>
        <w:t xml:space="preserve"> a responsabilidade da OSC pelo perfeito cumprimento das obrigações estipuladas, nem por quais danos, inclusive quanto a terceiros, ou por irregularidades constatadas;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III - Comunicar formalmente à OSC qualquer irregularidade encontrada na execução das ações, fixando-lhe, quando não pactuado nesse Termo de _______ (Colaboração) prazo pa</w:t>
      </w:r>
      <w:r w:rsidR="00B45E87" w:rsidRPr="00994BE0">
        <w:rPr>
          <w:rFonts w:ascii="Times New Roman" w:hAnsi="Times New Roman"/>
          <w:w w:val="0"/>
          <w:szCs w:val="22"/>
        </w:rPr>
        <w:t>ra corrigi-l</w:t>
      </w:r>
      <w:r w:rsidRPr="00994BE0">
        <w:rPr>
          <w:rFonts w:ascii="Times New Roman" w:hAnsi="Times New Roman"/>
          <w:w w:val="0"/>
          <w:szCs w:val="22"/>
        </w:rPr>
        <w:t>a;</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IV - Receber, apurar e solucionar eventuais queixas e reclamações, cientificando a OSC para as devidas regularizações;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 xml:space="preserve">V - Constatadas quaisquer irregularidades no cumprimento do objeto desta Parceria, </w:t>
      </w:r>
      <w:r w:rsidR="00F016CC" w:rsidRPr="00994BE0">
        <w:rPr>
          <w:rFonts w:ascii="Times New Roman" w:hAnsi="Times New Roman"/>
          <w:w w:val="0"/>
          <w:szCs w:val="22"/>
        </w:rPr>
        <w:t>o CONCEDENTE</w:t>
      </w:r>
      <w:r w:rsidRPr="00994BE0">
        <w:rPr>
          <w:rFonts w:ascii="Times New Roman" w:hAnsi="Times New Roman"/>
          <w:w w:val="0"/>
          <w:szCs w:val="22"/>
        </w:rPr>
        <w:t xml:space="preserve"> poderá ordenar a suspensão dos serviços, sem prejuízo das penalidades a que se sujeita a OSC, e sem que esta tenha direito a qualquer indenização no caso daquelas não serem regularizadas dentro do prazo estabelecido no termo da notificação;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VI - Aplicar as penalidades regulamentadas neste Termo de Colaboração;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VII - Fiscalizar periodicamente os contratos de trabalho que assegurem os direitos trabalhistas, sociais e previdenciários dos trabalhadores e prestadores de serviços da OSC;</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VIII - Apreciar a prestação de contas </w:t>
      </w:r>
      <w:r w:rsidR="00B45E87" w:rsidRPr="00994BE0">
        <w:rPr>
          <w:rFonts w:ascii="Times New Roman" w:hAnsi="Times New Roman"/>
          <w:w w:val="0"/>
          <w:szCs w:val="22"/>
        </w:rPr>
        <w:t xml:space="preserve">a ser </w:t>
      </w:r>
      <w:r w:rsidRPr="00994BE0">
        <w:rPr>
          <w:rFonts w:ascii="Times New Roman" w:hAnsi="Times New Roman"/>
          <w:w w:val="0"/>
          <w:szCs w:val="22"/>
        </w:rPr>
        <w:t xml:space="preserve">apresentada, no prazo de até </w:t>
      </w:r>
      <w:r w:rsidR="00B45E87" w:rsidRPr="00994BE0">
        <w:rPr>
          <w:rFonts w:ascii="Times New Roman" w:hAnsi="Times New Roman"/>
          <w:w w:val="0"/>
          <w:szCs w:val="22"/>
        </w:rPr>
        <w:t>150 (cento e cinquenta)</w:t>
      </w:r>
      <w:r w:rsidRPr="00994BE0">
        <w:rPr>
          <w:rFonts w:ascii="Times New Roman" w:hAnsi="Times New Roman"/>
          <w:w w:val="0"/>
          <w:szCs w:val="22"/>
        </w:rPr>
        <w:t xml:space="preserve"> dias, contado</w:t>
      </w:r>
      <w:r w:rsidR="00B45E87" w:rsidRPr="00994BE0">
        <w:rPr>
          <w:rFonts w:ascii="Times New Roman" w:hAnsi="Times New Roman"/>
          <w:w w:val="0"/>
          <w:szCs w:val="22"/>
        </w:rPr>
        <w:t>s</w:t>
      </w:r>
      <w:r w:rsidRPr="00994BE0">
        <w:rPr>
          <w:rFonts w:ascii="Times New Roman" w:hAnsi="Times New Roman"/>
          <w:w w:val="0"/>
          <w:szCs w:val="22"/>
        </w:rPr>
        <w:t xml:space="preserve"> da data de seu recebimento ou do cumprimento de diligência por ela determinada, prorrogável justificadamente por igual período; </w:t>
      </w:r>
      <w:proofErr w:type="gramStart"/>
      <w:r w:rsidRPr="00994BE0">
        <w:rPr>
          <w:rFonts w:ascii="Times New Roman" w:hAnsi="Times New Roman"/>
          <w:w w:val="0"/>
          <w:szCs w:val="22"/>
        </w:rPr>
        <w:t>e</w:t>
      </w:r>
      <w:proofErr w:type="gramEnd"/>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IX – Publicar, às suas expensas, o extrato deste Termo de Colaboração na imprensa oficial do Município.</w:t>
      </w:r>
    </w:p>
    <w:p w:rsidR="002F3358" w:rsidRPr="00994BE0" w:rsidRDefault="002F3358" w:rsidP="002F3358">
      <w:pPr>
        <w:pStyle w:val="SemEspaamento"/>
        <w:ind w:firstLine="567"/>
        <w:jc w:val="both"/>
        <w:rPr>
          <w:rFonts w:ascii="Times New Roman" w:hAnsi="Times New Roman"/>
          <w:b/>
          <w:w w:val="0"/>
          <w:szCs w:val="22"/>
        </w:rPr>
      </w:pP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4.2.</w:t>
      </w:r>
      <w:r w:rsidRPr="00994BE0">
        <w:rPr>
          <w:rFonts w:ascii="Times New Roman" w:hAnsi="Times New Roman"/>
          <w:w w:val="0"/>
          <w:szCs w:val="22"/>
        </w:rPr>
        <w:t xml:space="preserve"> Compete à OSC:</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lastRenderedPageBreak/>
        <w:t xml:space="preserve">I – Utilizar os valores recebidos de acordo com o Plano de Trabalho aprovado </w:t>
      </w:r>
      <w:proofErr w:type="gramStart"/>
      <w:r w:rsidRPr="00994BE0">
        <w:rPr>
          <w:rFonts w:ascii="Times New Roman" w:hAnsi="Times New Roman"/>
          <w:w w:val="0"/>
          <w:szCs w:val="22"/>
        </w:rPr>
        <w:t>pel</w:t>
      </w:r>
      <w:r w:rsidR="00F016CC" w:rsidRPr="00994BE0">
        <w:rPr>
          <w:rFonts w:ascii="Times New Roman" w:hAnsi="Times New Roman"/>
          <w:w w:val="0"/>
          <w:szCs w:val="22"/>
        </w:rPr>
        <w:t>o</w:t>
      </w:r>
      <w:r w:rsidRPr="00994BE0">
        <w:rPr>
          <w:rFonts w:ascii="Times New Roman" w:hAnsi="Times New Roman"/>
          <w:w w:val="0"/>
          <w:szCs w:val="22"/>
        </w:rPr>
        <w:t xml:space="preserve"> </w:t>
      </w:r>
      <w:r w:rsidR="00F016CC" w:rsidRPr="00994BE0">
        <w:rPr>
          <w:rFonts w:ascii="Times New Roman" w:hAnsi="Times New Roman"/>
          <w:w w:val="0"/>
          <w:szCs w:val="22"/>
        </w:rPr>
        <w:t>CONCEDENTE</w:t>
      </w:r>
      <w:proofErr w:type="gramEnd"/>
      <w:r w:rsidRPr="00994BE0">
        <w:rPr>
          <w:rFonts w:ascii="Times New Roman" w:hAnsi="Times New Roman"/>
          <w:w w:val="0"/>
          <w:szCs w:val="22"/>
        </w:rPr>
        <w:t>, observadas as disposições deste Termo de Colaboração/Fomento relativas à aplicação dos recursos;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II - Responder exclusivamente pelo pagamento dos encargos trabalhistas, previdenciários, fiscais e comerciais relativos ao funcionamento da instituição e ao adimplemento deste Termo de Colaboração, não se caracterizando responsabilidade solidária ou subsidiária </w:t>
      </w:r>
      <w:proofErr w:type="gramStart"/>
      <w:r w:rsidRPr="00994BE0">
        <w:rPr>
          <w:rFonts w:ascii="Times New Roman" w:hAnsi="Times New Roman"/>
          <w:w w:val="0"/>
          <w:szCs w:val="22"/>
        </w:rPr>
        <w:t>d</w:t>
      </w:r>
      <w:r w:rsidR="00F016CC" w:rsidRPr="00994BE0">
        <w:rPr>
          <w:rFonts w:ascii="Times New Roman" w:hAnsi="Times New Roman"/>
          <w:w w:val="0"/>
          <w:szCs w:val="22"/>
        </w:rPr>
        <w:t>o CONCEDENTE</w:t>
      </w:r>
      <w:proofErr w:type="gramEnd"/>
      <w:r w:rsidR="00F016CC" w:rsidRPr="00994BE0">
        <w:rPr>
          <w:rFonts w:ascii="Times New Roman" w:hAnsi="Times New Roman"/>
          <w:w w:val="0"/>
          <w:szCs w:val="22"/>
        </w:rPr>
        <w:t xml:space="preserve"> </w:t>
      </w:r>
      <w:r w:rsidRPr="00994BE0">
        <w:rPr>
          <w:rFonts w:ascii="Times New Roman" w:hAnsi="Times New Roman"/>
          <w:w w:val="0"/>
          <w:szCs w:val="22"/>
        </w:rPr>
        <w:t xml:space="preserve"> pelos respectivos pagamentos, nem qualquer oneração do objeto da parceria ou restrição à sua execução;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III - Prestar contas dos recursos recebidos nos termos da Lei Federal nº 13.019/2014, nos prazos estabelecidos neste instrumento;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IV - Indicar ao menos 01 (um) dirigente que se responsabilizará, de forma solidária, pela execução das atividades e cumprimento das metas pactuadas na parceria;</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 – Executar as ações objeto desta parceria com qualidade, atendendo o público de modo gratuito, universal e igualitário;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VII - Responder, com exclusividade, pela capacidade e orientações técnicas de toda a mão de obra necessária à fiel e perfeita execução desse Termo de Colaboração;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VIII - Manter contrato de trabalho que assegure direitos trabalhistas, sociais e previdenciários aos seus trabalhadores e prestadores de serviços;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IX - Responsabilizar-se, com os recursos provenientes do Termo de Colaboração, pela indenização de dano causado ao público, decorrentes de ação ou omissão voluntária, ou de negligência, imperícia ou imprudência, </w:t>
      </w:r>
      <w:proofErr w:type="gramStart"/>
      <w:r w:rsidRPr="00994BE0">
        <w:rPr>
          <w:rFonts w:ascii="Times New Roman" w:hAnsi="Times New Roman"/>
          <w:w w:val="0"/>
          <w:szCs w:val="22"/>
        </w:rPr>
        <w:t>praticados por seus empregados</w:t>
      </w:r>
      <w:proofErr w:type="gramEnd"/>
      <w:r w:rsidRPr="00994BE0">
        <w:rPr>
          <w:rFonts w:ascii="Times New Roman" w:hAnsi="Times New Roman"/>
          <w:w w:val="0"/>
          <w:szCs w:val="22"/>
        </w:rPr>
        <w:t>;</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X - Responsabilizar-se por cobrança indevida feita ao público, por profissional empregado ou preposto, em razão da execução desse Termo de Colaboração;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XI - Responsabilizar pelo espaço físico, equipamentos e mobiliários necessários ao desenvolvimento das ações objeto desta parceria;</w:t>
      </w:r>
      <w:proofErr w:type="gramStart"/>
      <w:r w:rsidR="0068717F" w:rsidRPr="00994BE0">
        <w:rPr>
          <w:rFonts w:ascii="Times New Roman" w:hAnsi="Times New Roman"/>
          <w:w w:val="0"/>
          <w:szCs w:val="22"/>
        </w:rPr>
        <w:t xml:space="preserve">  </w:t>
      </w:r>
    </w:p>
    <w:p w:rsidR="002F3358" w:rsidRPr="00994BE0" w:rsidRDefault="002F3358" w:rsidP="002F3358">
      <w:pPr>
        <w:pStyle w:val="SemEspaamento"/>
        <w:ind w:firstLine="567"/>
        <w:jc w:val="both"/>
        <w:rPr>
          <w:rFonts w:ascii="Times New Roman" w:hAnsi="Times New Roman"/>
          <w:w w:val="0"/>
          <w:szCs w:val="22"/>
        </w:rPr>
      </w:pPr>
      <w:proofErr w:type="gramEnd"/>
      <w:r w:rsidRPr="00994BE0">
        <w:rPr>
          <w:rFonts w:ascii="Times New Roman" w:hAnsi="Times New Roman"/>
          <w:w w:val="0"/>
          <w:szCs w:val="22"/>
        </w:rPr>
        <w:t>XII - Disponibilizar documentos dos profissionais que compõe a equipe técnica, tais como: diplomas dos profissionais, registro junto aos respectivos conselhos e contrato de trabalho;</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XIV – Aplicar os recursos recebidos e eventuais</w:t>
      </w:r>
      <w:proofErr w:type="gramStart"/>
      <w:r w:rsidRPr="00994BE0">
        <w:rPr>
          <w:rFonts w:ascii="Times New Roman" w:hAnsi="Times New Roman"/>
          <w:w w:val="0"/>
          <w:szCs w:val="22"/>
        </w:rPr>
        <w:t xml:space="preserve">  </w:t>
      </w:r>
      <w:proofErr w:type="gramEnd"/>
      <w:r w:rsidRPr="00994BE0">
        <w:rPr>
          <w:rFonts w:ascii="Times New Roman" w:hAnsi="Times New Roman"/>
          <w:w w:val="0"/>
          <w:szCs w:val="22"/>
        </w:rPr>
        <w:t xml:space="preserve">saldos financeiros, exclusivamente, no objeto de sua finalidade, devendo constar de demonstrativo específico que integrará as prestações de contas; </w:t>
      </w:r>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w w:val="0"/>
          <w:szCs w:val="22"/>
        </w:rPr>
        <w:t>XV – R</w:t>
      </w:r>
      <w:r w:rsidRPr="00994BE0">
        <w:rPr>
          <w:rFonts w:ascii="Times New Roman" w:hAnsi="Times New Roman"/>
          <w:color w:val="000000"/>
          <w:szCs w:val="22"/>
        </w:rPr>
        <w:t xml:space="preserve">estituir </w:t>
      </w:r>
      <w:proofErr w:type="gramStart"/>
      <w:r w:rsidR="00F016CC" w:rsidRPr="00994BE0">
        <w:rPr>
          <w:rFonts w:ascii="Times New Roman" w:hAnsi="Times New Roman"/>
          <w:color w:val="000000"/>
          <w:szCs w:val="22"/>
        </w:rPr>
        <w:t xml:space="preserve">ao </w:t>
      </w:r>
      <w:r w:rsidR="00F016CC" w:rsidRPr="00994BE0">
        <w:rPr>
          <w:rFonts w:ascii="Times New Roman" w:hAnsi="Times New Roman"/>
          <w:w w:val="0"/>
          <w:szCs w:val="22"/>
        </w:rPr>
        <w:t>CONCEDENTE</w:t>
      </w:r>
      <w:proofErr w:type="gramEnd"/>
      <w:r w:rsidR="00F016CC" w:rsidRPr="00994BE0">
        <w:rPr>
          <w:rFonts w:ascii="Times New Roman" w:hAnsi="Times New Roman"/>
          <w:color w:val="000000"/>
          <w:szCs w:val="22"/>
        </w:rPr>
        <w:t xml:space="preserve"> </w:t>
      </w:r>
      <w:r w:rsidRPr="00994BE0">
        <w:rPr>
          <w:rFonts w:ascii="Times New Roman" w:hAnsi="Times New Roman"/>
          <w:color w:val="000000"/>
          <w:szCs w:val="22"/>
        </w:rPr>
        <w:t xml:space="preserve"> os recursos recebidos quando a prestação de contas for avaliada como irregular, depois de exaurida a fase recursal, se mantida a decisão, </w:t>
      </w:r>
      <w:r w:rsidRPr="00994BE0">
        <w:rPr>
          <w:rFonts w:ascii="Times New Roman" w:hAnsi="Times New Roman"/>
          <w:color w:val="000000"/>
          <w:szCs w:val="22"/>
        </w:rPr>
        <w:lastRenderedPageBreak/>
        <w:t xml:space="preserve">caso em que a OSC poderá solicitar autorização para que o ressarcimento ao erário seja promovido por meio de ações compensatórias de interesse público, mediante a apresentação de novo plano de trabalho, conforme o objeto descrito no neste Termo </w:t>
      </w:r>
      <w:r w:rsidRPr="00994BE0">
        <w:rPr>
          <w:rFonts w:ascii="Times New Roman" w:hAnsi="Times New Roman"/>
          <w:w w:val="0"/>
          <w:szCs w:val="22"/>
        </w:rPr>
        <w:t>de Colaboração</w:t>
      </w:r>
      <w:r w:rsidRPr="00994BE0">
        <w:rPr>
          <w:rFonts w:ascii="Times New Roman" w:hAnsi="Times New Roman"/>
          <w:color w:val="000000"/>
          <w:szCs w:val="22"/>
        </w:rPr>
        <w:t xml:space="preserve"> e a área de atuação da organização, cuja mensuração econômica será feita a partir do plano de trabalho original, desde que não tenha havido dolo ou fraude e não seja o caso de restituição integral dos recursos;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color w:val="000000"/>
          <w:szCs w:val="22"/>
        </w:rPr>
        <w:t>XVI</w:t>
      </w:r>
      <w:r w:rsidRPr="00994BE0">
        <w:rPr>
          <w:rFonts w:ascii="Times New Roman" w:hAnsi="Times New Roman"/>
          <w:w w:val="0"/>
          <w:szCs w:val="22"/>
        </w:rPr>
        <w:t xml:space="preserve">– a responsabilidade exclusiva </w:t>
      </w:r>
      <w:r w:rsidRPr="00994BE0">
        <w:rPr>
          <w:rFonts w:ascii="Times New Roman" w:hAnsi="Times New Roman"/>
          <w:color w:val="000000"/>
          <w:szCs w:val="22"/>
        </w:rPr>
        <w:t>pelo gerenciamento administrativo e financeiro dos recursos recebidos, inclusive no que diz respeito às despesas de custeio, de investimento e de pessoal.</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4.2.1.</w:t>
      </w:r>
      <w:r w:rsidRPr="00994BE0">
        <w:rPr>
          <w:rFonts w:ascii="Times New Roman" w:hAnsi="Times New Roman"/>
          <w:w w:val="0"/>
          <w:szCs w:val="22"/>
        </w:rPr>
        <w:t xml:space="preserve"> Caso a OSC adquira equipamentos e materiais permanentes com recursos provenientes da celebração da parceria, estes permanecerão na sua titularidade ao término do prazo deste Termo de Colaboração, obrigando-se a OSC agravá-lo com cláusula de inalienabilidade, devendo realizar a transferência da propriedade dos mesmos </w:t>
      </w:r>
      <w:proofErr w:type="gramStart"/>
      <w:r w:rsidR="00F016CC" w:rsidRPr="00994BE0">
        <w:rPr>
          <w:rFonts w:ascii="Times New Roman" w:hAnsi="Times New Roman"/>
          <w:w w:val="0"/>
          <w:szCs w:val="22"/>
        </w:rPr>
        <w:t>ao CONCEDENTE</w:t>
      </w:r>
      <w:proofErr w:type="gramEnd"/>
      <w:r w:rsidRPr="00994BE0">
        <w:rPr>
          <w:rFonts w:ascii="Times New Roman" w:hAnsi="Times New Roman"/>
          <w:w w:val="0"/>
          <w:szCs w:val="22"/>
        </w:rPr>
        <w:t>, na hipótese de sua extinção.</w:t>
      </w:r>
    </w:p>
    <w:p w:rsidR="002F3358" w:rsidRPr="00994BE0" w:rsidRDefault="002F3358" w:rsidP="002F3358">
      <w:pPr>
        <w:pStyle w:val="SemEspaamento"/>
        <w:ind w:firstLine="567"/>
        <w:jc w:val="both"/>
        <w:rPr>
          <w:rFonts w:ascii="Times New Roman" w:hAnsi="Times New Roman"/>
          <w:szCs w:val="22"/>
        </w:rPr>
      </w:pPr>
    </w:p>
    <w:p w:rsidR="00664749" w:rsidRPr="00994BE0" w:rsidRDefault="00664749" w:rsidP="002F3358">
      <w:pPr>
        <w:pStyle w:val="SemEspaamento"/>
        <w:ind w:firstLine="567"/>
        <w:jc w:val="both"/>
        <w:rPr>
          <w:rFonts w:ascii="Times New Roman" w:hAnsi="Times New Roman"/>
          <w:szCs w:val="22"/>
        </w:rPr>
      </w:pPr>
    </w:p>
    <w:p w:rsidR="002F3358" w:rsidRPr="00994BE0" w:rsidRDefault="002F3358" w:rsidP="002F3358">
      <w:pPr>
        <w:pStyle w:val="SemEspaamento"/>
        <w:ind w:firstLine="567"/>
        <w:jc w:val="both"/>
        <w:rPr>
          <w:rFonts w:ascii="Times New Roman" w:hAnsi="Times New Roman"/>
          <w:b/>
          <w:w w:val="0"/>
          <w:szCs w:val="22"/>
        </w:rPr>
      </w:pPr>
      <w:r w:rsidRPr="00994BE0">
        <w:rPr>
          <w:rFonts w:ascii="Times New Roman" w:hAnsi="Times New Roman"/>
          <w:b/>
          <w:w w:val="0"/>
          <w:szCs w:val="22"/>
        </w:rPr>
        <w:t>5. DA APLICAÇÃO DOS RECURSOS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5.1.</w:t>
      </w:r>
      <w:r w:rsidRPr="00994BE0">
        <w:rPr>
          <w:rFonts w:ascii="Times New Roman" w:hAnsi="Times New Roman"/>
          <w:w w:val="0"/>
          <w:szCs w:val="22"/>
        </w:rPr>
        <w:t xml:space="preserve"> O Plano de Trabalho deverá ser executado com estrita observância das cláusulas pactuadas neste Termo de Colaboração, sendo vedado: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 - pagar, a qualquer título, servidor ou empregado público com recursos vinculados à parceria;</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 xml:space="preserve">II - modificar o objeto, exceto no caso de ampliação de metas, desde que seja previamente aprovada a adequação do plano de trabalho </w:t>
      </w:r>
      <w:proofErr w:type="gramStart"/>
      <w:r w:rsidRPr="00994BE0">
        <w:rPr>
          <w:rFonts w:ascii="Times New Roman" w:hAnsi="Times New Roman"/>
          <w:w w:val="0"/>
          <w:szCs w:val="22"/>
        </w:rPr>
        <w:t>pel</w:t>
      </w:r>
      <w:r w:rsidR="00F016CC" w:rsidRPr="00994BE0">
        <w:rPr>
          <w:rFonts w:ascii="Times New Roman" w:hAnsi="Times New Roman"/>
          <w:w w:val="0"/>
          <w:szCs w:val="22"/>
        </w:rPr>
        <w:t>o CONCEDENTE</w:t>
      </w:r>
      <w:proofErr w:type="gramEnd"/>
      <w:r w:rsidRPr="00994BE0">
        <w:rPr>
          <w:rFonts w:ascii="Times New Roman" w:hAnsi="Times New Roman"/>
          <w:w w:val="0"/>
          <w:szCs w:val="22"/>
        </w:rPr>
        <w:t>;</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III - utilizar, ainda que em caráter emergencial, recursos para finalidade diversa da estabelecida no plano de trabalho;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IV - pagar despesa realizada em data anterior à vigência da parceria;</w:t>
      </w:r>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w w:val="0"/>
          <w:szCs w:val="22"/>
        </w:rPr>
        <w:t>V - efetuar pagamento em data posterior à vigência da parceria, salvo</w:t>
      </w:r>
      <w:r w:rsidRPr="00994BE0">
        <w:rPr>
          <w:rFonts w:ascii="Times New Roman" w:hAnsi="Times New Roman"/>
          <w:color w:val="000000"/>
          <w:szCs w:val="22"/>
        </w:rPr>
        <w:t xml:space="preserve"> quando o fato gerador da despesa tiver ocorrido durante sua vigência;</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VI - custear despesas com:</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 xml:space="preserve">a) multas, juros ou correção </w:t>
      </w:r>
      <w:proofErr w:type="gramStart"/>
      <w:r w:rsidRPr="00994BE0">
        <w:rPr>
          <w:rFonts w:ascii="Times New Roman" w:hAnsi="Times New Roman"/>
          <w:w w:val="0"/>
          <w:szCs w:val="22"/>
        </w:rPr>
        <w:t>monetária, inclusive referentes a pagamentos ou a recolhimentos fora dos prazos</w:t>
      </w:r>
      <w:proofErr w:type="gramEnd"/>
      <w:r w:rsidRPr="00994BE0">
        <w:rPr>
          <w:rFonts w:ascii="Times New Roman" w:hAnsi="Times New Roman"/>
          <w:w w:val="0"/>
          <w:szCs w:val="22"/>
        </w:rPr>
        <w:t>, salvo se decorren</w:t>
      </w:r>
      <w:r w:rsidR="00F016CC" w:rsidRPr="00994BE0">
        <w:rPr>
          <w:rFonts w:ascii="Times New Roman" w:hAnsi="Times New Roman"/>
          <w:w w:val="0"/>
          <w:szCs w:val="22"/>
        </w:rPr>
        <w:t>tes de atrasos do CONCEDENTE</w:t>
      </w:r>
      <w:r w:rsidRPr="00994BE0">
        <w:rPr>
          <w:rFonts w:ascii="Times New Roman" w:hAnsi="Times New Roman"/>
          <w:w w:val="0"/>
          <w:szCs w:val="22"/>
        </w:rPr>
        <w:t xml:space="preserve"> na liberação de recursos financeiros;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 xml:space="preserve">b) publicidade, salvo as previstas no plano de trabalho e diretamente vinculadas ao objeto da parceria, de caráter educativo, informativo ou de orientação social, das quais não constem nomes, símbolos ou imagens que caracterizem promoção pessoal; </w:t>
      </w:r>
      <w:proofErr w:type="gramStart"/>
      <w:r w:rsidRPr="00994BE0">
        <w:rPr>
          <w:rFonts w:ascii="Times New Roman" w:hAnsi="Times New Roman"/>
          <w:w w:val="0"/>
          <w:szCs w:val="22"/>
        </w:rPr>
        <w:t>e</w:t>
      </w:r>
      <w:proofErr w:type="gramEnd"/>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c) pagamento de pessoal contratado pela OSC que não atendam às exigências do art. 46 da Lei Federal nº 13.019/2014.</w:t>
      </w:r>
    </w:p>
    <w:p w:rsidR="002F3358" w:rsidRPr="00994BE0" w:rsidRDefault="002F3358" w:rsidP="002F3358">
      <w:pPr>
        <w:ind w:firstLine="567"/>
        <w:jc w:val="both"/>
        <w:rPr>
          <w:sz w:val="22"/>
          <w:szCs w:val="22"/>
        </w:rPr>
      </w:pPr>
      <w:r w:rsidRPr="00994BE0">
        <w:rPr>
          <w:b/>
          <w:color w:val="000000"/>
          <w:sz w:val="22"/>
          <w:szCs w:val="22"/>
        </w:rPr>
        <w:t xml:space="preserve">5.2. </w:t>
      </w:r>
      <w:r w:rsidRPr="00994BE0">
        <w:rPr>
          <w:color w:val="000000"/>
          <w:sz w:val="22"/>
          <w:szCs w:val="22"/>
        </w:rPr>
        <w:t>Os recursos recebidos em decorrência da parceria deverão ser depositados em conta corrente específica na instituição fin</w:t>
      </w:r>
      <w:r w:rsidR="00F016CC" w:rsidRPr="00994BE0">
        <w:rPr>
          <w:color w:val="000000"/>
          <w:sz w:val="22"/>
          <w:szCs w:val="22"/>
        </w:rPr>
        <w:t xml:space="preserve">anceira pública determinada </w:t>
      </w:r>
      <w:proofErr w:type="gramStart"/>
      <w:r w:rsidR="00F016CC" w:rsidRPr="00994BE0">
        <w:rPr>
          <w:color w:val="000000"/>
          <w:sz w:val="22"/>
          <w:szCs w:val="22"/>
        </w:rPr>
        <w:t xml:space="preserve">pelo </w:t>
      </w:r>
      <w:r w:rsidR="00F016CC" w:rsidRPr="00994BE0">
        <w:rPr>
          <w:w w:val="0"/>
          <w:szCs w:val="22"/>
        </w:rPr>
        <w:t>CONCEDENTE</w:t>
      </w:r>
      <w:proofErr w:type="gramEnd"/>
      <w:r w:rsidR="00F016CC" w:rsidRPr="00994BE0">
        <w:rPr>
          <w:w w:val="0"/>
          <w:szCs w:val="22"/>
        </w:rPr>
        <w:t>.</w:t>
      </w:r>
    </w:p>
    <w:p w:rsidR="002F3358" w:rsidRPr="00994BE0" w:rsidRDefault="002F3358" w:rsidP="002F3358">
      <w:pPr>
        <w:ind w:firstLine="567"/>
        <w:jc w:val="both"/>
        <w:rPr>
          <w:sz w:val="22"/>
          <w:szCs w:val="22"/>
        </w:rPr>
      </w:pPr>
      <w:r w:rsidRPr="00994BE0">
        <w:rPr>
          <w:b/>
          <w:sz w:val="22"/>
          <w:szCs w:val="22"/>
        </w:rPr>
        <w:lastRenderedPageBreak/>
        <w:t xml:space="preserve">5.3. </w:t>
      </w:r>
      <w:r w:rsidRPr="00994BE0">
        <w:rPr>
          <w:color w:val="000000"/>
          <w:sz w:val="22"/>
          <w:szCs w:val="22"/>
        </w:rPr>
        <w:t>Os rendimentos de ativos financeiros serão aplicados no objeto da parceria, estando sujeitos às mesmas condições de prestação de contas exigidas para os recursos transferidos.</w:t>
      </w:r>
    </w:p>
    <w:p w:rsidR="00B45E87" w:rsidRPr="00994BE0" w:rsidRDefault="002F3358" w:rsidP="00B45E87">
      <w:pPr>
        <w:ind w:firstLine="567"/>
        <w:jc w:val="both"/>
        <w:rPr>
          <w:color w:val="000000"/>
          <w:sz w:val="22"/>
          <w:szCs w:val="22"/>
        </w:rPr>
      </w:pPr>
      <w:bookmarkStart w:id="2" w:name="art52"/>
      <w:bookmarkStart w:id="3" w:name="art52."/>
      <w:bookmarkEnd w:id="2"/>
      <w:bookmarkEnd w:id="3"/>
      <w:r w:rsidRPr="00994BE0">
        <w:rPr>
          <w:b/>
          <w:color w:val="000000"/>
          <w:sz w:val="22"/>
          <w:szCs w:val="22"/>
        </w:rPr>
        <w:t xml:space="preserve">5.4. </w:t>
      </w:r>
      <w:r w:rsidRPr="00994BE0">
        <w:rPr>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w:t>
      </w:r>
      <w:proofErr w:type="gramStart"/>
      <w:r w:rsidR="00F016CC" w:rsidRPr="00994BE0">
        <w:rPr>
          <w:color w:val="000000"/>
          <w:sz w:val="22"/>
          <w:szCs w:val="22"/>
        </w:rPr>
        <w:t xml:space="preserve">ao </w:t>
      </w:r>
      <w:r w:rsidR="00F016CC" w:rsidRPr="00994BE0">
        <w:rPr>
          <w:w w:val="0"/>
          <w:szCs w:val="22"/>
        </w:rPr>
        <w:t>CONCEDENTE</w:t>
      </w:r>
      <w:proofErr w:type="gramEnd"/>
      <w:r w:rsidR="00F016CC" w:rsidRPr="00994BE0">
        <w:rPr>
          <w:color w:val="000000"/>
          <w:sz w:val="22"/>
          <w:szCs w:val="22"/>
        </w:rPr>
        <w:t xml:space="preserve"> </w:t>
      </w:r>
      <w:r w:rsidRPr="00994BE0">
        <w:rPr>
          <w:color w:val="000000"/>
          <w:sz w:val="22"/>
          <w:szCs w:val="22"/>
        </w:rPr>
        <w:t xml:space="preserve">no prazo improrrogável </w:t>
      </w:r>
      <w:r w:rsidRPr="00994BE0">
        <w:rPr>
          <w:sz w:val="22"/>
          <w:szCs w:val="22"/>
        </w:rPr>
        <w:t>de 30 (trinta) dias,</w:t>
      </w:r>
      <w:r w:rsidRPr="00994BE0">
        <w:rPr>
          <w:color w:val="000000"/>
          <w:sz w:val="22"/>
          <w:szCs w:val="22"/>
        </w:rPr>
        <w:t xml:space="preserve"> sob pena de imediata instauração de tomada de contas especial do responsável, providencia</w:t>
      </w:r>
      <w:r w:rsidR="00F016CC" w:rsidRPr="00994BE0">
        <w:rPr>
          <w:color w:val="000000"/>
          <w:sz w:val="22"/>
          <w:szCs w:val="22"/>
        </w:rPr>
        <w:t xml:space="preserve">da pela autoridade competente do </w:t>
      </w:r>
      <w:r w:rsidR="00F016CC" w:rsidRPr="00994BE0">
        <w:rPr>
          <w:w w:val="0"/>
          <w:szCs w:val="22"/>
        </w:rPr>
        <w:t>CONCEDENTE</w:t>
      </w:r>
      <w:r w:rsidR="00B45E87" w:rsidRPr="00994BE0">
        <w:rPr>
          <w:color w:val="000000"/>
          <w:sz w:val="22"/>
          <w:szCs w:val="22"/>
        </w:rPr>
        <w:t xml:space="preserve"> </w:t>
      </w:r>
      <w:r w:rsidR="00B45E87" w:rsidRPr="00994BE0">
        <w:rPr>
          <w:w w:val="0"/>
          <w:szCs w:val="22"/>
        </w:rPr>
        <w:t>de acordo com o previsto no art.52, da Lei 13.019/14.</w:t>
      </w:r>
    </w:p>
    <w:p w:rsidR="002F3358" w:rsidRPr="00994BE0" w:rsidRDefault="002F3358" w:rsidP="002F3358">
      <w:pPr>
        <w:ind w:firstLine="567"/>
        <w:jc w:val="both"/>
        <w:rPr>
          <w:sz w:val="22"/>
          <w:szCs w:val="22"/>
        </w:rPr>
      </w:pPr>
    </w:p>
    <w:p w:rsidR="002F3358" w:rsidRPr="00994BE0" w:rsidRDefault="002F3358" w:rsidP="002F3358">
      <w:pPr>
        <w:pStyle w:val="NormalWeb"/>
        <w:spacing w:before="0" w:beforeAutospacing="0" w:after="0" w:afterAutospacing="0"/>
        <w:ind w:firstLine="567"/>
        <w:jc w:val="both"/>
        <w:rPr>
          <w:color w:val="000000"/>
          <w:sz w:val="22"/>
          <w:szCs w:val="22"/>
        </w:rPr>
      </w:pPr>
      <w:r w:rsidRPr="00994BE0">
        <w:rPr>
          <w:b/>
          <w:w w:val="0"/>
          <w:sz w:val="22"/>
          <w:szCs w:val="22"/>
        </w:rPr>
        <w:t xml:space="preserve">5.5. </w:t>
      </w:r>
      <w:r w:rsidRPr="00994BE0">
        <w:rPr>
          <w:color w:val="000000"/>
          <w:sz w:val="22"/>
          <w:szCs w:val="22"/>
        </w:rPr>
        <w:t>Toda a movimentação de recursos no âmbito da parceria será realizada mediante transferência eletrônica sujeita à identificação do beneficiário final e à obrigatoriedade de depósito em sua conta bancária.</w:t>
      </w:r>
      <w:bookmarkStart w:id="4" w:name="art53§1"/>
      <w:bookmarkEnd w:id="4"/>
    </w:p>
    <w:p w:rsidR="002F3358" w:rsidRPr="00994BE0" w:rsidRDefault="002F3358" w:rsidP="002F3358">
      <w:pPr>
        <w:pStyle w:val="NormalWeb"/>
        <w:spacing w:before="0" w:beforeAutospacing="0" w:after="0" w:afterAutospacing="0"/>
        <w:ind w:firstLine="567"/>
        <w:jc w:val="both"/>
        <w:rPr>
          <w:sz w:val="22"/>
          <w:szCs w:val="22"/>
        </w:rPr>
      </w:pPr>
      <w:r w:rsidRPr="00994BE0">
        <w:rPr>
          <w:b/>
          <w:color w:val="000000"/>
          <w:sz w:val="22"/>
          <w:szCs w:val="22"/>
        </w:rPr>
        <w:t>5.6.</w:t>
      </w:r>
      <w:r w:rsidRPr="00994BE0">
        <w:rPr>
          <w:color w:val="000000"/>
          <w:sz w:val="22"/>
          <w:szCs w:val="22"/>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 </w:t>
      </w:r>
    </w:p>
    <w:p w:rsidR="002F3358" w:rsidRPr="00994BE0" w:rsidRDefault="002F3358" w:rsidP="002F3358">
      <w:pPr>
        <w:pStyle w:val="SemEspaamento"/>
        <w:ind w:firstLine="567"/>
        <w:jc w:val="both"/>
        <w:rPr>
          <w:rFonts w:ascii="Times New Roman" w:hAnsi="Times New Roman"/>
          <w:w w:val="0"/>
          <w:szCs w:val="22"/>
        </w:rPr>
      </w:pPr>
    </w:p>
    <w:p w:rsidR="00664749" w:rsidRPr="00994BE0" w:rsidRDefault="0066474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6. DA PRESTAÇÃO DE CONTAS</w:t>
      </w:r>
    </w:p>
    <w:p w:rsidR="00C80575"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6.1</w:t>
      </w:r>
      <w:r w:rsidRPr="00994BE0">
        <w:rPr>
          <w:rFonts w:ascii="Times New Roman" w:hAnsi="Times New Roman"/>
          <w:w w:val="0"/>
          <w:szCs w:val="22"/>
        </w:rPr>
        <w:t xml:space="preserve">. A prestação de contas deverá ser efetuada </w:t>
      </w:r>
      <w:r w:rsidR="00C80575" w:rsidRPr="00994BE0">
        <w:rPr>
          <w:rFonts w:ascii="Times New Roman" w:hAnsi="Times New Roman"/>
          <w:w w:val="0"/>
          <w:szCs w:val="22"/>
        </w:rPr>
        <w:t>até trinta (30 dias) após o encerramento de cada exercício financeiro, ou seja, até 30 de janeiro do ano subsequente a liberação dos recursos.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6.2.</w:t>
      </w:r>
      <w:r w:rsidRPr="00994BE0">
        <w:rPr>
          <w:rFonts w:ascii="Times New Roman" w:hAnsi="Times New Roman"/>
          <w:w w:val="0"/>
          <w:szCs w:val="22"/>
        </w:rPr>
        <w:t xml:space="preserve"> A prestação de contas final dos recursos recebidos deverá ser apresentada com os seguintes relatórios, conforme modelos disponibilizados pelo Município: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 – Relatório circunstanciado de Execução do Objeto, assinado pelo seu representante legal, contendo as atividades desenvolvidas para o cumprimento do objeto e o comparativo de metas propostas com os resultados alcançados, a partir do cronograma acordado, anexando- se documentos (levantamento fotográfico, entre outros) de comprovação da realização das ações;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 - Relatório de Execução Financeira, assinado pelo seu representante legal, com a descrição das despesas e receitas efetivamente realizadas, conforme modelo disponibilizado pelo Município;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III - Original ou copias reprográficas dos comprovantes da despesa devidamente autenticadas em cartório ou por servidor da administração, devendo ser devolvidos os originais após autenticação das cópias;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IV - Extrato bancário de conta específica e/ou de aplicação financeira, no qual deverá estar evidenciado o ingresso e a saída dos recursos, devidamente acompanhado da Conciliação Bancária, quando for o caso;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 xml:space="preserve">V - Demonstrativo de Execução de Receita e Despesa, </w:t>
      </w:r>
      <w:proofErr w:type="gramStart"/>
      <w:r w:rsidRPr="00994BE0">
        <w:rPr>
          <w:rFonts w:ascii="Times New Roman" w:hAnsi="Times New Roman"/>
          <w:w w:val="0"/>
          <w:szCs w:val="22"/>
        </w:rPr>
        <w:t>devidamente acompanhado dos comprovantes das despesas realizadas</w:t>
      </w:r>
      <w:proofErr w:type="gramEnd"/>
      <w:r w:rsidRPr="00994BE0">
        <w:rPr>
          <w:rFonts w:ascii="Times New Roman" w:hAnsi="Times New Roman"/>
          <w:w w:val="0"/>
          <w:szCs w:val="22"/>
        </w:rPr>
        <w:t xml:space="preserve"> e assinado pelo dirigente e responsável financeiro da OSC, conforme modelo disponibilizado pelo Município;</w:t>
      </w:r>
    </w:p>
    <w:p w:rsidR="00B45E87" w:rsidRPr="00994BE0" w:rsidRDefault="00B45E87" w:rsidP="00B45E87">
      <w:pPr>
        <w:pStyle w:val="SemEspaamento"/>
        <w:ind w:firstLine="567"/>
        <w:jc w:val="both"/>
        <w:rPr>
          <w:rFonts w:ascii="Times New Roman" w:hAnsi="Times New Roman"/>
          <w:w w:val="0"/>
          <w:szCs w:val="22"/>
        </w:rPr>
      </w:pPr>
      <w:r w:rsidRPr="00994BE0">
        <w:rPr>
          <w:rFonts w:ascii="Times New Roman" w:hAnsi="Times New Roman"/>
          <w:w w:val="0"/>
          <w:szCs w:val="22"/>
        </w:rPr>
        <w:lastRenderedPageBreak/>
        <w:t xml:space="preserve">VI - Comprovante, quando houver, de devolução de saldo remanescente em até </w:t>
      </w:r>
      <w:proofErr w:type="gramStart"/>
      <w:r w:rsidRPr="00994BE0">
        <w:rPr>
          <w:rFonts w:ascii="Times New Roman" w:hAnsi="Times New Roman"/>
          <w:w w:val="0"/>
          <w:szCs w:val="22"/>
        </w:rPr>
        <w:t>5</w:t>
      </w:r>
      <w:proofErr w:type="gramEnd"/>
      <w:r w:rsidRPr="00994BE0">
        <w:rPr>
          <w:rFonts w:ascii="Times New Roman" w:hAnsi="Times New Roman"/>
          <w:w w:val="0"/>
          <w:szCs w:val="22"/>
        </w:rPr>
        <w:t xml:space="preserve"> (cinco) dias após o término da vigência deste Termo de Colaboração;</w:t>
      </w:r>
    </w:p>
    <w:p w:rsidR="00DF542E" w:rsidRPr="00994BE0" w:rsidRDefault="00DF542E" w:rsidP="002F3358">
      <w:pPr>
        <w:pStyle w:val="SemEspaamento"/>
        <w:ind w:firstLine="567"/>
        <w:jc w:val="both"/>
        <w:rPr>
          <w:rFonts w:ascii="Times New Roman" w:hAnsi="Times New Roman"/>
          <w:w w:val="0"/>
          <w:szCs w:val="22"/>
        </w:rPr>
      </w:pPr>
      <w:r w:rsidRPr="00994BE0">
        <w:rPr>
          <w:rFonts w:ascii="Times New Roman" w:hAnsi="Times New Roman"/>
          <w:w w:val="0"/>
          <w:szCs w:val="22"/>
        </w:rPr>
        <w:t>VII – Utilizar o modelo de carimbo de pagamento, determinado no Manual de Parcerias junto ao Terceiro Set</w:t>
      </w:r>
      <w:r w:rsidR="0043774E">
        <w:rPr>
          <w:rFonts w:ascii="Times New Roman" w:hAnsi="Times New Roman"/>
          <w:w w:val="0"/>
          <w:szCs w:val="22"/>
        </w:rPr>
        <w:t>or, aprovado pelo Decreto nº 277</w:t>
      </w:r>
      <w:r w:rsidRPr="00994BE0">
        <w:rPr>
          <w:rFonts w:ascii="Times New Roman" w:hAnsi="Times New Roman"/>
          <w:w w:val="0"/>
          <w:szCs w:val="22"/>
        </w:rPr>
        <w:t>1/17;</w:t>
      </w:r>
      <w:r w:rsidR="0043774E">
        <w:rPr>
          <w:rFonts w:ascii="Times New Roman" w:hAnsi="Times New Roman"/>
          <w:w w:val="0"/>
          <w:szCs w:val="22"/>
        </w:rPr>
        <w:t xml:space="preserve">     </w:t>
      </w:r>
    </w:p>
    <w:p w:rsidR="00DF542E" w:rsidRPr="00994BE0" w:rsidRDefault="00DF542E" w:rsidP="002F3358">
      <w:pPr>
        <w:pStyle w:val="SemEspaamento"/>
        <w:ind w:firstLine="567"/>
        <w:jc w:val="both"/>
        <w:rPr>
          <w:rFonts w:ascii="Times New Roman" w:hAnsi="Times New Roman"/>
          <w:szCs w:val="22"/>
        </w:rPr>
      </w:pP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szCs w:val="22"/>
        </w:rPr>
        <w:t>6.3.</w:t>
      </w:r>
      <w:r w:rsidRPr="00994BE0">
        <w:rPr>
          <w:rFonts w:ascii="Times New Roman" w:hAnsi="Times New Roman"/>
          <w:szCs w:val="22"/>
        </w:rPr>
        <w:t xml:space="preserve"> No caso de prestação de contas parcial, os relatórios exigidos e os documentos referidos no item 6.1 deverão ser apresentados, exceto o relacionado no item VI.</w:t>
      </w:r>
    </w:p>
    <w:p w:rsidR="002F3358" w:rsidRPr="00994BE0" w:rsidRDefault="002F3358" w:rsidP="002F3358">
      <w:pPr>
        <w:pStyle w:val="SemEspaamento"/>
        <w:ind w:firstLine="567"/>
        <w:jc w:val="both"/>
        <w:rPr>
          <w:rFonts w:ascii="Times New Roman" w:hAnsi="Times New Roman"/>
          <w:szCs w:val="22"/>
        </w:rPr>
      </w:pPr>
    </w:p>
    <w:p w:rsidR="00664749" w:rsidRPr="00994BE0" w:rsidRDefault="00664749" w:rsidP="002F3358">
      <w:pPr>
        <w:pStyle w:val="SemEspaamento"/>
        <w:ind w:firstLine="567"/>
        <w:jc w:val="both"/>
        <w:rPr>
          <w:rFonts w:ascii="Times New Roman" w:hAnsi="Times New Roman"/>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7. DO PRAZO DE VIGÊNCIA</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w w:val="0"/>
          <w:szCs w:val="22"/>
        </w:rPr>
        <w:t>7.1.</w:t>
      </w:r>
      <w:r w:rsidRPr="00994BE0">
        <w:rPr>
          <w:rFonts w:ascii="Times New Roman" w:hAnsi="Times New Roman"/>
          <w:w w:val="0"/>
          <w:szCs w:val="22"/>
        </w:rPr>
        <w:t xml:space="preserve"> O presente Termo de Colaboração vigorará a partir da data de sua assinatura</w:t>
      </w:r>
      <w:r w:rsidR="007C7AC9" w:rsidRPr="00994BE0">
        <w:rPr>
          <w:rFonts w:ascii="Times New Roman" w:hAnsi="Times New Roman"/>
          <w:w w:val="0"/>
          <w:szCs w:val="22"/>
        </w:rPr>
        <w:t>, por quinze (15) meses</w:t>
      </w:r>
      <w:r w:rsidRPr="00994BE0">
        <w:rPr>
          <w:rFonts w:ascii="Times New Roman" w:hAnsi="Times New Roman"/>
          <w:w w:val="0"/>
          <w:szCs w:val="22"/>
        </w:rPr>
        <w:t xml:space="preserve"> (conforme previsto no plano de trabalho), podendo ser prorrogado </w:t>
      </w:r>
      <w:r w:rsidRPr="00994BE0">
        <w:rPr>
          <w:rFonts w:ascii="Times New Roman" w:hAnsi="Times New Roman"/>
          <w:color w:val="000000"/>
          <w:szCs w:val="22"/>
          <w:lang w:eastAsia="pt-BR"/>
        </w:rPr>
        <w:t xml:space="preserve">mediante solicitação da organização da sociedade civil, devidamente formalizada e justificada, a ser apresentada </w:t>
      </w:r>
      <w:proofErr w:type="gramStart"/>
      <w:r w:rsidR="00F016CC" w:rsidRPr="00994BE0">
        <w:rPr>
          <w:rFonts w:ascii="Times New Roman" w:hAnsi="Times New Roman"/>
          <w:color w:val="000000"/>
          <w:szCs w:val="22"/>
          <w:lang w:eastAsia="pt-BR"/>
        </w:rPr>
        <w:t xml:space="preserve">ao </w:t>
      </w:r>
      <w:r w:rsidR="00F016CC" w:rsidRPr="00994BE0">
        <w:rPr>
          <w:rFonts w:ascii="Times New Roman" w:hAnsi="Times New Roman"/>
          <w:w w:val="0"/>
          <w:szCs w:val="22"/>
        </w:rPr>
        <w:t>CONCEDENTE</w:t>
      </w:r>
      <w:proofErr w:type="gramEnd"/>
      <w:r w:rsidR="00F016CC" w:rsidRPr="00994BE0">
        <w:rPr>
          <w:rFonts w:ascii="Times New Roman" w:hAnsi="Times New Roman"/>
          <w:color w:val="000000"/>
          <w:szCs w:val="22"/>
          <w:lang w:eastAsia="pt-BR"/>
        </w:rPr>
        <w:t xml:space="preserve"> </w:t>
      </w:r>
      <w:r w:rsidRPr="00994BE0">
        <w:rPr>
          <w:rFonts w:ascii="Times New Roman" w:hAnsi="Times New Roman"/>
          <w:color w:val="000000"/>
          <w:szCs w:val="22"/>
          <w:lang w:eastAsia="pt-BR"/>
        </w:rPr>
        <w:t>em, no mínimo, trinta dias antes do termo inicialmente previsto.</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color w:val="000000"/>
          <w:szCs w:val="22"/>
          <w:lang w:eastAsia="pt-BR"/>
        </w:rPr>
        <w:t xml:space="preserve">7.2. </w:t>
      </w:r>
      <w:r w:rsidRPr="00994BE0">
        <w:rPr>
          <w:rFonts w:ascii="Times New Roman" w:hAnsi="Times New Roman"/>
          <w:color w:val="000000"/>
          <w:szCs w:val="22"/>
          <w:lang w:eastAsia="pt-BR"/>
        </w:rPr>
        <w:t xml:space="preserve">A prorrogação de ofício da vigência deste Termo </w:t>
      </w:r>
      <w:r w:rsidRPr="00994BE0">
        <w:rPr>
          <w:rFonts w:ascii="Times New Roman" w:hAnsi="Times New Roman"/>
          <w:w w:val="0"/>
          <w:szCs w:val="22"/>
        </w:rPr>
        <w:t>de Colaboração</w:t>
      </w:r>
      <w:r w:rsidRPr="00994BE0">
        <w:rPr>
          <w:rFonts w:ascii="Times New Roman" w:hAnsi="Times New Roman"/>
          <w:color w:val="000000"/>
          <w:szCs w:val="22"/>
          <w:lang w:eastAsia="pt-BR"/>
        </w:rPr>
        <w:t xml:space="preserve"> será feita </w:t>
      </w:r>
      <w:proofErr w:type="gramStart"/>
      <w:r w:rsidRPr="00994BE0">
        <w:rPr>
          <w:rFonts w:ascii="Times New Roman" w:hAnsi="Times New Roman"/>
          <w:color w:val="000000"/>
          <w:szCs w:val="22"/>
          <w:lang w:eastAsia="pt-BR"/>
        </w:rPr>
        <w:t>pel</w:t>
      </w:r>
      <w:r w:rsidR="00F016CC" w:rsidRPr="00994BE0">
        <w:rPr>
          <w:rFonts w:ascii="Times New Roman" w:hAnsi="Times New Roman"/>
          <w:color w:val="000000"/>
          <w:szCs w:val="22"/>
          <w:lang w:eastAsia="pt-BR"/>
        </w:rPr>
        <w:t xml:space="preserve">o </w:t>
      </w:r>
      <w:r w:rsidR="00F016CC" w:rsidRPr="00994BE0">
        <w:rPr>
          <w:rFonts w:ascii="Times New Roman" w:hAnsi="Times New Roman"/>
          <w:w w:val="0"/>
          <w:szCs w:val="22"/>
        </w:rPr>
        <w:t>CONCEDENTE</w:t>
      </w:r>
      <w:proofErr w:type="gramEnd"/>
      <w:r w:rsidR="00F016CC" w:rsidRPr="00994BE0">
        <w:rPr>
          <w:rFonts w:ascii="Times New Roman" w:hAnsi="Times New Roman"/>
          <w:color w:val="000000"/>
          <w:szCs w:val="22"/>
          <w:lang w:eastAsia="pt-BR"/>
        </w:rPr>
        <w:t xml:space="preserve"> </w:t>
      </w:r>
      <w:r w:rsidRPr="00994BE0">
        <w:rPr>
          <w:rFonts w:ascii="Times New Roman" w:hAnsi="Times New Roman"/>
          <w:color w:val="000000"/>
          <w:szCs w:val="22"/>
          <w:lang w:eastAsia="pt-BR"/>
        </w:rPr>
        <w:t>quando ela der causa a atraso na liberação de recursos financeiros, limitada ao exato período do atraso verificado.</w:t>
      </w:r>
    </w:p>
    <w:p w:rsidR="002F3358" w:rsidRPr="00994BE0" w:rsidRDefault="002F3358" w:rsidP="002F3358">
      <w:pPr>
        <w:pStyle w:val="SemEspaamento"/>
        <w:ind w:firstLine="567"/>
        <w:jc w:val="both"/>
        <w:rPr>
          <w:rFonts w:ascii="Times New Roman" w:hAnsi="Times New Roman"/>
          <w:w w:val="0"/>
          <w:szCs w:val="22"/>
        </w:rPr>
      </w:pPr>
    </w:p>
    <w:p w:rsidR="00664749" w:rsidRPr="00994BE0" w:rsidRDefault="0066474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8. DAS ALTERAÇÕES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8.1.</w:t>
      </w:r>
      <w:r w:rsidRPr="00994BE0">
        <w:rPr>
          <w:rFonts w:ascii="Times New Roman" w:hAnsi="Times New Roman"/>
          <w:w w:val="0"/>
          <w:szCs w:val="22"/>
        </w:rPr>
        <w:t xml:space="preserve"> Este Termo de Colaboração/</w:t>
      </w:r>
      <w:proofErr w:type="spellStart"/>
      <w:r w:rsidRPr="00994BE0">
        <w:rPr>
          <w:rFonts w:ascii="Times New Roman" w:hAnsi="Times New Roman"/>
          <w:w w:val="0"/>
          <w:szCs w:val="22"/>
        </w:rPr>
        <w:t>Fomeno</w:t>
      </w:r>
      <w:proofErr w:type="spellEnd"/>
      <w:r w:rsidRPr="00994BE0">
        <w:rPr>
          <w:rFonts w:ascii="Times New Roman" w:hAnsi="Times New Roman"/>
          <w:w w:val="0"/>
          <w:szCs w:val="22"/>
        </w:rPr>
        <w:t xml:space="preserve"> poderá ser alterado, exceto quanto ao seu objeto, mediante a celebração de Termos Aditivos, desde que acordados entre os parceiros e firmados antes do término de sua vigência.</w:t>
      </w:r>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b/>
          <w:w w:val="0"/>
          <w:szCs w:val="22"/>
        </w:rPr>
        <w:t xml:space="preserve">8.2. </w:t>
      </w:r>
      <w:r w:rsidRPr="00994BE0">
        <w:rPr>
          <w:rFonts w:ascii="Times New Roman" w:hAnsi="Times New Roman"/>
          <w:szCs w:val="22"/>
        </w:rPr>
        <w:t>O plano de trabalho da parceria poderá ser revisto para alteração de valores</w:t>
      </w:r>
      <w:r w:rsidRPr="00994BE0">
        <w:rPr>
          <w:rFonts w:ascii="Times New Roman" w:hAnsi="Times New Roman"/>
          <w:color w:val="000000"/>
          <w:szCs w:val="22"/>
        </w:rPr>
        <w:t xml:space="preserve"> ou de metas, mediante termo aditivo ao plano de trabalho original.</w:t>
      </w:r>
    </w:p>
    <w:p w:rsidR="002F3358" w:rsidRPr="00994BE0" w:rsidRDefault="002F3358" w:rsidP="002F3358">
      <w:pPr>
        <w:pStyle w:val="SemEspaamento"/>
        <w:ind w:firstLine="567"/>
        <w:jc w:val="both"/>
        <w:rPr>
          <w:rFonts w:ascii="Times New Roman" w:hAnsi="Times New Roman"/>
          <w:w w:val="0"/>
          <w:szCs w:val="22"/>
        </w:rPr>
      </w:pPr>
    </w:p>
    <w:p w:rsidR="007F4F3A" w:rsidRPr="00994BE0" w:rsidRDefault="007F4F3A"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 xml:space="preserve">9. DO ACOMPANHAMENTO, CONTROLE E </w:t>
      </w:r>
      <w:proofErr w:type="gramStart"/>
      <w:r w:rsidRPr="00994BE0">
        <w:rPr>
          <w:rFonts w:ascii="Times New Roman" w:hAnsi="Times New Roman"/>
          <w:b/>
          <w:w w:val="0"/>
          <w:szCs w:val="22"/>
        </w:rPr>
        <w:t>FISCALIZAÇÃO</w:t>
      </w:r>
      <w:proofErr w:type="gramEnd"/>
    </w:p>
    <w:p w:rsidR="002F3358" w:rsidRPr="00994BE0" w:rsidRDefault="002F3358" w:rsidP="002F3358">
      <w:pPr>
        <w:pStyle w:val="SemEspaamento"/>
        <w:ind w:firstLine="567"/>
        <w:jc w:val="both"/>
        <w:rPr>
          <w:rFonts w:ascii="Times New Roman" w:hAnsi="Times New Roman"/>
          <w:szCs w:val="22"/>
          <w:lang w:eastAsia="pt-BR"/>
        </w:rPr>
      </w:pPr>
      <w:r w:rsidRPr="00994BE0">
        <w:rPr>
          <w:rFonts w:ascii="Times New Roman" w:hAnsi="Times New Roman"/>
          <w:b/>
          <w:w w:val="0"/>
          <w:szCs w:val="22"/>
        </w:rPr>
        <w:t xml:space="preserve">9.1. </w:t>
      </w:r>
      <w:proofErr w:type="gramStart"/>
      <w:r w:rsidR="00CF56FC" w:rsidRPr="00994BE0">
        <w:rPr>
          <w:rFonts w:ascii="Times New Roman" w:hAnsi="Times New Roman"/>
          <w:b/>
          <w:w w:val="0"/>
          <w:szCs w:val="22"/>
        </w:rPr>
        <w:t xml:space="preserve">O </w:t>
      </w:r>
      <w:r w:rsidR="00CF56FC" w:rsidRPr="00994BE0">
        <w:rPr>
          <w:rFonts w:ascii="Times New Roman" w:hAnsi="Times New Roman"/>
          <w:w w:val="0"/>
          <w:szCs w:val="22"/>
        </w:rPr>
        <w:t>CONCEDENTE</w:t>
      </w:r>
      <w:proofErr w:type="gramEnd"/>
      <w:r w:rsidR="00CF56FC" w:rsidRPr="00994BE0">
        <w:rPr>
          <w:rFonts w:ascii="Times New Roman" w:hAnsi="Times New Roman"/>
          <w:szCs w:val="22"/>
          <w:lang w:eastAsia="pt-BR"/>
        </w:rPr>
        <w:t xml:space="preserve"> </w:t>
      </w:r>
      <w:r w:rsidRPr="00994BE0">
        <w:rPr>
          <w:rFonts w:ascii="Times New Roman" w:hAnsi="Times New Roman"/>
          <w:szCs w:val="22"/>
          <w:lang w:eastAsia="pt-BR"/>
        </w:rPr>
        <w:t>promoverá o monitoramento e a avaliação do cumprimento do objeto da parceria, podendo valer-se do apoio técnico de terceiros, delegar competência ou firmar parcerias com órgãos ou entidades públicas.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9.2.</w:t>
      </w:r>
      <w:r w:rsidRPr="00994BE0">
        <w:rPr>
          <w:rFonts w:ascii="Times New Roman" w:hAnsi="Times New Roman"/>
          <w:w w:val="0"/>
          <w:szCs w:val="22"/>
        </w:rPr>
        <w:t xml:space="preserve"> </w:t>
      </w:r>
      <w:proofErr w:type="gramStart"/>
      <w:r w:rsidR="00CF56FC" w:rsidRPr="00994BE0">
        <w:rPr>
          <w:rFonts w:ascii="Times New Roman" w:hAnsi="Times New Roman"/>
          <w:w w:val="0"/>
          <w:szCs w:val="22"/>
        </w:rPr>
        <w:t>O CONCEDENTE</w:t>
      </w:r>
      <w:proofErr w:type="gramEnd"/>
      <w:r w:rsidRPr="00994BE0">
        <w:rPr>
          <w:rFonts w:ascii="Times New Roman" w:hAnsi="Times New Roman"/>
          <w:w w:val="0"/>
          <w:szCs w:val="22"/>
        </w:rPr>
        <w:t xml:space="preserve"> acompanhará a execução do objeto deste Termo de Colaboração através de seu gestor, que tem por obrigações: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 - Acompanhar e fiscalizar a execução da parceria;</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lastRenderedPageBreak/>
        <w:t>III - Emitir parecer conclusivo de análise da prestação de contas (mensal e final), com base no relatório técnico de monitoramento e avaliação de que trata o art. 59 da Lei Federal nº 13.019/2014;</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IV - Disponibilizar materiais e equipamentos tecnológicos necessários às atividades de monitoramento e avaliação.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9.3.</w:t>
      </w:r>
      <w:r w:rsidRPr="00994BE0">
        <w:rPr>
          <w:rFonts w:ascii="Times New Roman" w:hAnsi="Times New Roman"/>
          <w:w w:val="0"/>
          <w:szCs w:val="22"/>
        </w:rPr>
        <w:t xml:space="preserve"> A execução também será acompanhada por Comissão de Monitoramento e Avaliação, especialmente designada.</w:t>
      </w:r>
    </w:p>
    <w:p w:rsidR="002F3358" w:rsidRPr="00994BE0" w:rsidRDefault="002F3358" w:rsidP="002F3358">
      <w:pPr>
        <w:pStyle w:val="SemEspaamento"/>
        <w:ind w:firstLine="567"/>
        <w:jc w:val="both"/>
        <w:rPr>
          <w:rFonts w:ascii="Times New Roman" w:hAnsi="Times New Roman"/>
          <w:color w:val="000000"/>
          <w:szCs w:val="22"/>
          <w:lang w:eastAsia="pt-BR"/>
        </w:rPr>
      </w:pPr>
      <w:bookmarkStart w:id="5" w:name="art59"/>
      <w:bookmarkEnd w:id="5"/>
      <w:r w:rsidRPr="00994BE0">
        <w:rPr>
          <w:rFonts w:ascii="Times New Roman" w:hAnsi="Times New Roman"/>
          <w:b/>
          <w:color w:val="000000"/>
          <w:szCs w:val="22"/>
          <w:lang w:eastAsia="pt-BR"/>
        </w:rPr>
        <w:t>9.4.</w:t>
      </w:r>
      <w:r w:rsidR="00CF56FC" w:rsidRPr="00994BE0">
        <w:rPr>
          <w:rFonts w:ascii="Times New Roman" w:hAnsi="Times New Roman"/>
          <w:color w:val="000000"/>
          <w:szCs w:val="22"/>
          <w:lang w:eastAsia="pt-BR"/>
        </w:rPr>
        <w:t xml:space="preserve"> </w:t>
      </w:r>
      <w:proofErr w:type="gramStart"/>
      <w:r w:rsidR="00CF56FC" w:rsidRPr="00994BE0">
        <w:rPr>
          <w:rFonts w:ascii="Times New Roman" w:hAnsi="Times New Roman"/>
          <w:color w:val="000000"/>
          <w:szCs w:val="22"/>
          <w:lang w:eastAsia="pt-BR"/>
        </w:rPr>
        <w:t xml:space="preserve">O </w:t>
      </w:r>
      <w:r w:rsidR="00CF56FC" w:rsidRPr="00994BE0">
        <w:rPr>
          <w:rFonts w:ascii="Times New Roman" w:hAnsi="Times New Roman"/>
          <w:w w:val="0"/>
          <w:szCs w:val="22"/>
        </w:rPr>
        <w:t>CONCEDENTE</w:t>
      </w:r>
      <w:proofErr w:type="gramEnd"/>
      <w:r w:rsidRPr="00994BE0">
        <w:rPr>
          <w:rFonts w:ascii="Times New Roman" w:hAnsi="Times New Roman"/>
          <w:color w:val="000000"/>
          <w:szCs w:val="22"/>
          <w:lang w:eastAsia="pt-BR"/>
        </w:rPr>
        <w:t xml:space="preserve"> emitirá relatório técnico de monitoramento e avaliação da parceria e o submeterá à Comissão de Monitoramento e Avaliação designada, que o homologará, independentemente da obrigatoriedade de apresentação da prestação de contas pela OSC.</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color w:val="000000"/>
          <w:szCs w:val="22"/>
          <w:lang w:eastAsia="pt-BR"/>
        </w:rPr>
        <w:t xml:space="preserve"> 9.5.</w:t>
      </w:r>
      <w:r w:rsidRPr="00994BE0">
        <w:rPr>
          <w:rFonts w:ascii="Times New Roman" w:hAnsi="Times New Roman"/>
          <w:color w:val="000000"/>
          <w:szCs w:val="22"/>
          <w:lang w:eastAsia="pt-BR"/>
        </w:rPr>
        <w:t xml:space="preserve"> O relatório técnico de monitoramento e avaliação da parceria, sem prejuízo de outros elementos, conterá:</w:t>
      </w:r>
    </w:p>
    <w:p w:rsidR="002F3358" w:rsidRPr="00994BE0" w:rsidRDefault="002F3358" w:rsidP="002F3358">
      <w:pPr>
        <w:pStyle w:val="SemEspaamento"/>
        <w:ind w:firstLine="567"/>
        <w:jc w:val="both"/>
        <w:rPr>
          <w:rFonts w:ascii="Times New Roman" w:hAnsi="Times New Roman"/>
          <w:color w:val="000000"/>
          <w:szCs w:val="22"/>
          <w:lang w:eastAsia="pt-BR"/>
        </w:rPr>
      </w:pPr>
      <w:bookmarkStart w:id="6" w:name="art59pi"/>
      <w:bookmarkEnd w:id="6"/>
      <w:r w:rsidRPr="00994BE0">
        <w:rPr>
          <w:rFonts w:ascii="Times New Roman" w:hAnsi="Times New Roman"/>
          <w:color w:val="000000"/>
          <w:szCs w:val="22"/>
          <w:lang w:eastAsia="pt-BR"/>
        </w:rPr>
        <w:t>I - descrição sumária das atividades e metas estabelecidas;</w:t>
      </w:r>
    </w:p>
    <w:p w:rsidR="002F3358" w:rsidRPr="00994BE0" w:rsidRDefault="002F3358" w:rsidP="002F3358">
      <w:pPr>
        <w:pStyle w:val="SemEspaamento"/>
        <w:ind w:firstLine="567"/>
        <w:jc w:val="both"/>
        <w:rPr>
          <w:rFonts w:ascii="Times New Roman" w:hAnsi="Times New Roman"/>
          <w:color w:val="000000"/>
          <w:szCs w:val="22"/>
          <w:lang w:eastAsia="pt-BR"/>
        </w:rPr>
      </w:pPr>
      <w:bookmarkStart w:id="7" w:name="art59pii"/>
      <w:bookmarkEnd w:id="7"/>
      <w:r w:rsidRPr="00994BE0">
        <w:rPr>
          <w:rFonts w:ascii="Times New Roman" w:hAnsi="Times New Roman"/>
          <w:color w:val="000000"/>
          <w:szCs w:val="22"/>
          <w:lang w:eastAsia="pt-BR"/>
        </w:rPr>
        <w:t>II - análise das atividades realizadas, do cumprimento das metas e do impacto do benefício social obtido em razão da execução do objeto até o período, com base nos indicadores estabelecidos e aprovados no plano de trabalho;</w:t>
      </w:r>
    </w:p>
    <w:p w:rsidR="002F3358" w:rsidRPr="00994BE0" w:rsidRDefault="002F3358" w:rsidP="002F3358">
      <w:pPr>
        <w:pStyle w:val="SemEspaamento"/>
        <w:ind w:firstLine="567"/>
        <w:jc w:val="both"/>
        <w:rPr>
          <w:rFonts w:ascii="Times New Roman" w:hAnsi="Times New Roman"/>
          <w:color w:val="000000"/>
          <w:szCs w:val="22"/>
          <w:lang w:eastAsia="pt-BR"/>
        </w:rPr>
      </w:pPr>
      <w:bookmarkStart w:id="8" w:name="art59piii"/>
      <w:bookmarkStart w:id="9" w:name="art59iii."/>
      <w:bookmarkEnd w:id="8"/>
      <w:bookmarkEnd w:id="9"/>
      <w:r w:rsidRPr="00994BE0">
        <w:rPr>
          <w:rFonts w:ascii="Times New Roman" w:hAnsi="Times New Roman"/>
          <w:color w:val="000000"/>
          <w:szCs w:val="22"/>
          <w:lang w:eastAsia="pt-BR"/>
        </w:rPr>
        <w:t xml:space="preserve">III - valores efetivamente transferidos </w:t>
      </w:r>
      <w:proofErr w:type="gramStart"/>
      <w:r w:rsidRPr="00994BE0">
        <w:rPr>
          <w:rFonts w:ascii="Times New Roman" w:hAnsi="Times New Roman"/>
          <w:color w:val="000000"/>
          <w:szCs w:val="22"/>
          <w:lang w:eastAsia="pt-BR"/>
        </w:rPr>
        <w:t>pel</w:t>
      </w:r>
      <w:r w:rsidR="00CF56FC" w:rsidRPr="00994BE0">
        <w:rPr>
          <w:rFonts w:ascii="Times New Roman" w:hAnsi="Times New Roman"/>
          <w:color w:val="000000"/>
          <w:szCs w:val="22"/>
          <w:lang w:eastAsia="pt-BR"/>
        </w:rPr>
        <w:t xml:space="preserve">o </w:t>
      </w:r>
      <w:r w:rsidR="00CF56FC" w:rsidRPr="00994BE0">
        <w:rPr>
          <w:rFonts w:ascii="Times New Roman" w:hAnsi="Times New Roman"/>
          <w:w w:val="0"/>
          <w:szCs w:val="22"/>
        </w:rPr>
        <w:t>CONCEDENTE</w:t>
      </w:r>
      <w:proofErr w:type="gramEnd"/>
      <w:r w:rsidRPr="00994BE0">
        <w:rPr>
          <w:rFonts w:ascii="Times New Roman" w:hAnsi="Times New Roman"/>
          <w:color w:val="000000"/>
          <w:szCs w:val="22"/>
          <w:lang w:eastAsia="pt-BR"/>
        </w:rPr>
        <w:t>;</w:t>
      </w:r>
    </w:p>
    <w:p w:rsidR="002F3358" w:rsidRPr="00994BE0" w:rsidRDefault="002F3358" w:rsidP="002F3358">
      <w:pPr>
        <w:pStyle w:val="SemEspaamento"/>
        <w:ind w:firstLine="567"/>
        <w:jc w:val="both"/>
        <w:rPr>
          <w:rFonts w:ascii="Times New Roman" w:hAnsi="Times New Roman"/>
          <w:color w:val="800000"/>
          <w:szCs w:val="22"/>
          <w:lang w:eastAsia="pt-BR"/>
        </w:rPr>
      </w:pPr>
      <w:r w:rsidRPr="00994BE0">
        <w:rPr>
          <w:rFonts w:ascii="Times New Roman" w:hAnsi="Times New Roman"/>
          <w:color w:val="000000"/>
          <w:szCs w:val="22"/>
          <w:lang w:eastAsia="pt-BR"/>
        </w:rPr>
        <w:t>IV - análise dos documentos comprobatórios das despesas apresentados pela OSC na prestação de contas, quando não for comprovado o alcance das metas e resultados estabelecidos neste Termo</w:t>
      </w:r>
      <w:r w:rsidRPr="00994BE0">
        <w:rPr>
          <w:rFonts w:ascii="Times New Roman" w:hAnsi="Times New Roman"/>
          <w:w w:val="0"/>
          <w:szCs w:val="22"/>
        </w:rPr>
        <w:t xml:space="preserve"> de Colaboração</w:t>
      </w:r>
      <w:r w:rsidRPr="00994BE0">
        <w:rPr>
          <w:rFonts w:ascii="Times New Roman" w:hAnsi="Times New Roman"/>
          <w:color w:val="000000"/>
          <w:szCs w:val="22"/>
          <w:lang w:eastAsia="pt-BR"/>
        </w:rPr>
        <w:t>.</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color w:val="000000"/>
          <w:szCs w:val="22"/>
          <w:lang w:eastAsia="pt-BR"/>
        </w:rPr>
        <w:t>VI - análise de eventuais auditorias realizadas pelo controle interno e externo, no âmbito da fiscalização preventiva, bem como de suas conclusões e das medidas que tomaram em decorrência dessas auditorias.</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color w:val="000000"/>
          <w:szCs w:val="22"/>
          <w:lang w:eastAsia="pt-BR"/>
        </w:rPr>
        <w:t>9.6.</w:t>
      </w:r>
      <w:r w:rsidRPr="00994BE0">
        <w:rPr>
          <w:rFonts w:ascii="Times New Roman" w:hAnsi="Times New Roman"/>
          <w:color w:val="000000"/>
          <w:szCs w:val="22"/>
          <w:lang w:eastAsia="pt-BR"/>
        </w:rPr>
        <w:t xml:space="preserve"> No exercício de suas atribuições o gestor e os integrantes da Comissão de Monitoramento e Avaliação poderão realizar visita in loco, da qual será emitido relatório.</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color w:val="000000"/>
          <w:szCs w:val="22"/>
          <w:lang w:eastAsia="pt-BR"/>
        </w:rPr>
        <w:t>9.7.</w:t>
      </w:r>
      <w:bookmarkStart w:id="10" w:name="art60"/>
      <w:bookmarkEnd w:id="10"/>
      <w:r w:rsidRPr="00994BE0">
        <w:rPr>
          <w:rFonts w:ascii="Times New Roman" w:hAnsi="Times New Roman"/>
          <w:b/>
          <w:color w:val="000000"/>
          <w:szCs w:val="22"/>
          <w:lang w:eastAsia="pt-BR"/>
        </w:rPr>
        <w:t xml:space="preserve"> </w:t>
      </w:r>
      <w:r w:rsidRPr="00994BE0">
        <w:rPr>
          <w:rFonts w:ascii="Times New Roman" w:hAnsi="Times New Roman"/>
          <w:color w:val="000000"/>
          <w:szCs w:val="22"/>
          <w:lang w:eastAsia="pt-BR"/>
        </w:rPr>
        <w:t xml:space="preserve">Sem prejuízo da fiscalização </w:t>
      </w:r>
      <w:proofErr w:type="gramStart"/>
      <w:r w:rsidRPr="00994BE0">
        <w:rPr>
          <w:rFonts w:ascii="Times New Roman" w:hAnsi="Times New Roman"/>
          <w:color w:val="000000"/>
          <w:szCs w:val="22"/>
          <w:lang w:eastAsia="pt-BR"/>
        </w:rPr>
        <w:t>pel</w:t>
      </w:r>
      <w:r w:rsidR="00CF56FC" w:rsidRPr="00994BE0">
        <w:rPr>
          <w:rFonts w:ascii="Times New Roman" w:hAnsi="Times New Roman"/>
          <w:color w:val="000000"/>
          <w:szCs w:val="22"/>
          <w:lang w:eastAsia="pt-BR"/>
        </w:rPr>
        <w:t xml:space="preserve">o </w:t>
      </w:r>
      <w:r w:rsidR="00CF56FC" w:rsidRPr="00994BE0">
        <w:rPr>
          <w:rFonts w:ascii="Times New Roman" w:hAnsi="Times New Roman"/>
          <w:w w:val="0"/>
          <w:szCs w:val="22"/>
        </w:rPr>
        <w:t>CONCEDENTE</w:t>
      </w:r>
      <w:proofErr w:type="gramEnd"/>
      <w:r w:rsidR="00CF56FC" w:rsidRPr="00994BE0">
        <w:rPr>
          <w:rFonts w:ascii="Times New Roman" w:hAnsi="Times New Roman"/>
          <w:color w:val="000000"/>
          <w:szCs w:val="22"/>
          <w:lang w:eastAsia="pt-BR"/>
        </w:rPr>
        <w:t xml:space="preserve"> </w:t>
      </w:r>
      <w:r w:rsidRPr="00994BE0">
        <w:rPr>
          <w:rFonts w:ascii="Times New Roman" w:hAnsi="Times New Roman"/>
          <w:color w:val="000000"/>
          <w:szCs w:val="22"/>
          <w:lang w:eastAsia="pt-BR"/>
        </w:rPr>
        <w:t>e pelos órgãos de controle, a execução da parceria será acompanhada e fiscalizada pelo conselho de política pública correspondente.</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b/>
          <w:color w:val="000000"/>
          <w:szCs w:val="22"/>
          <w:lang w:eastAsia="pt-BR"/>
        </w:rPr>
        <w:t xml:space="preserve">9.8. </w:t>
      </w:r>
      <w:r w:rsidRPr="00994BE0">
        <w:rPr>
          <w:rFonts w:ascii="Times New Roman" w:hAnsi="Times New Roman"/>
          <w:w w:val="0"/>
          <w:szCs w:val="22"/>
        </w:rPr>
        <w:t xml:space="preserve">Comprovada a paralisação ou ocorrência de fato relevante, que possa colocar em risco a </w:t>
      </w:r>
      <w:r w:rsidR="00CF56FC" w:rsidRPr="00994BE0">
        <w:rPr>
          <w:rFonts w:ascii="Times New Roman" w:hAnsi="Times New Roman"/>
          <w:w w:val="0"/>
          <w:szCs w:val="22"/>
        </w:rPr>
        <w:t xml:space="preserve">execução do plano de trabalho, </w:t>
      </w:r>
      <w:proofErr w:type="gramStart"/>
      <w:r w:rsidR="00CF56FC" w:rsidRPr="00994BE0">
        <w:rPr>
          <w:rFonts w:ascii="Times New Roman" w:hAnsi="Times New Roman"/>
          <w:w w:val="0"/>
          <w:szCs w:val="22"/>
        </w:rPr>
        <w:t>o CONCEDENTE</w:t>
      </w:r>
      <w:proofErr w:type="gramEnd"/>
      <w:r w:rsidRPr="00994BE0">
        <w:rPr>
          <w:rFonts w:ascii="Times New Roman" w:hAnsi="Times New Roman"/>
          <w:w w:val="0"/>
          <w:szCs w:val="22"/>
        </w:rPr>
        <w:t xml:space="preserve"> tem a prerrogativa de assumir ou transferir a responsabilidade pela execução do objeto, de forma a evitar sua descontinuidade.</w:t>
      </w:r>
    </w:p>
    <w:p w:rsidR="002F3358" w:rsidRPr="00994BE0" w:rsidRDefault="002F3358" w:rsidP="002F3358">
      <w:pPr>
        <w:pStyle w:val="SemEspaamento"/>
        <w:ind w:firstLine="567"/>
        <w:jc w:val="both"/>
        <w:rPr>
          <w:rFonts w:ascii="Times New Roman" w:hAnsi="Times New Roman"/>
          <w:szCs w:val="22"/>
        </w:rPr>
      </w:pPr>
    </w:p>
    <w:p w:rsidR="00664749" w:rsidRPr="00994BE0" w:rsidRDefault="00664749" w:rsidP="002F3358">
      <w:pPr>
        <w:pStyle w:val="SemEspaamento"/>
        <w:ind w:firstLine="567"/>
        <w:jc w:val="both"/>
        <w:rPr>
          <w:rFonts w:ascii="Times New Roman" w:hAnsi="Times New Roman"/>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10. DA RESCISÃO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10.1.</w:t>
      </w:r>
      <w:r w:rsidRPr="00994BE0">
        <w:rPr>
          <w:rFonts w:ascii="Times New Roman" w:hAnsi="Times New Roman"/>
          <w:w w:val="0"/>
          <w:szCs w:val="22"/>
        </w:rPr>
        <w:t xml:space="preserve"> É facultado aos parceiros rescindir este Termo de Colaboração, devendo comunicar essa intenção no prazo mínimo de 60 (sessenta) dias de antecedência, sendo-lhes imputadas as responsabilidades das obrigações e creditados os benefícios no período em que este tenha vigido.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lastRenderedPageBreak/>
        <w:t>10.2.</w:t>
      </w:r>
      <w:r w:rsidRPr="00994BE0">
        <w:rPr>
          <w:rFonts w:ascii="Times New Roman" w:hAnsi="Times New Roman"/>
          <w:w w:val="0"/>
          <w:szCs w:val="22"/>
        </w:rPr>
        <w:t xml:space="preserve"> </w:t>
      </w:r>
      <w:proofErr w:type="gramStart"/>
      <w:r w:rsidR="00CF56FC" w:rsidRPr="00994BE0">
        <w:rPr>
          <w:rFonts w:ascii="Times New Roman" w:hAnsi="Times New Roman"/>
          <w:w w:val="0"/>
          <w:szCs w:val="22"/>
        </w:rPr>
        <w:t>O CONCEDENTE</w:t>
      </w:r>
      <w:proofErr w:type="gramEnd"/>
      <w:r w:rsidR="00CF56FC" w:rsidRPr="00994BE0">
        <w:rPr>
          <w:rFonts w:ascii="Times New Roman" w:hAnsi="Times New Roman"/>
          <w:w w:val="0"/>
          <w:szCs w:val="22"/>
        </w:rPr>
        <w:t xml:space="preserve"> </w:t>
      </w:r>
      <w:r w:rsidRPr="00994BE0">
        <w:rPr>
          <w:rFonts w:ascii="Times New Roman" w:hAnsi="Times New Roman"/>
          <w:w w:val="0"/>
          <w:szCs w:val="22"/>
        </w:rPr>
        <w:t>poderá rescindir unilateralmente este Termo de Colaboração quando da constatação das seguintes situações: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 - Utilização dos recursos em desacordo com o Plano de Trabalho aprovado;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 - Retardamento injustificado na realização da execução do objeto deste Termo de Colaboração;</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w w:val="0"/>
          <w:szCs w:val="22"/>
        </w:rPr>
        <w:t>III - Descumprimento de cláusula constante deste Termo de Colaboração.</w:t>
      </w:r>
    </w:p>
    <w:p w:rsidR="002F3358" w:rsidRPr="00994BE0" w:rsidRDefault="002F3358" w:rsidP="002F3358">
      <w:pPr>
        <w:pStyle w:val="SemEspaamento"/>
        <w:ind w:firstLine="567"/>
        <w:jc w:val="both"/>
        <w:rPr>
          <w:rFonts w:ascii="Times New Roman" w:hAnsi="Times New Roman"/>
          <w:w w:val="0"/>
          <w:szCs w:val="22"/>
        </w:rPr>
      </w:pPr>
    </w:p>
    <w:p w:rsidR="00664749" w:rsidRPr="00994BE0" w:rsidRDefault="0066474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11. DA RESPONSABILIZAÇÃO E DAS SANÇÕES</w:t>
      </w: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b/>
          <w:w w:val="0"/>
          <w:szCs w:val="22"/>
        </w:rPr>
        <w:t>11.1.</w:t>
      </w:r>
      <w:r w:rsidRPr="00994BE0">
        <w:rPr>
          <w:rFonts w:ascii="Times New Roman" w:hAnsi="Times New Roman"/>
          <w:w w:val="0"/>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11.2.</w:t>
      </w:r>
      <w:r w:rsidRPr="00994BE0">
        <w:rPr>
          <w:rFonts w:ascii="Times New Roman" w:hAnsi="Times New Roman"/>
          <w:w w:val="0"/>
          <w:szCs w:val="22"/>
        </w:rPr>
        <w:t xml:space="preserve"> Pela execução da parceria em desacordo com o plano de trabalho, </w:t>
      </w:r>
      <w:proofErr w:type="gramStart"/>
      <w:r w:rsidR="00CF56FC" w:rsidRPr="00994BE0">
        <w:rPr>
          <w:rFonts w:ascii="Times New Roman" w:hAnsi="Times New Roman"/>
          <w:w w:val="0"/>
          <w:szCs w:val="22"/>
        </w:rPr>
        <w:t>o CONCEDENTE</w:t>
      </w:r>
      <w:proofErr w:type="gramEnd"/>
      <w:r w:rsidR="00CF56FC" w:rsidRPr="00994BE0">
        <w:rPr>
          <w:rFonts w:ascii="Times New Roman" w:hAnsi="Times New Roman"/>
          <w:w w:val="0"/>
          <w:szCs w:val="22"/>
        </w:rPr>
        <w:t xml:space="preserve"> </w:t>
      </w:r>
      <w:r w:rsidRPr="00994BE0">
        <w:rPr>
          <w:rFonts w:ascii="Times New Roman" w:hAnsi="Times New Roman"/>
          <w:w w:val="0"/>
          <w:szCs w:val="22"/>
        </w:rPr>
        <w:t>poderá, garantida a prévia defesa, aplicar à OSC da sociedade civil as seguintes sanções:</w:t>
      </w:r>
    </w:p>
    <w:p w:rsidR="002F3358" w:rsidRPr="00994BE0" w:rsidRDefault="002F3358" w:rsidP="002F3358">
      <w:pPr>
        <w:autoSpaceDE w:val="0"/>
        <w:autoSpaceDN w:val="0"/>
        <w:adjustRightInd w:val="0"/>
        <w:jc w:val="both"/>
        <w:rPr>
          <w:color w:val="000000"/>
          <w:sz w:val="22"/>
          <w:szCs w:val="22"/>
        </w:rPr>
      </w:pPr>
      <w:r w:rsidRPr="00994BE0">
        <w:rPr>
          <w:sz w:val="22"/>
          <w:szCs w:val="22"/>
        </w:rPr>
        <w:t xml:space="preserve">I – advertência, </w:t>
      </w:r>
      <w:r w:rsidRPr="00994BE0">
        <w:rPr>
          <w:color w:val="000000"/>
          <w:sz w:val="22"/>
          <w:szCs w:val="22"/>
        </w:rPr>
        <w:t>sempre que forem observadas irregularidades de pequena monta para as quais tenha concorrido, e desde que ao caso não se apliquem as demais penalidades;</w:t>
      </w:r>
    </w:p>
    <w:p w:rsidR="002F3358" w:rsidRPr="00994BE0" w:rsidRDefault="002F3358" w:rsidP="002F3358">
      <w:pPr>
        <w:pStyle w:val="SemEspaamento"/>
        <w:ind w:firstLine="567"/>
        <w:jc w:val="both"/>
        <w:rPr>
          <w:rFonts w:ascii="Times New Roman" w:hAnsi="Times New Roman"/>
          <w:color w:val="000000"/>
          <w:szCs w:val="22"/>
          <w:lang w:eastAsia="pt-BR"/>
        </w:rPr>
      </w:pPr>
      <w:r w:rsidRPr="00994BE0">
        <w:rPr>
          <w:rFonts w:ascii="Times New Roman" w:hAnsi="Times New Roman"/>
          <w:color w:val="000000"/>
          <w:szCs w:val="22"/>
          <w:lang w:eastAsia="pt-BR"/>
        </w:rPr>
        <w:t xml:space="preserve">II - suspensão temporária da participação em chamamento público e impedimento de celebrar parceria ou contrato com órgãos e </w:t>
      </w:r>
      <w:proofErr w:type="spellStart"/>
      <w:r w:rsidRPr="00994BE0">
        <w:rPr>
          <w:rFonts w:ascii="Times New Roman" w:hAnsi="Times New Roman"/>
          <w:color w:val="000000"/>
          <w:szCs w:val="22"/>
          <w:lang w:eastAsia="pt-BR"/>
        </w:rPr>
        <w:t>OSCs</w:t>
      </w:r>
      <w:proofErr w:type="spellEnd"/>
      <w:r w:rsidRPr="00994BE0">
        <w:rPr>
          <w:rFonts w:ascii="Times New Roman" w:hAnsi="Times New Roman"/>
          <w:color w:val="000000"/>
          <w:szCs w:val="22"/>
          <w:lang w:eastAsia="pt-BR"/>
        </w:rPr>
        <w:t xml:space="preserve"> da esfera de governo da Administração Pública sancionadora, pelo até 02 (dois) anos;</w:t>
      </w:r>
    </w:p>
    <w:p w:rsidR="002F3358" w:rsidRPr="00994BE0" w:rsidRDefault="002F3358" w:rsidP="002F3358">
      <w:pPr>
        <w:pStyle w:val="SemEspaamento"/>
        <w:ind w:firstLine="567"/>
        <w:jc w:val="both"/>
        <w:rPr>
          <w:rFonts w:ascii="Times New Roman" w:hAnsi="Times New Roman"/>
          <w:szCs w:val="22"/>
          <w:lang w:eastAsia="pt-BR"/>
        </w:rPr>
      </w:pPr>
      <w:r w:rsidRPr="00994BE0">
        <w:rPr>
          <w:rFonts w:ascii="Times New Roman" w:hAnsi="Times New Roman"/>
          <w:color w:val="000000"/>
          <w:szCs w:val="22"/>
          <w:lang w:eastAsia="pt-BR"/>
        </w:rPr>
        <w:t xml:space="preserve">III - declaração de inidoneidade para participar de chamamento público ou celebrar parceria ou contrato com órgãos e </w:t>
      </w:r>
      <w:proofErr w:type="spellStart"/>
      <w:r w:rsidRPr="00994BE0">
        <w:rPr>
          <w:rFonts w:ascii="Times New Roman" w:hAnsi="Times New Roman"/>
          <w:color w:val="000000"/>
          <w:szCs w:val="22"/>
          <w:lang w:eastAsia="pt-BR"/>
        </w:rPr>
        <w:t>OSCs</w:t>
      </w:r>
      <w:proofErr w:type="spellEnd"/>
      <w:r w:rsidRPr="00994BE0">
        <w:rPr>
          <w:rFonts w:ascii="Times New Roman" w:hAnsi="Times New Roman"/>
          <w:color w:val="000000"/>
          <w:szCs w:val="22"/>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w:t>
      </w:r>
      <w:proofErr w:type="gramStart"/>
      <w:r w:rsidR="00CF56FC" w:rsidRPr="00994BE0">
        <w:rPr>
          <w:rFonts w:ascii="Times New Roman" w:hAnsi="Times New Roman"/>
          <w:color w:val="000000"/>
          <w:szCs w:val="22"/>
          <w:lang w:eastAsia="pt-BR"/>
        </w:rPr>
        <w:t xml:space="preserve">ao </w:t>
      </w:r>
      <w:r w:rsidR="00CF56FC" w:rsidRPr="00994BE0">
        <w:rPr>
          <w:rFonts w:ascii="Times New Roman" w:hAnsi="Times New Roman"/>
          <w:w w:val="0"/>
          <w:szCs w:val="22"/>
        </w:rPr>
        <w:t>CONCEDENTE</w:t>
      </w:r>
      <w:proofErr w:type="gramEnd"/>
      <w:r w:rsidR="00CF56FC" w:rsidRPr="00994BE0">
        <w:rPr>
          <w:rFonts w:ascii="Times New Roman" w:hAnsi="Times New Roman"/>
          <w:color w:val="000000"/>
          <w:szCs w:val="22"/>
          <w:lang w:eastAsia="pt-BR"/>
        </w:rPr>
        <w:t xml:space="preserve"> </w:t>
      </w:r>
      <w:r w:rsidRPr="00994BE0">
        <w:rPr>
          <w:rFonts w:ascii="Times New Roman" w:hAnsi="Times New Roman"/>
          <w:color w:val="000000"/>
          <w:szCs w:val="22"/>
          <w:lang w:eastAsia="pt-BR"/>
        </w:rPr>
        <w:t xml:space="preserve">pelos prejuízos resultantes e depois de decorrido o prazo da sanção aplicada com base no inciso II. </w:t>
      </w:r>
    </w:p>
    <w:p w:rsidR="002F3358" w:rsidRPr="00994BE0" w:rsidRDefault="002F3358" w:rsidP="002F3358">
      <w:pPr>
        <w:pStyle w:val="SemEspaamento"/>
        <w:ind w:firstLine="567"/>
        <w:jc w:val="both"/>
        <w:rPr>
          <w:rFonts w:ascii="Times New Roman" w:hAnsi="Times New Roman"/>
          <w:color w:val="FF0000"/>
          <w:szCs w:val="22"/>
        </w:rPr>
      </w:pPr>
    </w:p>
    <w:p w:rsidR="007F4F3A" w:rsidRPr="00994BE0" w:rsidRDefault="007F4F3A" w:rsidP="002F3358">
      <w:pPr>
        <w:pStyle w:val="SemEspaamento"/>
        <w:ind w:firstLine="567"/>
        <w:jc w:val="both"/>
        <w:rPr>
          <w:rFonts w:ascii="Times New Roman" w:hAnsi="Times New Roman"/>
          <w:color w:val="FF000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12. DO FORO E DA SOLUÇÃO ADMINISTRATIVA DE CONFLITOS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t>12.1.</w:t>
      </w:r>
      <w:r w:rsidRPr="00994BE0">
        <w:rPr>
          <w:rFonts w:ascii="Times New Roman" w:hAnsi="Times New Roman"/>
          <w:w w:val="0"/>
          <w:szCs w:val="22"/>
        </w:rPr>
        <w:t xml:space="preserve"> O foro da Comarca de Itatiba, SP é o eleito pelos parceiros para dirimir quaisquer dúvidas oriundas do presente Termo de Colaboração.</w:t>
      </w:r>
    </w:p>
    <w:p w:rsidR="002F3358" w:rsidRPr="00994BE0" w:rsidRDefault="002F3358" w:rsidP="002F3358">
      <w:pPr>
        <w:pStyle w:val="SemEspaamento"/>
        <w:ind w:firstLine="567"/>
        <w:jc w:val="both"/>
        <w:rPr>
          <w:rFonts w:ascii="Times New Roman" w:hAnsi="Times New Roman"/>
          <w:color w:val="000000"/>
          <w:szCs w:val="22"/>
        </w:rPr>
      </w:pPr>
      <w:r w:rsidRPr="00994BE0">
        <w:rPr>
          <w:rFonts w:ascii="Times New Roman" w:hAnsi="Times New Roman"/>
          <w:b/>
          <w:w w:val="0"/>
          <w:szCs w:val="22"/>
        </w:rPr>
        <w:t>12.2.</w:t>
      </w:r>
      <w:r w:rsidRPr="00994BE0">
        <w:rPr>
          <w:rFonts w:ascii="Times New Roman" w:hAnsi="Times New Roman"/>
          <w:w w:val="0"/>
          <w:szCs w:val="22"/>
        </w:rPr>
        <w:t xml:space="preserve"> Antes de promover a ação judicial competente, as partes, </w:t>
      </w:r>
      <w:r w:rsidRPr="00994BE0">
        <w:rPr>
          <w:rFonts w:ascii="Times New Roman" w:hAnsi="Times New Roman"/>
          <w:szCs w:val="22"/>
        </w:rPr>
        <w:t xml:space="preserve">obrigatoriamente, farão tratativas para prévia tentativa de solução administrativa. Referidas tratativas serão realizadas em reunião, com a participação da </w:t>
      </w:r>
      <w:r w:rsidR="000E7CD2" w:rsidRPr="00994BE0">
        <w:rPr>
          <w:rFonts w:ascii="Times New Roman" w:hAnsi="Times New Roman"/>
          <w:szCs w:val="22"/>
        </w:rPr>
        <w:t>Controla</w:t>
      </w:r>
      <w:r w:rsidRPr="00994BE0">
        <w:rPr>
          <w:rFonts w:ascii="Times New Roman" w:hAnsi="Times New Roman"/>
          <w:color w:val="000000"/>
          <w:szCs w:val="22"/>
        </w:rPr>
        <w:t xml:space="preserve">doria do Município, da qual será lavrada ata, ou por meio de documentos expressos, sobre os quais se manifestará a </w:t>
      </w:r>
      <w:r w:rsidR="000E7CD2" w:rsidRPr="00994BE0">
        <w:rPr>
          <w:rFonts w:ascii="Times New Roman" w:hAnsi="Times New Roman"/>
          <w:szCs w:val="22"/>
        </w:rPr>
        <w:t>Controla</w:t>
      </w:r>
      <w:r w:rsidR="000E7CD2" w:rsidRPr="00994BE0">
        <w:rPr>
          <w:rFonts w:ascii="Times New Roman" w:hAnsi="Times New Roman"/>
          <w:color w:val="000000"/>
          <w:szCs w:val="22"/>
        </w:rPr>
        <w:t>doria</w:t>
      </w:r>
      <w:r w:rsidRPr="00994BE0">
        <w:rPr>
          <w:rFonts w:ascii="Times New Roman" w:hAnsi="Times New Roman"/>
          <w:color w:val="000000"/>
          <w:szCs w:val="22"/>
        </w:rPr>
        <w:t xml:space="preserve"> do Município.</w:t>
      </w:r>
    </w:p>
    <w:p w:rsidR="002F3358" w:rsidRPr="00994BE0" w:rsidRDefault="002F3358" w:rsidP="002F3358">
      <w:pPr>
        <w:pStyle w:val="SemEspaamento"/>
        <w:ind w:firstLine="567"/>
        <w:jc w:val="both"/>
        <w:rPr>
          <w:rFonts w:ascii="Times New Roman" w:hAnsi="Times New Roman"/>
          <w:w w:val="0"/>
          <w:szCs w:val="22"/>
        </w:rPr>
      </w:pPr>
    </w:p>
    <w:p w:rsidR="00664749" w:rsidRPr="00994BE0" w:rsidRDefault="0066474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b/>
          <w:szCs w:val="22"/>
        </w:rPr>
      </w:pPr>
      <w:r w:rsidRPr="00994BE0">
        <w:rPr>
          <w:rFonts w:ascii="Times New Roman" w:hAnsi="Times New Roman"/>
          <w:b/>
          <w:w w:val="0"/>
          <w:szCs w:val="22"/>
        </w:rPr>
        <w:t>13. DISPOSIÇÕES GERAIS</w:t>
      </w: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b/>
          <w:w w:val="0"/>
          <w:szCs w:val="22"/>
        </w:rPr>
        <w:lastRenderedPageBreak/>
        <w:t>13.1.</w:t>
      </w:r>
      <w:r w:rsidRPr="00994BE0">
        <w:rPr>
          <w:rFonts w:ascii="Times New Roman" w:hAnsi="Times New Roman"/>
          <w:w w:val="0"/>
          <w:szCs w:val="22"/>
        </w:rPr>
        <w:t xml:space="preserve"> Faz parte integrante e indissociável deste Termo de Colaboração o plano de trabalho anexo.</w:t>
      </w:r>
    </w:p>
    <w:p w:rsidR="00B878A9" w:rsidRPr="00994BE0" w:rsidRDefault="00B878A9" w:rsidP="002F3358">
      <w:pPr>
        <w:pStyle w:val="SemEspaamento"/>
        <w:ind w:firstLine="567"/>
        <w:jc w:val="both"/>
        <w:rPr>
          <w:rFonts w:ascii="Times New Roman" w:hAnsi="Times New Roman"/>
          <w:w w:val="0"/>
          <w:szCs w:val="22"/>
        </w:rPr>
      </w:pPr>
    </w:p>
    <w:p w:rsidR="002F3358" w:rsidRPr="00994BE0" w:rsidRDefault="002F3358" w:rsidP="002F3358">
      <w:pPr>
        <w:pStyle w:val="SemEspaamento"/>
        <w:ind w:firstLine="567"/>
        <w:jc w:val="both"/>
        <w:rPr>
          <w:rFonts w:ascii="Times New Roman" w:hAnsi="Times New Roman"/>
          <w:w w:val="0"/>
          <w:szCs w:val="22"/>
        </w:rPr>
      </w:pPr>
      <w:r w:rsidRPr="00994BE0">
        <w:rPr>
          <w:rFonts w:ascii="Times New Roman" w:hAnsi="Times New Roman"/>
          <w:w w:val="0"/>
          <w:szCs w:val="22"/>
        </w:rPr>
        <w:t xml:space="preserve">E, por estarem acordes, firmam os parceiros o presente Termo de Colaboração, em 02 (duas) </w:t>
      </w:r>
      <w:proofErr w:type="gramStart"/>
      <w:r w:rsidRPr="00994BE0">
        <w:rPr>
          <w:rFonts w:ascii="Times New Roman" w:hAnsi="Times New Roman"/>
          <w:w w:val="0"/>
          <w:szCs w:val="22"/>
        </w:rPr>
        <w:t>vias</w:t>
      </w:r>
      <w:proofErr w:type="gramEnd"/>
      <w:r w:rsidRPr="00994BE0">
        <w:rPr>
          <w:rFonts w:ascii="Times New Roman" w:hAnsi="Times New Roman"/>
          <w:w w:val="0"/>
          <w:szCs w:val="22"/>
        </w:rPr>
        <w:t xml:space="preserve"> de igual teor e forma, para todos os efeitos legais.</w:t>
      </w:r>
    </w:p>
    <w:p w:rsidR="002F3358" w:rsidRPr="00994BE0" w:rsidRDefault="002F3358" w:rsidP="002F3358">
      <w:pPr>
        <w:pStyle w:val="SemEspaamento"/>
        <w:ind w:firstLine="567"/>
        <w:jc w:val="both"/>
        <w:rPr>
          <w:rFonts w:ascii="Times New Roman" w:hAnsi="Times New Roman"/>
          <w:szCs w:val="22"/>
        </w:rPr>
      </w:pPr>
    </w:p>
    <w:p w:rsidR="002F3358" w:rsidRPr="00994BE0" w:rsidRDefault="002F3358" w:rsidP="002F3358">
      <w:pPr>
        <w:pStyle w:val="SemEspaamento"/>
        <w:ind w:firstLine="567"/>
        <w:jc w:val="both"/>
        <w:rPr>
          <w:rFonts w:ascii="Times New Roman" w:hAnsi="Times New Roman"/>
          <w:szCs w:val="22"/>
        </w:rPr>
      </w:pPr>
      <w:r w:rsidRPr="00994BE0">
        <w:rPr>
          <w:rFonts w:ascii="Times New Roman" w:hAnsi="Times New Roman"/>
          <w:szCs w:val="22"/>
        </w:rPr>
        <w:t>Morungaba</w:t>
      </w:r>
      <w:r w:rsidR="007C5B1A" w:rsidRPr="00994BE0">
        <w:rPr>
          <w:rFonts w:ascii="Times New Roman" w:hAnsi="Times New Roman"/>
          <w:szCs w:val="22"/>
        </w:rPr>
        <w:t xml:space="preserve">, ___ de ___________ </w:t>
      </w:r>
      <w:proofErr w:type="spellStart"/>
      <w:r w:rsidR="007C5B1A" w:rsidRPr="00994BE0">
        <w:rPr>
          <w:rFonts w:ascii="Times New Roman" w:hAnsi="Times New Roman"/>
          <w:szCs w:val="22"/>
        </w:rPr>
        <w:t>de</w:t>
      </w:r>
      <w:proofErr w:type="spellEnd"/>
      <w:r w:rsidR="007C5B1A" w:rsidRPr="00994BE0">
        <w:rPr>
          <w:rFonts w:ascii="Times New Roman" w:hAnsi="Times New Roman"/>
          <w:szCs w:val="22"/>
        </w:rPr>
        <w:t xml:space="preserve"> 20___</w:t>
      </w:r>
      <w:r w:rsidRPr="00994BE0">
        <w:rPr>
          <w:rFonts w:ascii="Times New Roman" w:hAnsi="Times New Roman"/>
          <w:szCs w:val="22"/>
        </w:rPr>
        <w:t>.</w:t>
      </w:r>
    </w:p>
    <w:p w:rsidR="002F3358" w:rsidRPr="00994BE0" w:rsidRDefault="002F3358" w:rsidP="002F3358">
      <w:pPr>
        <w:pStyle w:val="SemEspaamento"/>
        <w:ind w:firstLine="567"/>
        <w:jc w:val="both"/>
        <w:rPr>
          <w:rFonts w:ascii="Times New Roman" w:hAnsi="Times New Roman"/>
          <w:szCs w:val="22"/>
        </w:rPr>
      </w:pPr>
    </w:p>
    <w:p w:rsidR="000E7CD2" w:rsidRPr="00994BE0" w:rsidRDefault="000E7CD2" w:rsidP="002F3358">
      <w:pPr>
        <w:pStyle w:val="SemEspaamento"/>
        <w:ind w:firstLine="567"/>
        <w:jc w:val="both"/>
        <w:rPr>
          <w:rFonts w:ascii="Times New Roman" w:hAnsi="Times New Roman"/>
          <w:szCs w:val="22"/>
        </w:rPr>
      </w:pPr>
    </w:p>
    <w:p w:rsidR="000E7CD2" w:rsidRPr="00994BE0" w:rsidRDefault="000E7CD2" w:rsidP="002F3358">
      <w:pPr>
        <w:pStyle w:val="SemEspaamento"/>
        <w:ind w:firstLine="567"/>
        <w:jc w:val="both"/>
        <w:rPr>
          <w:rFonts w:ascii="Times New Roman" w:hAnsi="Times New Roman"/>
          <w:szCs w:val="22"/>
        </w:rPr>
      </w:pPr>
    </w:p>
    <w:p w:rsidR="002F3358" w:rsidRPr="00994BE0" w:rsidRDefault="002F3358" w:rsidP="002F3358">
      <w:pPr>
        <w:ind w:firstLine="567"/>
        <w:jc w:val="both"/>
        <w:rPr>
          <w:sz w:val="22"/>
          <w:szCs w:val="22"/>
        </w:rPr>
      </w:pPr>
    </w:p>
    <w:p w:rsidR="004022B0" w:rsidRPr="00994BE0" w:rsidRDefault="004022B0" w:rsidP="004022B0">
      <w:pPr>
        <w:ind w:firstLine="567"/>
        <w:jc w:val="center"/>
        <w:rPr>
          <w:sz w:val="22"/>
          <w:szCs w:val="22"/>
        </w:rPr>
      </w:pPr>
      <w:r w:rsidRPr="00994BE0">
        <w:rPr>
          <w:sz w:val="20"/>
          <w:szCs w:val="20"/>
        </w:rPr>
        <w:t>CONCEDENTE</w:t>
      </w:r>
    </w:p>
    <w:p w:rsidR="002F3358" w:rsidRPr="00994BE0" w:rsidRDefault="000E7CD2" w:rsidP="000E7CD2">
      <w:pPr>
        <w:ind w:firstLine="567"/>
        <w:jc w:val="center"/>
        <w:rPr>
          <w:sz w:val="20"/>
          <w:szCs w:val="20"/>
        </w:rPr>
      </w:pPr>
      <w:r w:rsidRPr="00994BE0">
        <w:rPr>
          <w:sz w:val="20"/>
          <w:szCs w:val="20"/>
        </w:rPr>
        <w:t>PROF. MARCO ANTONIO DE OLIVEIRA</w:t>
      </w:r>
    </w:p>
    <w:p w:rsidR="002F3358" w:rsidRPr="00994BE0" w:rsidRDefault="002F3358" w:rsidP="000E7CD2">
      <w:pPr>
        <w:ind w:firstLine="567"/>
        <w:jc w:val="center"/>
        <w:rPr>
          <w:sz w:val="20"/>
          <w:szCs w:val="20"/>
        </w:rPr>
      </w:pPr>
      <w:r w:rsidRPr="00994BE0">
        <w:rPr>
          <w:sz w:val="20"/>
          <w:szCs w:val="20"/>
        </w:rPr>
        <w:t>Prefeito Municipal</w:t>
      </w:r>
    </w:p>
    <w:p w:rsidR="002F3358" w:rsidRPr="00994BE0" w:rsidRDefault="002F3358" w:rsidP="002F3358">
      <w:pPr>
        <w:ind w:firstLine="567"/>
        <w:jc w:val="both"/>
        <w:rPr>
          <w:sz w:val="22"/>
          <w:szCs w:val="22"/>
        </w:rPr>
      </w:pPr>
    </w:p>
    <w:p w:rsidR="004022B0" w:rsidRPr="00994BE0" w:rsidRDefault="004022B0" w:rsidP="002F3358">
      <w:pPr>
        <w:ind w:firstLine="567"/>
        <w:jc w:val="both"/>
        <w:rPr>
          <w:sz w:val="22"/>
          <w:szCs w:val="22"/>
        </w:rPr>
      </w:pPr>
    </w:p>
    <w:p w:rsidR="002F3358" w:rsidRPr="00994BE0" w:rsidRDefault="002F3358" w:rsidP="002F3358">
      <w:pPr>
        <w:ind w:firstLine="567"/>
        <w:jc w:val="both"/>
        <w:rPr>
          <w:sz w:val="22"/>
          <w:szCs w:val="22"/>
        </w:rPr>
      </w:pPr>
    </w:p>
    <w:p w:rsidR="004022B0" w:rsidRPr="00994BE0" w:rsidRDefault="004022B0" w:rsidP="000E7CD2">
      <w:pPr>
        <w:ind w:firstLine="567"/>
        <w:jc w:val="center"/>
        <w:rPr>
          <w:sz w:val="22"/>
          <w:szCs w:val="22"/>
        </w:rPr>
      </w:pPr>
      <w:r w:rsidRPr="00994BE0">
        <w:rPr>
          <w:sz w:val="22"/>
          <w:szCs w:val="22"/>
        </w:rPr>
        <w:t>OSC</w:t>
      </w:r>
    </w:p>
    <w:p w:rsidR="002F3358" w:rsidRPr="00994BE0" w:rsidRDefault="007C5B1A" w:rsidP="000E7CD2">
      <w:pPr>
        <w:ind w:firstLine="567"/>
        <w:jc w:val="center"/>
        <w:rPr>
          <w:sz w:val="22"/>
          <w:szCs w:val="22"/>
        </w:rPr>
      </w:pPr>
      <w:proofErr w:type="gramStart"/>
      <w:r w:rsidRPr="00994BE0">
        <w:rPr>
          <w:sz w:val="22"/>
          <w:szCs w:val="22"/>
        </w:rPr>
        <w:t>..................</w:t>
      </w:r>
      <w:proofErr w:type="gramEnd"/>
    </w:p>
    <w:p w:rsidR="004022B0" w:rsidRPr="00EC2FBC" w:rsidRDefault="004022B0" w:rsidP="000E7CD2">
      <w:pPr>
        <w:ind w:firstLine="567"/>
        <w:jc w:val="center"/>
        <w:rPr>
          <w:sz w:val="22"/>
          <w:szCs w:val="22"/>
        </w:rPr>
      </w:pPr>
      <w:r w:rsidRPr="00994BE0">
        <w:rPr>
          <w:sz w:val="22"/>
          <w:szCs w:val="22"/>
        </w:rPr>
        <w:t>Presidente</w:t>
      </w:r>
    </w:p>
    <w:p w:rsidR="002F3358" w:rsidRDefault="002F3358" w:rsidP="002F3358"/>
    <w:p w:rsidR="002F3358" w:rsidRPr="005B6D35" w:rsidRDefault="002F3358" w:rsidP="005B6D35">
      <w:pPr>
        <w:tabs>
          <w:tab w:val="left" w:pos="567"/>
        </w:tabs>
        <w:jc w:val="center"/>
        <w:rPr>
          <w:b/>
          <w:sz w:val="28"/>
          <w:szCs w:val="28"/>
        </w:rPr>
      </w:pPr>
    </w:p>
    <w:sectPr w:rsidR="002F3358" w:rsidRPr="005B6D35" w:rsidSect="00B878A9">
      <w:headerReference w:type="default" r:id="rId18"/>
      <w:footerReference w:type="default" r:id="rId19"/>
      <w:pgSz w:w="12240" w:h="15840"/>
      <w:pgMar w:top="6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E3" w:rsidRDefault="00EF36E3">
      <w:r>
        <w:separator/>
      </w:r>
    </w:p>
  </w:endnote>
  <w:endnote w:type="continuationSeparator" w:id="0">
    <w:p w:rsidR="00EF36E3" w:rsidRDefault="00EF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3" w:rsidRDefault="00EF36E3" w:rsidP="00E43DFB">
    <w:pPr>
      <w:pStyle w:val="Rodap"/>
      <w:pBdr>
        <w:bottom w:val="single" w:sz="12" w:space="1" w:color="auto"/>
      </w:pBdr>
      <w:jc w:val="center"/>
      <w:rPr>
        <w:b/>
        <w:i/>
        <w:sz w:val="10"/>
        <w:szCs w:val="10"/>
      </w:rPr>
    </w:pPr>
    <w:r>
      <w:rPr>
        <w:noProof/>
        <w:lang w:eastAsia="pt-BR"/>
      </w:rPr>
      <mc:AlternateContent>
        <mc:Choice Requires="wps">
          <w:drawing>
            <wp:anchor distT="0" distB="0" distL="114300" distR="114300" simplePos="0" relativeHeight="251662336" behindDoc="0" locked="0" layoutInCell="0" allowOverlap="1" wp14:anchorId="6316AA21" wp14:editId="7789AA5F">
              <wp:simplePos x="0" y="0"/>
              <wp:positionH relativeFrom="page">
                <wp:posOffset>6606540</wp:posOffset>
              </wp:positionH>
              <wp:positionV relativeFrom="page">
                <wp:posOffset>9714230</wp:posOffset>
              </wp:positionV>
              <wp:extent cx="581025" cy="409575"/>
              <wp:effectExtent l="0" t="8255" r="3810" b="86995"/>
              <wp:wrapNone/>
              <wp:docPr id="6" name="Seta para a direit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EF36E3" w:rsidRPr="002D4E73" w:rsidRDefault="00EF36E3" w:rsidP="00E43DFB">
                          <w:pPr>
                            <w:pStyle w:val="Rodap"/>
                            <w:jc w:val="center"/>
                          </w:pPr>
                          <w:r w:rsidRPr="002D4E73">
                            <w:fldChar w:fldCharType="begin"/>
                          </w:r>
                          <w:r w:rsidRPr="002D4E73">
                            <w:instrText>PAGE   \* MERGEFORMAT</w:instrText>
                          </w:r>
                          <w:r w:rsidRPr="002D4E73">
                            <w:fldChar w:fldCharType="separate"/>
                          </w:r>
                          <w:r w:rsidR="000C7888">
                            <w:rPr>
                              <w:noProof/>
                            </w:rPr>
                            <w:t>15</w:t>
                          </w:r>
                          <w:r w:rsidRPr="002D4E73">
                            <w:fldChar w:fldCharType="end"/>
                          </w:r>
                        </w:p>
                        <w:p w:rsidR="00EF36E3" w:rsidRDefault="00EF36E3"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7" type="#_x0000_t13" style="position:absolute;left:0;text-align:left;margin-left:520.2pt;margin-top:764.9pt;width:45.75pt;height:32.25pt;rotation:-890529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" o:allowincell="f" adj="13609,5370" fillcolor="#d8d8d8" strokecolor="#bfbfbf">
              <v:textbox inset=",0,,0">
                <w:txbxContent>
                  <w:p w:rsidR="00EF36E3" w:rsidRPr="002D4E73" w:rsidRDefault="00EF36E3" w:rsidP="00E43DFB">
                    <w:pPr>
                      <w:pStyle w:val="Rodap"/>
                      <w:jc w:val="center"/>
                    </w:pPr>
                    <w:r w:rsidRPr="002D4E73">
                      <w:fldChar w:fldCharType="begin"/>
                    </w:r>
                    <w:r w:rsidRPr="002D4E73">
                      <w:instrText>PAGE   \* MERGEFORMAT</w:instrText>
                    </w:r>
                    <w:r w:rsidRPr="002D4E73">
                      <w:fldChar w:fldCharType="separate"/>
                    </w:r>
                    <w:r w:rsidR="000C7888">
                      <w:rPr>
                        <w:noProof/>
                      </w:rPr>
                      <w:t>15</w:t>
                    </w:r>
                    <w:r w:rsidRPr="002D4E73">
                      <w:fldChar w:fldCharType="end"/>
                    </w:r>
                  </w:p>
                  <w:p w:rsidR="00EF36E3" w:rsidRDefault="00EF36E3" w:rsidP="00E43DFB"/>
                </w:txbxContent>
              </v:textbox>
              <w10:wrap anchorx="page" anchory="page"/>
            </v:shape>
          </w:pict>
        </mc:Fallback>
      </mc:AlternateContent>
    </w:r>
    <w:r>
      <w:rPr>
        <w:i/>
        <w:noProof/>
        <w:sz w:val="18"/>
        <w:szCs w:val="22"/>
        <w:lang w:eastAsia="pt-BR"/>
      </w:rPr>
      <mc:AlternateContent>
        <mc:Choice Requires="wps">
          <w:drawing>
            <wp:anchor distT="0" distB="0" distL="114300" distR="114300" simplePos="0" relativeHeight="251663360" behindDoc="0" locked="0" layoutInCell="0" allowOverlap="1" wp14:anchorId="7759FE69" wp14:editId="528204BE">
              <wp:simplePos x="0" y="0"/>
              <wp:positionH relativeFrom="page">
                <wp:posOffset>9863455</wp:posOffset>
              </wp:positionH>
              <wp:positionV relativeFrom="page">
                <wp:posOffset>6505575</wp:posOffset>
              </wp:positionV>
              <wp:extent cx="581025" cy="409575"/>
              <wp:effectExtent l="0" t="9525" r="4445" b="7620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EF36E3" w:rsidRPr="002D4E73" w:rsidRDefault="00EF36E3" w:rsidP="00E43DFB">
                          <w:pPr>
                            <w:pStyle w:val="Rodap"/>
                            <w:jc w:val="center"/>
                          </w:pPr>
                          <w:r w:rsidRPr="002D4E73">
                            <w:fldChar w:fldCharType="begin"/>
                          </w:r>
                          <w:r w:rsidRPr="002D4E73">
                            <w:instrText>PAGE   \* MERGEFORMAT</w:instrText>
                          </w:r>
                          <w:r w:rsidRPr="002D4E73">
                            <w:fldChar w:fldCharType="separate"/>
                          </w:r>
                          <w:r w:rsidR="000C7888">
                            <w:rPr>
                              <w:noProof/>
                            </w:rPr>
                            <w:t>15</w:t>
                          </w:r>
                          <w:r w:rsidRPr="002D4E73">
                            <w:fldChar w:fldCharType="end"/>
                          </w:r>
                        </w:p>
                        <w:p w:rsidR="00EF36E3" w:rsidRDefault="00EF36E3"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Seta para a direita 5" o:spid="_x0000_s1028" type="#_x0000_t13" style="position:absolute;left:0;text-align:left;margin-left:776.65pt;margin-top:512.25pt;width:45.75pt;height:32.25pt;rotation:-8905293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" o:allowincell="f" adj="13609,5370" fillcolor="#d8d8d8" strokecolor="#bfbfbf">
              <v:textbox inset=",0,,0">
                <w:txbxContent>
                  <w:p w:rsidR="00EF36E3" w:rsidRPr="002D4E73" w:rsidRDefault="00EF36E3" w:rsidP="00E43DFB">
                    <w:pPr>
                      <w:pStyle w:val="Rodap"/>
                      <w:jc w:val="center"/>
                    </w:pPr>
                    <w:r w:rsidRPr="002D4E73">
                      <w:fldChar w:fldCharType="begin"/>
                    </w:r>
                    <w:r w:rsidRPr="002D4E73">
                      <w:instrText>PAGE   \* MERGEFORMAT</w:instrText>
                    </w:r>
                    <w:r w:rsidRPr="002D4E73">
                      <w:fldChar w:fldCharType="separate"/>
                    </w:r>
                    <w:r w:rsidR="000C7888">
                      <w:rPr>
                        <w:noProof/>
                      </w:rPr>
                      <w:t>15</w:t>
                    </w:r>
                    <w:r w:rsidRPr="002D4E73">
                      <w:fldChar w:fldCharType="end"/>
                    </w:r>
                  </w:p>
                  <w:p w:rsidR="00EF36E3" w:rsidRDefault="00EF36E3" w:rsidP="00E43DFB"/>
                </w:txbxContent>
              </v:textbox>
              <w10:wrap anchorx="page" anchory="page"/>
            </v:shape>
          </w:pict>
        </mc:Fallback>
      </mc:AlternateContent>
    </w:r>
  </w:p>
  <w:p w:rsidR="00EF36E3" w:rsidRDefault="00EF36E3" w:rsidP="00EA1EF4">
    <w:pPr>
      <w:pStyle w:val="Rodap"/>
      <w:ind w:right="360"/>
      <w:jc w:val="both"/>
      <w:rPr>
        <w:rFonts w:ascii="Footlight MT Light" w:hAnsi="Footlight MT Light" w:cs="Tahoma"/>
        <w:sz w:val="18"/>
        <w:szCs w:val="18"/>
        <w:shd w:val="clear" w:color="auto" w:fill="FFFFFF"/>
      </w:rPr>
    </w:pPr>
    <w:r>
      <w:rPr>
        <w:rFonts w:ascii="Footlight MT Light" w:hAnsi="Footlight MT Light"/>
        <w:b/>
        <w:bCs/>
        <w:sz w:val="18"/>
        <w:szCs w:val="18"/>
        <w:shd w:val="clear" w:color="auto" w:fill="FFFFFF"/>
      </w:rPr>
      <w:t>VISITE A ESTÂNCIA CLIMÁTICA DE MORUNGABA</w:t>
    </w:r>
    <w:r>
      <w:rPr>
        <w:rFonts w:ascii="Footlight MT Light" w:hAnsi="Footlight MT Light"/>
        <w:sz w:val="18"/>
        <w:szCs w:val="18"/>
        <w:shd w:val="clear" w:color="auto" w:fill="FFFFFF"/>
      </w:rPr>
      <w:t xml:space="preserve"> – Fica a 103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São Paulo, 42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Campinas. Seu clima é um dos melhores do Estado.  É aconchegante e tem uma série de atrativos, a exemplo de haras, trilhas de moto e bicicletas, parques e praças, teatro, doces, pimentas e </w:t>
    </w:r>
    <w:proofErr w:type="gramStart"/>
    <w:r>
      <w:rPr>
        <w:rFonts w:ascii="Footlight MT Light" w:hAnsi="Footlight MT Light"/>
        <w:sz w:val="18"/>
        <w:szCs w:val="18"/>
        <w:shd w:val="clear" w:color="auto" w:fill="FFFFFF"/>
      </w:rPr>
      <w:t>ervas,</w:t>
    </w:r>
    <w:proofErr w:type="gramEnd"/>
    <w:r>
      <w:rPr>
        <w:rFonts w:ascii="Footlight MT Light" w:hAnsi="Footlight MT Light"/>
        <w:sz w:val="18"/>
        <w:szCs w:val="18"/>
        <w:shd w:val="clear" w:color="auto" w:fill="FFFFFF"/>
      </w:rPr>
      <w:t xml:space="preserve"> artesanato, pousadas, montanhismo, cachoeiras, pescaria, comida boa, festas religiosas e uma população cordial.</w:t>
    </w:r>
    <w:r>
      <w:rPr>
        <w:rFonts w:ascii="Footlight MT Light" w:hAnsi="Footlight MT Light" w:cs="Tahoma"/>
        <w:sz w:val="18"/>
        <w:szCs w:val="18"/>
        <w:shd w:val="clear" w:color="auto" w:fill="FFFFFF"/>
      </w:rPr>
      <w:t> </w:t>
    </w:r>
  </w:p>
  <w:p w:rsidR="00EF36E3" w:rsidRDefault="00EF36E3" w:rsidP="00EA1EF4">
    <w:pPr>
      <w:pStyle w:val="Rodap"/>
      <w:ind w:right="360"/>
      <w:jc w:val="both"/>
      <w:rPr>
        <w:rFonts w:ascii="Footlight MT Light" w:hAnsi="Footlight MT Light" w:cs="Tahoma"/>
        <w:b/>
        <w:bCs/>
        <w:sz w:val="10"/>
        <w:szCs w:val="10"/>
        <w:shd w:val="clear" w:color="auto" w:fill="FFFFFF"/>
      </w:rPr>
    </w:pPr>
  </w:p>
  <w:p w:rsidR="00EF36E3" w:rsidRDefault="00EF36E3"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Paço Municipal “Prefeito Lúcio Roque </w:t>
    </w:r>
    <w:proofErr w:type="spellStart"/>
    <w:r>
      <w:rPr>
        <w:rFonts w:ascii="Footlight MT Light" w:hAnsi="Footlight MT Light" w:cs="Tahoma"/>
        <w:sz w:val="18"/>
      </w:rPr>
      <w:t>Flaibam</w:t>
    </w:r>
    <w:proofErr w:type="spellEnd"/>
    <w:r>
      <w:rPr>
        <w:rFonts w:ascii="Footlight MT Light" w:hAnsi="Footlight MT Light" w:cs="Tahoma"/>
        <w:sz w:val="18"/>
      </w:rPr>
      <w:t>”</w:t>
    </w:r>
  </w:p>
  <w:p w:rsidR="00EF36E3" w:rsidRDefault="00EF36E3"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Av. José </w:t>
    </w:r>
    <w:proofErr w:type="spellStart"/>
    <w:r>
      <w:rPr>
        <w:rFonts w:ascii="Footlight MT Light" w:hAnsi="Footlight MT Light" w:cs="Tahoma"/>
        <w:sz w:val="18"/>
      </w:rPr>
      <w:t>Frare</w:t>
    </w:r>
    <w:proofErr w:type="spellEnd"/>
    <w:r>
      <w:rPr>
        <w:rFonts w:ascii="Footlight MT Light" w:hAnsi="Footlight MT Light" w:cs="Tahoma"/>
        <w:sz w:val="18"/>
      </w:rPr>
      <w:t>, nº 40,</w:t>
    </w:r>
    <w:proofErr w:type="gramStart"/>
    <w:r>
      <w:rPr>
        <w:rFonts w:ascii="Footlight MT Light" w:hAnsi="Footlight MT Light" w:cs="Tahoma"/>
        <w:sz w:val="18"/>
      </w:rPr>
      <w:t xml:space="preserve">  </w:t>
    </w:r>
    <w:proofErr w:type="gramEnd"/>
    <w:r>
      <w:rPr>
        <w:rFonts w:ascii="Footlight MT Light" w:hAnsi="Footlight MT Light" w:cs="Tahoma"/>
        <w:sz w:val="18"/>
      </w:rPr>
      <w:t>Centro,  Morungaba-SP, CEP 13260-000,  Fone: XX11 4014-4300</w:t>
    </w:r>
  </w:p>
  <w:p w:rsidR="00EF36E3" w:rsidRDefault="00EF36E3" w:rsidP="00EA1EF4">
    <w:pPr>
      <w:pStyle w:val="Rodap"/>
      <w:tabs>
        <w:tab w:val="clear" w:pos="4419"/>
      </w:tabs>
      <w:jc w:val="center"/>
      <w:rPr>
        <w:rFonts w:ascii="Footlight MT Light" w:hAnsi="Footlight MT Light" w:cs="Tahoma"/>
        <w:sz w:val="18"/>
      </w:rPr>
    </w:pPr>
    <w:proofErr w:type="gramStart"/>
    <w:r>
      <w:rPr>
        <w:rFonts w:ascii="Footlight MT Light" w:hAnsi="Footlight MT Light" w:cs="Tahoma"/>
        <w:sz w:val="18"/>
      </w:rPr>
      <w:t>e-</w:t>
    </w:r>
    <w:r w:rsidRPr="00467180">
      <w:rPr>
        <w:rFonts w:ascii="Footlight MT Light" w:hAnsi="Footlight MT Light" w:cs="Tahoma"/>
        <w:sz w:val="18"/>
      </w:rPr>
      <w:t>mail</w:t>
    </w:r>
    <w:proofErr w:type="gramEnd"/>
    <w:r w:rsidRPr="00467180">
      <w:rPr>
        <w:rFonts w:ascii="Footlight MT Light" w:hAnsi="Footlight MT Light" w:cs="Tahoma"/>
        <w:sz w:val="18"/>
      </w:rPr>
      <w:t xml:space="preserve"> : </w:t>
    </w:r>
    <w:hyperlink r:id="rId1" w:history="1">
      <w:r w:rsidRPr="00EA1EF4">
        <w:rPr>
          <w:rStyle w:val="Hyperlink"/>
          <w:rFonts w:ascii="Footlight MT Light" w:hAnsi="Footlight MT Light" w:cs="Tahoma"/>
          <w:color w:val="auto"/>
          <w:sz w:val="18"/>
          <w:u w:val="none"/>
        </w:rPr>
        <w:t>prefmorungaba@gmail</w:t>
      </w:r>
    </w:hyperlink>
    <w:r w:rsidRPr="00EA1EF4">
      <w:rPr>
        <w:rFonts w:ascii="Footlight MT Light" w:hAnsi="Footlight MT Light" w:cs="Tahoma"/>
        <w:sz w:val="18"/>
      </w:rPr>
      <w:t xml:space="preserve">.com           </w:t>
    </w:r>
    <w:proofErr w:type="spellStart"/>
    <w:r>
      <w:rPr>
        <w:rFonts w:ascii="Footlight MT Light" w:hAnsi="Footlight MT Light" w:cs="Tahoma"/>
        <w:sz w:val="18"/>
      </w:rPr>
      <w:t>http</w:t>
    </w:r>
    <w:proofErr w:type="spellEnd"/>
    <w:r>
      <w:rPr>
        <w:rFonts w:ascii="Footlight MT Light" w:hAnsi="Footlight MT Light" w:cs="Tahoma"/>
        <w:sz w:val="18"/>
      </w:rPr>
      <w:t>//  www.morungaba.sp.gov.br</w:t>
    </w:r>
  </w:p>
  <w:p w:rsidR="00EF36E3" w:rsidRDefault="00EF36E3" w:rsidP="00EA1EF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E3" w:rsidRDefault="00EF36E3">
      <w:r>
        <w:separator/>
      </w:r>
    </w:p>
  </w:footnote>
  <w:footnote w:type="continuationSeparator" w:id="0">
    <w:p w:rsidR="00EF36E3" w:rsidRDefault="00EF3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2666"/>
      <w:docPartObj>
        <w:docPartGallery w:val="Page Numbers (Top of Page)"/>
        <w:docPartUnique/>
      </w:docPartObj>
    </w:sdtPr>
    <w:sdtEndPr/>
    <w:sdtContent>
      <w:p w:rsidR="00EF36E3" w:rsidRPr="008956F6" w:rsidRDefault="00EF36E3" w:rsidP="00E43DFB">
        <w:pPr>
          <w:ind w:left="1440"/>
          <w:rPr>
            <w:color w:val="FF0000"/>
            <w:sz w:val="28"/>
          </w:rPr>
        </w:pPr>
        <w:r>
          <w:rPr>
            <w:noProof/>
            <w:color w:val="FF0000"/>
            <w:sz w:val="28"/>
            <w:lang w:eastAsia="pt-BR"/>
          </w:rPr>
          <mc:AlternateContent>
            <mc:Choice Requires="wps">
              <w:drawing>
                <wp:anchor distT="0" distB="0" distL="114300" distR="114300" simplePos="0" relativeHeight="251660288" behindDoc="0" locked="0" layoutInCell="1" allowOverlap="1" wp14:anchorId="23E6664F" wp14:editId="58EFB59F">
                  <wp:simplePos x="0" y="0"/>
                  <wp:positionH relativeFrom="column">
                    <wp:posOffset>1051560</wp:posOffset>
                  </wp:positionH>
                  <wp:positionV relativeFrom="paragraph">
                    <wp:posOffset>-346710</wp:posOffset>
                  </wp:positionV>
                  <wp:extent cx="4856480" cy="1029335"/>
                  <wp:effectExtent l="3810" t="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6E3" w:rsidRPr="00AB0401" w:rsidRDefault="00EF36E3" w:rsidP="00E43DFB">
                              <w:pPr>
                                <w:pStyle w:val="Corpodetexto"/>
                                <w:jc w:val="center"/>
                                <w:rPr>
                                  <w:b/>
                                  <w:i/>
                                  <w:sz w:val="60"/>
                                  <w:szCs w:val="60"/>
                                </w:rPr>
                              </w:pPr>
                              <w:r w:rsidRPr="00AB0401">
                                <w:rPr>
                                  <w:b/>
                                  <w:i/>
                                  <w:sz w:val="60"/>
                                  <w:szCs w:val="60"/>
                                </w:rPr>
                                <w:t>Município de Morungaba</w:t>
                              </w:r>
                            </w:p>
                            <w:p w:rsidR="00EF36E3" w:rsidRPr="00AB0401" w:rsidRDefault="00EF36E3" w:rsidP="00E43DFB">
                              <w:pPr>
                                <w:pStyle w:val="Corpodetexto"/>
                                <w:jc w:val="center"/>
                                <w:rPr>
                                  <w:b/>
                                  <w:i/>
                                  <w:sz w:val="30"/>
                                  <w:szCs w:val="30"/>
                                </w:rPr>
                              </w:pPr>
                              <w:r w:rsidRPr="00AB0401">
                                <w:rPr>
                                  <w:b/>
                                  <w:i/>
                                  <w:sz w:val="30"/>
                                  <w:szCs w:val="30"/>
                                </w:rPr>
                                <w:t>Departamento de Administração e Finanças</w:t>
                              </w:r>
                            </w:p>
                            <w:p w:rsidR="00EF36E3" w:rsidRPr="00AB0401" w:rsidRDefault="00EF36E3"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EF36E3" w:rsidRPr="00AB0401" w:rsidRDefault="00EF36E3" w:rsidP="00E43DFB">
                              <w:pPr>
                                <w:pStyle w:val="Rodap"/>
                                <w:jc w:val="center"/>
                                <w:rPr>
                                  <w:i/>
                                </w:rPr>
                              </w:pPr>
                              <w:r w:rsidRPr="00AB0401">
                                <w:rPr>
                                  <w:i/>
                                </w:rPr>
                                <w:t>CNPJ: 45.755.238/0001-65 – I.E.: Isenta – Fone/Fax: (11) 4014-4300</w:t>
                              </w:r>
                            </w:p>
                            <w:p w:rsidR="00EF36E3" w:rsidRDefault="00EF36E3" w:rsidP="00E43DFB">
                              <w:pPr>
                                <w:pStyle w:val="Corpodetexto"/>
                                <w:jc w:val="center"/>
                                <w:rPr>
                                  <w:b/>
                                  <w:i/>
                                  <w:sz w:val="30"/>
                                  <w:szCs w:val="30"/>
                                </w:rPr>
                              </w:pPr>
                            </w:p>
                            <w:p w:rsidR="00EF36E3" w:rsidRDefault="00EF36E3" w:rsidP="00E43DFB">
                              <w:pPr>
                                <w:pStyle w:val="Ttulo4"/>
                                <w:rPr>
                                  <w:sz w:val="22"/>
                                </w:rPr>
                              </w:pPr>
                            </w:p>
                            <w:p w:rsidR="00EF36E3" w:rsidRDefault="00EF36E3" w:rsidP="00E43DFB">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2.8pt;margin-top:-27.3pt;width:382.4pt;height:8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oa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" filled="f" stroked="f">
                  <v:textbox>
                    <w:txbxContent>
                      <w:p w:rsidR="00BC072E" w:rsidRPr="00AB0401" w:rsidRDefault="00BC072E" w:rsidP="00E43DFB">
                        <w:pPr>
                          <w:pStyle w:val="Corpodetexto"/>
                          <w:jc w:val="center"/>
                          <w:rPr>
                            <w:b/>
                            <w:i/>
                            <w:sz w:val="60"/>
                            <w:szCs w:val="60"/>
                          </w:rPr>
                        </w:pPr>
                        <w:r w:rsidRPr="00AB0401">
                          <w:rPr>
                            <w:b/>
                            <w:i/>
                            <w:sz w:val="60"/>
                            <w:szCs w:val="60"/>
                          </w:rPr>
                          <w:t>Município de Morungaba</w:t>
                        </w:r>
                      </w:p>
                      <w:p w:rsidR="00BC072E" w:rsidRPr="00AB0401" w:rsidRDefault="00BC072E" w:rsidP="00E43DFB">
                        <w:pPr>
                          <w:pStyle w:val="Corpodetexto"/>
                          <w:jc w:val="center"/>
                          <w:rPr>
                            <w:b/>
                            <w:i/>
                            <w:sz w:val="30"/>
                            <w:szCs w:val="30"/>
                          </w:rPr>
                        </w:pPr>
                        <w:r w:rsidRPr="00AB0401">
                          <w:rPr>
                            <w:b/>
                            <w:i/>
                            <w:sz w:val="30"/>
                            <w:szCs w:val="30"/>
                          </w:rPr>
                          <w:t>Departamento de Administração e Finanças</w:t>
                        </w:r>
                      </w:p>
                      <w:p w:rsidR="00BC072E" w:rsidRPr="00AB0401" w:rsidRDefault="00BC072E"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BC072E" w:rsidRPr="00AB0401" w:rsidRDefault="00BC072E" w:rsidP="00E43DFB">
                        <w:pPr>
                          <w:pStyle w:val="Rodap"/>
                          <w:jc w:val="center"/>
                          <w:rPr>
                            <w:i/>
                          </w:rPr>
                        </w:pPr>
                        <w:r w:rsidRPr="00AB0401">
                          <w:rPr>
                            <w:i/>
                          </w:rPr>
                          <w:t>CNPJ: 45.755.238/0001-65 – I.E.: Isenta – Fone/Fax: (11) 4014-4300</w:t>
                        </w:r>
                      </w:p>
                      <w:p w:rsidR="00BC072E" w:rsidRDefault="00BC072E" w:rsidP="00E43DFB">
                        <w:pPr>
                          <w:pStyle w:val="Corpodetexto"/>
                          <w:jc w:val="center"/>
                          <w:rPr>
                            <w:b/>
                            <w:i/>
                            <w:sz w:val="30"/>
                            <w:szCs w:val="30"/>
                          </w:rPr>
                        </w:pPr>
                      </w:p>
                      <w:p w:rsidR="00BC072E" w:rsidRDefault="00BC072E" w:rsidP="00E43DFB">
                        <w:pPr>
                          <w:pStyle w:val="Ttulo4"/>
                          <w:rPr>
                            <w:sz w:val="22"/>
                          </w:rPr>
                        </w:pPr>
                      </w:p>
                      <w:p w:rsidR="00BC072E" w:rsidRDefault="00BC072E" w:rsidP="00E43DFB">
                        <w:pPr>
                          <w:jc w:val="center"/>
                          <w:rPr>
                            <w:rFonts w:ascii="Tahoma" w:hAnsi="Tahoma"/>
                            <w:b/>
                          </w:rPr>
                        </w:pPr>
                      </w:p>
                    </w:txbxContent>
                  </v:textbox>
                </v:shape>
              </w:pict>
            </mc:Fallback>
          </mc:AlternateContent>
        </w:r>
        <w:r>
          <w:rPr>
            <w:noProof/>
            <w:color w:val="FF0000"/>
            <w:sz w:val="28"/>
            <w:lang w:eastAsia="pt-BR"/>
          </w:rPr>
          <w:drawing>
            <wp:anchor distT="0" distB="0" distL="114300" distR="114300" simplePos="0" relativeHeight="251659264" behindDoc="0" locked="0" layoutInCell="1" allowOverlap="1" wp14:anchorId="7F177531" wp14:editId="41F7D03D">
              <wp:simplePos x="0" y="0"/>
              <wp:positionH relativeFrom="column">
                <wp:posOffset>254000</wp:posOffset>
              </wp:positionH>
              <wp:positionV relativeFrom="paragraph">
                <wp:posOffset>-360680</wp:posOffset>
              </wp:positionV>
              <wp:extent cx="940435" cy="100520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6E3" w:rsidRDefault="00EF36E3" w:rsidP="00E43DFB">
        <w:pPr>
          <w:pStyle w:val="Cabealho"/>
        </w:pPr>
        <w:r>
          <w:tab/>
        </w:r>
      </w:p>
      <w:p w:rsidR="00EF36E3" w:rsidRDefault="00EF36E3" w:rsidP="00E43DFB">
        <w:pPr>
          <w:pStyle w:val="Cabealho"/>
        </w:pPr>
        <w:r>
          <w:tab/>
        </w:r>
      </w:p>
      <w:p w:rsidR="00EF36E3" w:rsidRDefault="000C7888">
        <w:pPr>
          <w:pStyle w:val="Cabealho"/>
          <w:jc w:val="center"/>
        </w:pPr>
      </w:p>
    </w:sdtContent>
  </w:sdt>
  <w:p w:rsidR="00EF36E3" w:rsidRDefault="00EF36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B00308"/>
    <w:multiLevelType w:val="hybridMultilevel"/>
    <w:tmpl w:val="E54E5D06"/>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41"/>
        </w:tabs>
        <w:ind w:left="928"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2AB6814"/>
    <w:multiLevelType w:val="hybridMultilevel"/>
    <w:tmpl w:val="0A9444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412A"/>
    <w:rsid w:val="0000651C"/>
    <w:rsid w:val="000069E2"/>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53D1E"/>
    <w:rsid w:val="0005536E"/>
    <w:rsid w:val="0006173F"/>
    <w:rsid w:val="0006220D"/>
    <w:rsid w:val="000721A7"/>
    <w:rsid w:val="000731C7"/>
    <w:rsid w:val="000733A7"/>
    <w:rsid w:val="000749EC"/>
    <w:rsid w:val="00082846"/>
    <w:rsid w:val="0008389B"/>
    <w:rsid w:val="000851D8"/>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C7888"/>
    <w:rsid w:val="000D139F"/>
    <w:rsid w:val="000D2BEB"/>
    <w:rsid w:val="000D31E7"/>
    <w:rsid w:val="000D5FC0"/>
    <w:rsid w:val="000E1039"/>
    <w:rsid w:val="000E6A53"/>
    <w:rsid w:val="000E7B8E"/>
    <w:rsid w:val="000E7CD2"/>
    <w:rsid w:val="000F3AD8"/>
    <w:rsid w:val="000F4DC1"/>
    <w:rsid w:val="000F54BB"/>
    <w:rsid w:val="000F7739"/>
    <w:rsid w:val="00107952"/>
    <w:rsid w:val="00121312"/>
    <w:rsid w:val="0013181B"/>
    <w:rsid w:val="00133B73"/>
    <w:rsid w:val="00134D7E"/>
    <w:rsid w:val="001355D6"/>
    <w:rsid w:val="001361A7"/>
    <w:rsid w:val="00137403"/>
    <w:rsid w:val="0013787D"/>
    <w:rsid w:val="00140EC5"/>
    <w:rsid w:val="00140F3D"/>
    <w:rsid w:val="00141915"/>
    <w:rsid w:val="00145CE4"/>
    <w:rsid w:val="00151847"/>
    <w:rsid w:val="001522B9"/>
    <w:rsid w:val="00154D28"/>
    <w:rsid w:val="00155E77"/>
    <w:rsid w:val="001606B8"/>
    <w:rsid w:val="001655A1"/>
    <w:rsid w:val="001659C1"/>
    <w:rsid w:val="001669C3"/>
    <w:rsid w:val="00170D6D"/>
    <w:rsid w:val="00172056"/>
    <w:rsid w:val="00172963"/>
    <w:rsid w:val="00177854"/>
    <w:rsid w:val="00181085"/>
    <w:rsid w:val="0018441A"/>
    <w:rsid w:val="00184827"/>
    <w:rsid w:val="00186EF4"/>
    <w:rsid w:val="001878C3"/>
    <w:rsid w:val="00196787"/>
    <w:rsid w:val="00197BB2"/>
    <w:rsid w:val="001A4DD5"/>
    <w:rsid w:val="001C0CF4"/>
    <w:rsid w:val="001C319F"/>
    <w:rsid w:val="001C7E86"/>
    <w:rsid w:val="001D2F90"/>
    <w:rsid w:val="001D7A48"/>
    <w:rsid w:val="001E002F"/>
    <w:rsid w:val="001E0ABD"/>
    <w:rsid w:val="001E39BC"/>
    <w:rsid w:val="001E70F7"/>
    <w:rsid w:val="001F0305"/>
    <w:rsid w:val="001F53F5"/>
    <w:rsid w:val="001F54AE"/>
    <w:rsid w:val="001F6890"/>
    <w:rsid w:val="00211CA6"/>
    <w:rsid w:val="00213306"/>
    <w:rsid w:val="0021477D"/>
    <w:rsid w:val="0021528A"/>
    <w:rsid w:val="00216D3C"/>
    <w:rsid w:val="00231C13"/>
    <w:rsid w:val="0023476C"/>
    <w:rsid w:val="00237899"/>
    <w:rsid w:val="00240D87"/>
    <w:rsid w:val="00240E94"/>
    <w:rsid w:val="002472A4"/>
    <w:rsid w:val="0025216A"/>
    <w:rsid w:val="002528E6"/>
    <w:rsid w:val="002539A8"/>
    <w:rsid w:val="00256A2A"/>
    <w:rsid w:val="00265AA7"/>
    <w:rsid w:val="0026647D"/>
    <w:rsid w:val="00267A91"/>
    <w:rsid w:val="00274D79"/>
    <w:rsid w:val="002847A9"/>
    <w:rsid w:val="002915F8"/>
    <w:rsid w:val="002917B8"/>
    <w:rsid w:val="002A1219"/>
    <w:rsid w:val="002A54C4"/>
    <w:rsid w:val="002A5F1D"/>
    <w:rsid w:val="002B1652"/>
    <w:rsid w:val="002B1E05"/>
    <w:rsid w:val="002B2B5E"/>
    <w:rsid w:val="002B4D70"/>
    <w:rsid w:val="002B63FF"/>
    <w:rsid w:val="002C3695"/>
    <w:rsid w:val="002C4794"/>
    <w:rsid w:val="002D3DE8"/>
    <w:rsid w:val="002E3D5D"/>
    <w:rsid w:val="002E48CD"/>
    <w:rsid w:val="002E4C39"/>
    <w:rsid w:val="002F3358"/>
    <w:rsid w:val="002F52B1"/>
    <w:rsid w:val="002F558E"/>
    <w:rsid w:val="0030072D"/>
    <w:rsid w:val="00302CD5"/>
    <w:rsid w:val="00305FDF"/>
    <w:rsid w:val="003107D1"/>
    <w:rsid w:val="003160A7"/>
    <w:rsid w:val="00316321"/>
    <w:rsid w:val="00316D3D"/>
    <w:rsid w:val="00333D60"/>
    <w:rsid w:val="00335E07"/>
    <w:rsid w:val="003402D2"/>
    <w:rsid w:val="00340AF2"/>
    <w:rsid w:val="00342410"/>
    <w:rsid w:val="0034355A"/>
    <w:rsid w:val="00344BA0"/>
    <w:rsid w:val="00361937"/>
    <w:rsid w:val="00367A72"/>
    <w:rsid w:val="00377FD4"/>
    <w:rsid w:val="003875A5"/>
    <w:rsid w:val="003879FF"/>
    <w:rsid w:val="003901E6"/>
    <w:rsid w:val="00394AA1"/>
    <w:rsid w:val="00395C61"/>
    <w:rsid w:val="003A1819"/>
    <w:rsid w:val="003A1FE5"/>
    <w:rsid w:val="003A38EE"/>
    <w:rsid w:val="003B0D41"/>
    <w:rsid w:val="003B4DBC"/>
    <w:rsid w:val="003B7A15"/>
    <w:rsid w:val="003C1C4A"/>
    <w:rsid w:val="003C6DA1"/>
    <w:rsid w:val="003D15AF"/>
    <w:rsid w:val="003E6841"/>
    <w:rsid w:val="003F2AB4"/>
    <w:rsid w:val="003F3D09"/>
    <w:rsid w:val="003F5E27"/>
    <w:rsid w:val="00401018"/>
    <w:rsid w:val="004015CC"/>
    <w:rsid w:val="004022B0"/>
    <w:rsid w:val="00407E71"/>
    <w:rsid w:val="004112DE"/>
    <w:rsid w:val="00413577"/>
    <w:rsid w:val="00414800"/>
    <w:rsid w:val="00414DFB"/>
    <w:rsid w:val="00415450"/>
    <w:rsid w:val="00415D04"/>
    <w:rsid w:val="004207AC"/>
    <w:rsid w:val="00427CFA"/>
    <w:rsid w:val="0043007B"/>
    <w:rsid w:val="0043774E"/>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3554"/>
    <w:rsid w:val="0049381E"/>
    <w:rsid w:val="004957A2"/>
    <w:rsid w:val="0049620F"/>
    <w:rsid w:val="00496634"/>
    <w:rsid w:val="004A1E11"/>
    <w:rsid w:val="004A2341"/>
    <w:rsid w:val="004A461D"/>
    <w:rsid w:val="004A4859"/>
    <w:rsid w:val="004A4887"/>
    <w:rsid w:val="004A513C"/>
    <w:rsid w:val="004D397F"/>
    <w:rsid w:val="004D510D"/>
    <w:rsid w:val="004D58E4"/>
    <w:rsid w:val="004E6900"/>
    <w:rsid w:val="004F2D1B"/>
    <w:rsid w:val="004F57E2"/>
    <w:rsid w:val="004F6D41"/>
    <w:rsid w:val="00500389"/>
    <w:rsid w:val="005026A5"/>
    <w:rsid w:val="0051051C"/>
    <w:rsid w:val="005105FF"/>
    <w:rsid w:val="005108E6"/>
    <w:rsid w:val="00517182"/>
    <w:rsid w:val="00524DA8"/>
    <w:rsid w:val="005313A7"/>
    <w:rsid w:val="00533D84"/>
    <w:rsid w:val="0054386F"/>
    <w:rsid w:val="005518B0"/>
    <w:rsid w:val="00554ABE"/>
    <w:rsid w:val="005625AC"/>
    <w:rsid w:val="00563741"/>
    <w:rsid w:val="005639EE"/>
    <w:rsid w:val="00566067"/>
    <w:rsid w:val="00573874"/>
    <w:rsid w:val="00573D3C"/>
    <w:rsid w:val="005755B1"/>
    <w:rsid w:val="005755CC"/>
    <w:rsid w:val="00576239"/>
    <w:rsid w:val="0058152B"/>
    <w:rsid w:val="00590D32"/>
    <w:rsid w:val="00592155"/>
    <w:rsid w:val="00592797"/>
    <w:rsid w:val="0059313F"/>
    <w:rsid w:val="00593810"/>
    <w:rsid w:val="005A0F00"/>
    <w:rsid w:val="005A0FA8"/>
    <w:rsid w:val="005A386F"/>
    <w:rsid w:val="005A4CBA"/>
    <w:rsid w:val="005B02B3"/>
    <w:rsid w:val="005B68D7"/>
    <w:rsid w:val="005B6D35"/>
    <w:rsid w:val="005B7B11"/>
    <w:rsid w:val="005C032E"/>
    <w:rsid w:val="005C2838"/>
    <w:rsid w:val="005C2A99"/>
    <w:rsid w:val="005D033C"/>
    <w:rsid w:val="005D3B01"/>
    <w:rsid w:val="005D5CA2"/>
    <w:rsid w:val="005D7537"/>
    <w:rsid w:val="005E1397"/>
    <w:rsid w:val="005E5991"/>
    <w:rsid w:val="005E73BB"/>
    <w:rsid w:val="005F3EA8"/>
    <w:rsid w:val="00601BC4"/>
    <w:rsid w:val="0061507F"/>
    <w:rsid w:val="00626B64"/>
    <w:rsid w:val="00630D3A"/>
    <w:rsid w:val="00634D2C"/>
    <w:rsid w:val="006424D7"/>
    <w:rsid w:val="00643404"/>
    <w:rsid w:val="0065009D"/>
    <w:rsid w:val="00656D92"/>
    <w:rsid w:val="00660FE2"/>
    <w:rsid w:val="00664749"/>
    <w:rsid w:val="00664792"/>
    <w:rsid w:val="006647ED"/>
    <w:rsid w:val="0068050E"/>
    <w:rsid w:val="0068717F"/>
    <w:rsid w:val="00695119"/>
    <w:rsid w:val="006A066B"/>
    <w:rsid w:val="006A5CD6"/>
    <w:rsid w:val="006B3A75"/>
    <w:rsid w:val="006B4894"/>
    <w:rsid w:val="006C116C"/>
    <w:rsid w:val="006D2EFD"/>
    <w:rsid w:val="006D3725"/>
    <w:rsid w:val="006D4729"/>
    <w:rsid w:val="006D59A0"/>
    <w:rsid w:val="006E0FE2"/>
    <w:rsid w:val="006E181D"/>
    <w:rsid w:val="006E314D"/>
    <w:rsid w:val="006E7E21"/>
    <w:rsid w:val="006F033B"/>
    <w:rsid w:val="006F09ED"/>
    <w:rsid w:val="006F0B21"/>
    <w:rsid w:val="006F2F03"/>
    <w:rsid w:val="006F3B61"/>
    <w:rsid w:val="006F44A5"/>
    <w:rsid w:val="0070166A"/>
    <w:rsid w:val="00704A14"/>
    <w:rsid w:val="0071017F"/>
    <w:rsid w:val="007134B6"/>
    <w:rsid w:val="00716BC5"/>
    <w:rsid w:val="00722C5F"/>
    <w:rsid w:val="007251FA"/>
    <w:rsid w:val="00731DB5"/>
    <w:rsid w:val="00732694"/>
    <w:rsid w:val="00733E84"/>
    <w:rsid w:val="007344F8"/>
    <w:rsid w:val="00742AD5"/>
    <w:rsid w:val="007466A4"/>
    <w:rsid w:val="00750115"/>
    <w:rsid w:val="00750879"/>
    <w:rsid w:val="00760C20"/>
    <w:rsid w:val="00762185"/>
    <w:rsid w:val="00763FFB"/>
    <w:rsid w:val="00764709"/>
    <w:rsid w:val="00765CA9"/>
    <w:rsid w:val="007721D9"/>
    <w:rsid w:val="00773BE7"/>
    <w:rsid w:val="00773E9C"/>
    <w:rsid w:val="0077403F"/>
    <w:rsid w:val="007762FA"/>
    <w:rsid w:val="007765E2"/>
    <w:rsid w:val="00777EB9"/>
    <w:rsid w:val="00781A31"/>
    <w:rsid w:val="0078606F"/>
    <w:rsid w:val="007903A5"/>
    <w:rsid w:val="00791335"/>
    <w:rsid w:val="0079318D"/>
    <w:rsid w:val="007A2219"/>
    <w:rsid w:val="007A2C7F"/>
    <w:rsid w:val="007A2CCB"/>
    <w:rsid w:val="007B466C"/>
    <w:rsid w:val="007B4E82"/>
    <w:rsid w:val="007B53D6"/>
    <w:rsid w:val="007B68B3"/>
    <w:rsid w:val="007C0D07"/>
    <w:rsid w:val="007C140B"/>
    <w:rsid w:val="007C2416"/>
    <w:rsid w:val="007C34D4"/>
    <w:rsid w:val="007C40E3"/>
    <w:rsid w:val="007C5B1A"/>
    <w:rsid w:val="007C7AC9"/>
    <w:rsid w:val="007D0552"/>
    <w:rsid w:val="007D1AC1"/>
    <w:rsid w:val="007D3965"/>
    <w:rsid w:val="007D6933"/>
    <w:rsid w:val="007E3E88"/>
    <w:rsid w:val="007E605A"/>
    <w:rsid w:val="007F3AD0"/>
    <w:rsid w:val="007F4F3A"/>
    <w:rsid w:val="007F5AD3"/>
    <w:rsid w:val="007F5B9C"/>
    <w:rsid w:val="007F77D6"/>
    <w:rsid w:val="00800E46"/>
    <w:rsid w:val="00801C4C"/>
    <w:rsid w:val="008069CF"/>
    <w:rsid w:val="008073E2"/>
    <w:rsid w:val="00811B94"/>
    <w:rsid w:val="00811BA9"/>
    <w:rsid w:val="00811DD4"/>
    <w:rsid w:val="0081296A"/>
    <w:rsid w:val="0081491E"/>
    <w:rsid w:val="00814BD4"/>
    <w:rsid w:val="00814F3C"/>
    <w:rsid w:val="00821FA4"/>
    <w:rsid w:val="00823AD1"/>
    <w:rsid w:val="008242CD"/>
    <w:rsid w:val="008247C8"/>
    <w:rsid w:val="008273EB"/>
    <w:rsid w:val="008408FA"/>
    <w:rsid w:val="00842931"/>
    <w:rsid w:val="00843617"/>
    <w:rsid w:val="00844570"/>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94D04"/>
    <w:rsid w:val="008A0DF4"/>
    <w:rsid w:val="008B3559"/>
    <w:rsid w:val="008B4407"/>
    <w:rsid w:val="008D19E8"/>
    <w:rsid w:val="008D42AB"/>
    <w:rsid w:val="008D56C0"/>
    <w:rsid w:val="008D7C1E"/>
    <w:rsid w:val="008E41EA"/>
    <w:rsid w:val="008F21FD"/>
    <w:rsid w:val="008F2F47"/>
    <w:rsid w:val="008F459E"/>
    <w:rsid w:val="008F4A3A"/>
    <w:rsid w:val="008F6708"/>
    <w:rsid w:val="009006A8"/>
    <w:rsid w:val="00900B30"/>
    <w:rsid w:val="00907836"/>
    <w:rsid w:val="00911C07"/>
    <w:rsid w:val="00915F0D"/>
    <w:rsid w:val="0091730E"/>
    <w:rsid w:val="00922EA2"/>
    <w:rsid w:val="00923CB9"/>
    <w:rsid w:val="0092561A"/>
    <w:rsid w:val="00926971"/>
    <w:rsid w:val="00930352"/>
    <w:rsid w:val="009344B3"/>
    <w:rsid w:val="009365CD"/>
    <w:rsid w:val="00940B1A"/>
    <w:rsid w:val="009421A6"/>
    <w:rsid w:val="009437D8"/>
    <w:rsid w:val="00944699"/>
    <w:rsid w:val="00946480"/>
    <w:rsid w:val="009473D8"/>
    <w:rsid w:val="009526B1"/>
    <w:rsid w:val="00954EB0"/>
    <w:rsid w:val="0095735F"/>
    <w:rsid w:val="0096268D"/>
    <w:rsid w:val="00966A73"/>
    <w:rsid w:val="00967BBB"/>
    <w:rsid w:val="009708E9"/>
    <w:rsid w:val="009759EC"/>
    <w:rsid w:val="00982371"/>
    <w:rsid w:val="00986622"/>
    <w:rsid w:val="00994BE0"/>
    <w:rsid w:val="009B5AAC"/>
    <w:rsid w:val="009C5348"/>
    <w:rsid w:val="009C7D5A"/>
    <w:rsid w:val="009D2C8C"/>
    <w:rsid w:val="009D3BB5"/>
    <w:rsid w:val="009E1E40"/>
    <w:rsid w:val="009F00F3"/>
    <w:rsid w:val="009F05A5"/>
    <w:rsid w:val="009F35D5"/>
    <w:rsid w:val="009F783D"/>
    <w:rsid w:val="00A0379D"/>
    <w:rsid w:val="00A05C53"/>
    <w:rsid w:val="00A10356"/>
    <w:rsid w:val="00A11C3D"/>
    <w:rsid w:val="00A11D9B"/>
    <w:rsid w:val="00A11FD1"/>
    <w:rsid w:val="00A1424C"/>
    <w:rsid w:val="00A205DD"/>
    <w:rsid w:val="00A21F35"/>
    <w:rsid w:val="00A234AC"/>
    <w:rsid w:val="00A2788F"/>
    <w:rsid w:val="00A27E78"/>
    <w:rsid w:val="00A33E2C"/>
    <w:rsid w:val="00A378DD"/>
    <w:rsid w:val="00A4591C"/>
    <w:rsid w:val="00A4677A"/>
    <w:rsid w:val="00A46B1A"/>
    <w:rsid w:val="00A47DD1"/>
    <w:rsid w:val="00A50CE1"/>
    <w:rsid w:val="00A53A23"/>
    <w:rsid w:val="00A53E97"/>
    <w:rsid w:val="00A56CB1"/>
    <w:rsid w:val="00A61EA3"/>
    <w:rsid w:val="00A71119"/>
    <w:rsid w:val="00A759F5"/>
    <w:rsid w:val="00A76B0B"/>
    <w:rsid w:val="00A77119"/>
    <w:rsid w:val="00A77329"/>
    <w:rsid w:val="00A84BF6"/>
    <w:rsid w:val="00A87873"/>
    <w:rsid w:val="00A9053E"/>
    <w:rsid w:val="00A934F1"/>
    <w:rsid w:val="00A93BE3"/>
    <w:rsid w:val="00A959F6"/>
    <w:rsid w:val="00AB0607"/>
    <w:rsid w:val="00AB5603"/>
    <w:rsid w:val="00AC3F25"/>
    <w:rsid w:val="00AC4FFD"/>
    <w:rsid w:val="00AC5FEB"/>
    <w:rsid w:val="00AD3FAA"/>
    <w:rsid w:val="00AE34E5"/>
    <w:rsid w:val="00AE3F50"/>
    <w:rsid w:val="00AE53B1"/>
    <w:rsid w:val="00AE6183"/>
    <w:rsid w:val="00AE685A"/>
    <w:rsid w:val="00AF4872"/>
    <w:rsid w:val="00AF4F40"/>
    <w:rsid w:val="00B0078A"/>
    <w:rsid w:val="00B01B49"/>
    <w:rsid w:val="00B026B4"/>
    <w:rsid w:val="00B02A10"/>
    <w:rsid w:val="00B06457"/>
    <w:rsid w:val="00B0745C"/>
    <w:rsid w:val="00B100E6"/>
    <w:rsid w:val="00B26311"/>
    <w:rsid w:val="00B26F07"/>
    <w:rsid w:val="00B30486"/>
    <w:rsid w:val="00B31F90"/>
    <w:rsid w:val="00B4331D"/>
    <w:rsid w:val="00B45E87"/>
    <w:rsid w:val="00B536FB"/>
    <w:rsid w:val="00B6032C"/>
    <w:rsid w:val="00B610D3"/>
    <w:rsid w:val="00B64104"/>
    <w:rsid w:val="00B80E17"/>
    <w:rsid w:val="00B828D0"/>
    <w:rsid w:val="00B8471B"/>
    <w:rsid w:val="00B878A9"/>
    <w:rsid w:val="00B90B5A"/>
    <w:rsid w:val="00B9438B"/>
    <w:rsid w:val="00BA4950"/>
    <w:rsid w:val="00BB07A8"/>
    <w:rsid w:val="00BB5316"/>
    <w:rsid w:val="00BB54A8"/>
    <w:rsid w:val="00BB70AC"/>
    <w:rsid w:val="00BC06F4"/>
    <w:rsid w:val="00BC072E"/>
    <w:rsid w:val="00BC1424"/>
    <w:rsid w:val="00BC351D"/>
    <w:rsid w:val="00BC4C96"/>
    <w:rsid w:val="00BC694F"/>
    <w:rsid w:val="00BC7814"/>
    <w:rsid w:val="00BD5057"/>
    <w:rsid w:val="00BD5598"/>
    <w:rsid w:val="00BD72F8"/>
    <w:rsid w:val="00BE3DC2"/>
    <w:rsid w:val="00BE5DDB"/>
    <w:rsid w:val="00BE736B"/>
    <w:rsid w:val="00BF201C"/>
    <w:rsid w:val="00BF579E"/>
    <w:rsid w:val="00C03580"/>
    <w:rsid w:val="00C06266"/>
    <w:rsid w:val="00C06C1E"/>
    <w:rsid w:val="00C07738"/>
    <w:rsid w:val="00C23889"/>
    <w:rsid w:val="00C24229"/>
    <w:rsid w:val="00C2432A"/>
    <w:rsid w:val="00C33BA0"/>
    <w:rsid w:val="00C40F8B"/>
    <w:rsid w:val="00C544E0"/>
    <w:rsid w:val="00C55152"/>
    <w:rsid w:val="00C56DA9"/>
    <w:rsid w:val="00C56DDE"/>
    <w:rsid w:val="00C60F34"/>
    <w:rsid w:val="00C61746"/>
    <w:rsid w:val="00C632CB"/>
    <w:rsid w:val="00C66967"/>
    <w:rsid w:val="00C70B0A"/>
    <w:rsid w:val="00C757D2"/>
    <w:rsid w:val="00C76D21"/>
    <w:rsid w:val="00C802F6"/>
    <w:rsid w:val="00C80575"/>
    <w:rsid w:val="00C84AD9"/>
    <w:rsid w:val="00C8799C"/>
    <w:rsid w:val="00C94A76"/>
    <w:rsid w:val="00C94F76"/>
    <w:rsid w:val="00CA0384"/>
    <w:rsid w:val="00CC2872"/>
    <w:rsid w:val="00CC606D"/>
    <w:rsid w:val="00CD03F9"/>
    <w:rsid w:val="00CD0A2F"/>
    <w:rsid w:val="00CD130A"/>
    <w:rsid w:val="00CD2A84"/>
    <w:rsid w:val="00CD2F07"/>
    <w:rsid w:val="00CD4A15"/>
    <w:rsid w:val="00CD4F82"/>
    <w:rsid w:val="00CD560D"/>
    <w:rsid w:val="00CD6570"/>
    <w:rsid w:val="00CD6766"/>
    <w:rsid w:val="00CE35E0"/>
    <w:rsid w:val="00CF0E53"/>
    <w:rsid w:val="00CF1C7F"/>
    <w:rsid w:val="00CF56FC"/>
    <w:rsid w:val="00CF5F93"/>
    <w:rsid w:val="00D00FD1"/>
    <w:rsid w:val="00D01A28"/>
    <w:rsid w:val="00D10BCB"/>
    <w:rsid w:val="00D10C5D"/>
    <w:rsid w:val="00D12939"/>
    <w:rsid w:val="00D22DB7"/>
    <w:rsid w:val="00D24C5A"/>
    <w:rsid w:val="00D25313"/>
    <w:rsid w:val="00D271ED"/>
    <w:rsid w:val="00D33C92"/>
    <w:rsid w:val="00D36702"/>
    <w:rsid w:val="00D41242"/>
    <w:rsid w:val="00D44F27"/>
    <w:rsid w:val="00D51095"/>
    <w:rsid w:val="00D633C3"/>
    <w:rsid w:val="00D63D38"/>
    <w:rsid w:val="00D65166"/>
    <w:rsid w:val="00D73AFF"/>
    <w:rsid w:val="00D84B8E"/>
    <w:rsid w:val="00D855EB"/>
    <w:rsid w:val="00D904F9"/>
    <w:rsid w:val="00D956F6"/>
    <w:rsid w:val="00D96250"/>
    <w:rsid w:val="00DA3BCE"/>
    <w:rsid w:val="00DA6C0E"/>
    <w:rsid w:val="00DB1E3F"/>
    <w:rsid w:val="00DB6165"/>
    <w:rsid w:val="00DB65F2"/>
    <w:rsid w:val="00DC0432"/>
    <w:rsid w:val="00DC264E"/>
    <w:rsid w:val="00DC497A"/>
    <w:rsid w:val="00DC50AD"/>
    <w:rsid w:val="00DC575A"/>
    <w:rsid w:val="00DC5EC3"/>
    <w:rsid w:val="00DD0700"/>
    <w:rsid w:val="00DD7DF4"/>
    <w:rsid w:val="00DE2CBB"/>
    <w:rsid w:val="00DE6853"/>
    <w:rsid w:val="00DE6FFE"/>
    <w:rsid w:val="00DF3966"/>
    <w:rsid w:val="00DF3AB9"/>
    <w:rsid w:val="00DF542E"/>
    <w:rsid w:val="00DF5993"/>
    <w:rsid w:val="00E03BBC"/>
    <w:rsid w:val="00E147C0"/>
    <w:rsid w:val="00E161FA"/>
    <w:rsid w:val="00E17ADC"/>
    <w:rsid w:val="00E17D24"/>
    <w:rsid w:val="00E2231D"/>
    <w:rsid w:val="00E253E5"/>
    <w:rsid w:val="00E32216"/>
    <w:rsid w:val="00E334C4"/>
    <w:rsid w:val="00E33BA6"/>
    <w:rsid w:val="00E345EA"/>
    <w:rsid w:val="00E3513A"/>
    <w:rsid w:val="00E4079B"/>
    <w:rsid w:val="00E418CD"/>
    <w:rsid w:val="00E4372F"/>
    <w:rsid w:val="00E43DFB"/>
    <w:rsid w:val="00E55588"/>
    <w:rsid w:val="00E63AD7"/>
    <w:rsid w:val="00E70053"/>
    <w:rsid w:val="00E721E1"/>
    <w:rsid w:val="00E726D4"/>
    <w:rsid w:val="00E75A1B"/>
    <w:rsid w:val="00E76EF6"/>
    <w:rsid w:val="00E8222E"/>
    <w:rsid w:val="00E8623A"/>
    <w:rsid w:val="00E91076"/>
    <w:rsid w:val="00E9163E"/>
    <w:rsid w:val="00E93D0B"/>
    <w:rsid w:val="00EA1EF4"/>
    <w:rsid w:val="00EA41E2"/>
    <w:rsid w:val="00EB079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36E3"/>
    <w:rsid w:val="00EF6652"/>
    <w:rsid w:val="00EF6F0F"/>
    <w:rsid w:val="00F016CC"/>
    <w:rsid w:val="00F044BE"/>
    <w:rsid w:val="00F10E1D"/>
    <w:rsid w:val="00F10E85"/>
    <w:rsid w:val="00F11D07"/>
    <w:rsid w:val="00F1598E"/>
    <w:rsid w:val="00F16114"/>
    <w:rsid w:val="00F20998"/>
    <w:rsid w:val="00F20D56"/>
    <w:rsid w:val="00F240D1"/>
    <w:rsid w:val="00F24AAF"/>
    <w:rsid w:val="00F25126"/>
    <w:rsid w:val="00F251A9"/>
    <w:rsid w:val="00F25D9C"/>
    <w:rsid w:val="00F265EF"/>
    <w:rsid w:val="00F26F5A"/>
    <w:rsid w:val="00F27D2B"/>
    <w:rsid w:val="00F34AF5"/>
    <w:rsid w:val="00F443C1"/>
    <w:rsid w:val="00F61844"/>
    <w:rsid w:val="00F64A5C"/>
    <w:rsid w:val="00F67520"/>
    <w:rsid w:val="00F73A45"/>
    <w:rsid w:val="00F73D72"/>
    <w:rsid w:val="00F74E61"/>
    <w:rsid w:val="00F75497"/>
    <w:rsid w:val="00F770C8"/>
    <w:rsid w:val="00F777E5"/>
    <w:rsid w:val="00F876D0"/>
    <w:rsid w:val="00F933F7"/>
    <w:rsid w:val="00F93A04"/>
    <w:rsid w:val="00F9543F"/>
    <w:rsid w:val="00F96090"/>
    <w:rsid w:val="00FB5EB7"/>
    <w:rsid w:val="00FB6DC2"/>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26442934">
      <w:bodyDiv w:val="1"/>
      <w:marLeft w:val="0"/>
      <w:marRight w:val="0"/>
      <w:marTop w:val="0"/>
      <w:marBottom w:val="0"/>
      <w:divBdr>
        <w:top w:val="none" w:sz="0" w:space="0" w:color="auto"/>
        <w:left w:val="none" w:sz="0" w:space="0" w:color="auto"/>
        <w:bottom w:val="none" w:sz="0" w:space="0" w:color="auto"/>
        <w:right w:val="none" w:sz="0" w:space="0" w:color="auto"/>
      </w:divBdr>
      <w:divsChild>
        <w:div w:id="2128087671">
          <w:marLeft w:val="300"/>
          <w:marRight w:val="0"/>
          <w:marTop w:val="0"/>
          <w:marBottom w:val="0"/>
          <w:divBdr>
            <w:top w:val="none" w:sz="0" w:space="0" w:color="auto"/>
            <w:left w:val="none" w:sz="0" w:space="0" w:color="auto"/>
            <w:bottom w:val="none" w:sz="0" w:space="0" w:color="auto"/>
            <w:right w:val="none" w:sz="0" w:space="0" w:color="auto"/>
          </w:divBdr>
        </w:div>
      </w:divsChild>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4505889">
      <w:bodyDiv w:val="1"/>
      <w:marLeft w:val="0"/>
      <w:marRight w:val="0"/>
      <w:marTop w:val="0"/>
      <w:marBottom w:val="0"/>
      <w:divBdr>
        <w:top w:val="none" w:sz="0" w:space="0" w:color="auto"/>
        <w:left w:val="none" w:sz="0" w:space="0" w:color="auto"/>
        <w:bottom w:val="none" w:sz="0" w:space="0" w:color="auto"/>
        <w:right w:val="none" w:sz="0" w:space="0" w:color="auto"/>
      </w:divBdr>
      <w:divsChild>
        <w:div w:id="765033857">
          <w:marLeft w:val="0"/>
          <w:marRight w:val="0"/>
          <w:marTop w:val="0"/>
          <w:marBottom w:val="0"/>
          <w:divBdr>
            <w:top w:val="none" w:sz="0" w:space="0" w:color="auto"/>
            <w:left w:val="none" w:sz="0" w:space="0" w:color="auto"/>
            <w:bottom w:val="none" w:sz="0" w:space="0" w:color="auto"/>
            <w:right w:val="none" w:sz="0" w:space="0" w:color="auto"/>
          </w:divBdr>
        </w:div>
        <w:div w:id="1489055698">
          <w:marLeft w:val="300"/>
          <w:marRight w:val="0"/>
          <w:marTop w:val="0"/>
          <w:marBottom w:val="0"/>
          <w:divBdr>
            <w:top w:val="none" w:sz="0" w:space="0" w:color="auto"/>
            <w:left w:val="none" w:sz="0" w:space="0" w:color="auto"/>
            <w:bottom w:val="none" w:sz="0" w:space="0" w:color="auto"/>
            <w:right w:val="none" w:sz="0" w:space="0" w:color="auto"/>
          </w:divBdr>
        </w:div>
      </w:divsChild>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mailto:diretoriasocialmorungaba01@gmail.com" TargetMode="External"/><Relationship Id="rId2" Type="http://schemas.openxmlformats.org/officeDocument/2006/relationships/numbering" Target="numbering.xml"/><Relationship Id="rId16" Type="http://schemas.openxmlformats.org/officeDocument/2006/relationships/hyperlink" Target="mailto:diretoriasocialmorungaba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planalto.gov.br/ccivil_03/_Ato2011-2014/2014/Lei/L1301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morungaba@g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B0E9-98F4-4A5C-9943-18333E8B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45</Pages>
  <Words>12600</Words>
  <Characters>68044</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Marilia Leite Rodrigues Frederico</cp:lastModifiedBy>
  <cp:revision>24</cp:revision>
  <cp:lastPrinted>2018-09-14T16:32:00Z</cp:lastPrinted>
  <dcterms:created xsi:type="dcterms:W3CDTF">2018-08-09T16:18:00Z</dcterms:created>
  <dcterms:modified xsi:type="dcterms:W3CDTF">2018-10-11T16:27:00Z</dcterms:modified>
</cp:coreProperties>
</file>