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5F" w:rsidRPr="001E397E" w:rsidRDefault="00897A44" w:rsidP="008C4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97E">
        <w:rPr>
          <w:rFonts w:ascii="Times New Roman" w:hAnsi="Times New Roman" w:cs="Times New Roman"/>
          <w:b/>
          <w:sz w:val="24"/>
          <w:szCs w:val="24"/>
        </w:rPr>
        <w:t>1º TERMO ADITIVO AO TERMO DE COLABORAÇÃO Nº 001/2019</w:t>
      </w:r>
    </w:p>
    <w:p w:rsidR="00897A44" w:rsidRPr="001E397E" w:rsidRDefault="00897A44" w:rsidP="008C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A44" w:rsidRPr="001E397E" w:rsidRDefault="00897A44" w:rsidP="00003E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97E">
        <w:rPr>
          <w:rFonts w:ascii="Times New Roman" w:hAnsi="Times New Roman" w:cs="Times New Roman"/>
          <w:sz w:val="24"/>
          <w:szCs w:val="24"/>
        </w:rPr>
        <w:t xml:space="preserve">O </w:t>
      </w:r>
      <w:r w:rsidRPr="001E397E">
        <w:rPr>
          <w:rFonts w:ascii="Times New Roman" w:hAnsi="Times New Roman" w:cs="Times New Roman"/>
          <w:b/>
          <w:sz w:val="24"/>
          <w:szCs w:val="24"/>
        </w:rPr>
        <w:t>MUNICÍPIO DE MORUNGABA</w:t>
      </w:r>
      <w:r w:rsidRPr="001E397E">
        <w:rPr>
          <w:rFonts w:ascii="Times New Roman" w:hAnsi="Times New Roman" w:cs="Times New Roman"/>
          <w:sz w:val="24"/>
          <w:szCs w:val="24"/>
        </w:rPr>
        <w:t xml:space="preserve">, inscrito no CNPJ sob nº 45.755.238/0001-65, situado na Avenida José </w:t>
      </w:r>
      <w:proofErr w:type="spellStart"/>
      <w:r w:rsidRPr="001E397E">
        <w:rPr>
          <w:rFonts w:ascii="Times New Roman" w:hAnsi="Times New Roman" w:cs="Times New Roman"/>
          <w:sz w:val="24"/>
          <w:szCs w:val="24"/>
        </w:rPr>
        <w:t>Frare</w:t>
      </w:r>
      <w:proofErr w:type="spellEnd"/>
      <w:r w:rsidRPr="001E397E">
        <w:rPr>
          <w:rFonts w:ascii="Times New Roman" w:hAnsi="Times New Roman" w:cs="Times New Roman"/>
          <w:sz w:val="24"/>
          <w:szCs w:val="24"/>
        </w:rPr>
        <w:t xml:space="preserve">, nº 40, Centro, </w:t>
      </w:r>
      <w:proofErr w:type="gramStart"/>
      <w:r w:rsidRPr="001E397E">
        <w:rPr>
          <w:rFonts w:ascii="Times New Roman" w:hAnsi="Times New Roman" w:cs="Times New Roman"/>
          <w:sz w:val="24"/>
          <w:szCs w:val="24"/>
        </w:rPr>
        <w:t>Morungaba-SP</w:t>
      </w:r>
      <w:proofErr w:type="gramEnd"/>
      <w:r w:rsidRPr="001E397E">
        <w:rPr>
          <w:rFonts w:ascii="Times New Roman" w:hAnsi="Times New Roman" w:cs="Times New Roman"/>
          <w:sz w:val="24"/>
          <w:szCs w:val="24"/>
        </w:rPr>
        <w:t>, neste ato devidamente represent</w:t>
      </w:r>
      <w:r w:rsidR="008C45A2" w:rsidRPr="001E397E">
        <w:rPr>
          <w:rFonts w:ascii="Times New Roman" w:hAnsi="Times New Roman" w:cs="Times New Roman"/>
          <w:sz w:val="24"/>
          <w:szCs w:val="24"/>
        </w:rPr>
        <w:t xml:space="preserve">ado pelo Prefeito Municipal, </w:t>
      </w:r>
      <w:r w:rsidR="008C45A2" w:rsidRPr="001E397E">
        <w:rPr>
          <w:rFonts w:ascii="Times New Roman" w:hAnsi="Times New Roman" w:cs="Times New Roman"/>
          <w:b/>
          <w:sz w:val="24"/>
          <w:szCs w:val="24"/>
        </w:rPr>
        <w:t>Prof.</w:t>
      </w:r>
      <w:r w:rsidRPr="001E397E">
        <w:rPr>
          <w:rFonts w:ascii="Times New Roman" w:hAnsi="Times New Roman" w:cs="Times New Roman"/>
          <w:sz w:val="24"/>
          <w:szCs w:val="24"/>
        </w:rPr>
        <w:t xml:space="preserve"> </w:t>
      </w:r>
      <w:r w:rsidRPr="001E397E">
        <w:rPr>
          <w:rFonts w:ascii="Times New Roman" w:hAnsi="Times New Roman" w:cs="Times New Roman"/>
          <w:b/>
          <w:sz w:val="24"/>
          <w:szCs w:val="24"/>
        </w:rPr>
        <w:t xml:space="preserve">Marco </w:t>
      </w:r>
      <w:proofErr w:type="spellStart"/>
      <w:r w:rsidRPr="001E397E"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 w:rsidRPr="001E397E">
        <w:rPr>
          <w:rFonts w:ascii="Times New Roman" w:hAnsi="Times New Roman" w:cs="Times New Roman"/>
          <w:b/>
          <w:sz w:val="24"/>
          <w:szCs w:val="24"/>
        </w:rPr>
        <w:t xml:space="preserve"> de Oliveira</w:t>
      </w:r>
      <w:r w:rsidRPr="001E397E">
        <w:rPr>
          <w:rFonts w:ascii="Times New Roman" w:hAnsi="Times New Roman" w:cs="Times New Roman"/>
          <w:sz w:val="24"/>
          <w:szCs w:val="24"/>
        </w:rPr>
        <w:t xml:space="preserve">, </w:t>
      </w:r>
      <w:r w:rsidR="00672318">
        <w:rPr>
          <w:rFonts w:ascii="Times New Roman" w:hAnsi="Times New Roman" w:cs="Times New Roman"/>
          <w:sz w:val="24"/>
          <w:szCs w:val="24"/>
        </w:rPr>
        <w:t xml:space="preserve">brasileiro, casado, professor, portador da Cédula de Identidade RG nº 17.993.473-9, inscrito no CPF/MF sob o nº 104.416.748-36, </w:t>
      </w:r>
      <w:r w:rsidRPr="001E397E">
        <w:rPr>
          <w:rFonts w:ascii="Times New Roman" w:hAnsi="Times New Roman" w:cs="Times New Roman"/>
          <w:sz w:val="24"/>
          <w:szCs w:val="24"/>
        </w:rPr>
        <w:t xml:space="preserve">residente e domiciliado nesse Município, no exercício de suas atribuições legais e regulamentares, doravante denominado </w:t>
      </w:r>
      <w:r w:rsidRPr="001E397E">
        <w:rPr>
          <w:rFonts w:ascii="Times New Roman" w:hAnsi="Times New Roman" w:cs="Times New Roman"/>
          <w:b/>
          <w:sz w:val="24"/>
          <w:szCs w:val="24"/>
        </w:rPr>
        <w:t>CONCEDENTE</w:t>
      </w:r>
      <w:r w:rsidRPr="001E397E">
        <w:rPr>
          <w:rFonts w:ascii="Times New Roman" w:hAnsi="Times New Roman" w:cs="Times New Roman"/>
          <w:sz w:val="24"/>
          <w:szCs w:val="24"/>
        </w:rPr>
        <w:t xml:space="preserve"> e o </w:t>
      </w:r>
      <w:r w:rsidR="008C45A2" w:rsidRPr="001E397E">
        <w:rPr>
          <w:rFonts w:ascii="Times New Roman" w:hAnsi="Times New Roman" w:cs="Times New Roman"/>
          <w:b/>
          <w:sz w:val="24"/>
          <w:szCs w:val="24"/>
        </w:rPr>
        <w:t>LAR ITATIBENSE DA CRIANÇA</w:t>
      </w:r>
      <w:r w:rsidRPr="001E397E">
        <w:rPr>
          <w:rFonts w:ascii="Times New Roman" w:hAnsi="Times New Roman" w:cs="Times New Roman"/>
          <w:sz w:val="24"/>
          <w:szCs w:val="24"/>
        </w:rPr>
        <w:t xml:space="preserve">, inscrito no CNPJ sob nº 50.119.288/0001-96, situado na Alfredo de Oliveira Coelho, nº 139, Jardim Carlos </w:t>
      </w:r>
      <w:proofErr w:type="spellStart"/>
      <w:r w:rsidRPr="001E397E">
        <w:rPr>
          <w:rFonts w:ascii="Times New Roman" w:hAnsi="Times New Roman" w:cs="Times New Roman"/>
          <w:sz w:val="24"/>
          <w:szCs w:val="24"/>
        </w:rPr>
        <w:t>Borella</w:t>
      </w:r>
      <w:proofErr w:type="spellEnd"/>
      <w:r w:rsidRPr="001E397E">
        <w:rPr>
          <w:rFonts w:ascii="Times New Roman" w:hAnsi="Times New Roman" w:cs="Times New Roman"/>
          <w:sz w:val="24"/>
          <w:szCs w:val="24"/>
        </w:rPr>
        <w:t xml:space="preserve">, Itatiba-SP, CEP 13253-212, neste ato devidamente representada por seu Presidente </w:t>
      </w:r>
      <w:r w:rsidR="001E2292" w:rsidRPr="001E397E">
        <w:rPr>
          <w:rFonts w:ascii="Times New Roman" w:hAnsi="Times New Roman" w:cs="Times New Roman"/>
          <w:sz w:val="24"/>
          <w:szCs w:val="24"/>
        </w:rPr>
        <w:t xml:space="preserve">Executivo, Sr. </w:t>
      </w:r>
      <w:r w:rsidR="001E2292" w:rsidRPr="001E397E">
        <w:rPr>
          <w:rFonts w:ascii="Times New Roman" w:hAnsi="Times New Roman" w:cs="Times New Roman"/>
          <w:b/>
          <w:sz w:val="24"/>
          <w:szCs w:val="24"/>
        </w:rPr>
        <w:t>Sebastião José Vendramini</w:t>
      </w:r>
      <w:r w:rsidR="001E2292" w:rsidRPr="001E397E">
        <w:rPr>
          <w:rFonts w:ascii="Times New Roman" w:hAnsi="Times New Roman" w:cs="Times New Roman"/>
          <w:sz w:val="24"/>
          <w:szCs w:val="24"/>
        </w:rPr>
        <w:t xml:space="preserve">, brasileiro, casado, aposentado, portador do RG nº 3.937.431, do CPF nº 035.827.288-20, residente e domiciliado na Rua Herculano </w:t>
      </w:r>
      <w:proofErr w:type="spellStart"/>
      <w:r w:rsidR="001E2292" w:rsidRPr="001E397E">
        <w:rPr>
          <w:rFonts w:ascii="Times New Roman" w:hAnsi="Times New Roman" w:cs="Times New Roman"/>
          <w:sz w:val="24"/>
          <w:szCs w:val="24"/>
        </w:rPr>
        <w:t>Pupo</w:t>
      </w:r>
      <w:proofErr w:type="spellEnd"/>
      <w:r w:rsidR="001E2292" w:rsidRPr="001E397E">
        <w:rPr>
          <w:rFonts w:ascii="Times New Roman" w:hAnsi="Times New Roman" w:cs="Times New Roman"/>
          <w:sz w:val="24"/>
          <w:szCs w:val="24"/>
        </w:rPr>
        <w:t xml:space="preserve"> Nogueira, nº 275, Jardim Belém, em Itatiba-SP, CEP 13256-300, doravante denominado </w:t>
      </w:r>
      <w:r w:rsidR="001E2292" w:rsidRPr="001E397E">
        <w:rPr>
          <w:rFonts w:ascii="Times New Roman" w:hAnsi="Times New Roman" w:cs="Times New Roman"/>
          <w:b/>
          <w:sz w:val="24"/>
          <w:szCs w:val="24"/>
        </w:rPr>
        <w:t>CONVENENTE</w:t>
      </w:r>
      <w:r w:rsidR="001E2292" w:rsidRPr="001E397E">
        <w:rPr>
          <w:rFonts w:ascii="Times New Roman" w:hAnsi="Times New Roman" w:cs="Times New Roman"/>
          <w:sz w:val="24"/>
          <w:szCs w:val="24"/>
        </w:rPr>
        <w:t>, ajustam entre si o presente Termo Aditivo ao Termo de Colaboração 001/2019, na forma e condições estabelecidas nas cláusulas seguintes:</w:t>
      </w:r>
    </w:p>
    <w:p w:rsidR="001E2292" w:rsidRPr="001E397E" w:rsidRDefault="001E2292" w:rsidP="008C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292" w:rsidRPr="00003E6E" w:rsidRDefault="001E2292" w:rsidP="00003E6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E6E">
        <w:rPr>
          <w:rFonts w:ascii="Times New Roman" w:hAnsi="Times New Roman" w:cs="Times New Roman"/>
          <w:b/>
          <w:sz w:val="24"/>
          <w:szCs w:val="24"/>
        </w:rPr>
        <w:t>DO OBJETO</w:t>
      </w:r>
    </w:p>
    <w:p w:rsidR="001E2292" w:rsidRPr="001E397E" w:rsidRDefault="001E2292" w:rsidP="008C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319" w:rsidRPr="00003E6E" w:rsidRDefault="00003E6E" w:rsidP="00003E6E">
      <w:pPr>
        <w:pStyle w:val="PargrafodaLista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aditamento faz-se necessário em razão de novo Plano de Trabalho apresentado para o exercício de 2019, conforme autoriza o subitem 2.3 do item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Termo de Colaboração nº 001/2019, firmado em 02 de janeiro de 2019, e artigo 57, da Lei nº 13.019/14, para pagamento de até 02 (duas) vagas ocupadas excedentes, mediante apresentação de Relatório de Atendimento de Vagas Excedentes, conforme consta do instrumento em anexo que deste faz parte integrante.</w:t>
      </w:r>
    </w:p>
    <w:p w:rsidR="00003E6E" w:rsidRDefault="00003E6E" w:rsidP="00E863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319" w:rsidRPr="00003E6E" w:rsidRDefault="00003E6E" w:rsidP="00003E6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 TRANSFERÊNCIA FINANCEIRA</w:t>
      </w:r>
    </w:p>
    <w:p w:rsidR="00E86319" w:rsidRPr="001E397E" w:rsidRDefault="00E86319" w:rsidP="00E86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E6E" w:rsidRPr="006B7497" w:rsidRDefault="00003E6E" w:rsidP="00003E6E">
      <w:pPr>
        <w:pStyle w:val="SemEspaamento"/>
        <w:numPr>
          <w:ilvl w:val="1"/>
          <w:numId w:val="2"/>
        </w:numPr>
        <w:ind w:left="0" w:firstLine="360"/>
        <w:jc w:val="both"/>
        <w:rPr>
          <w:rFonts w:ascii="Times New Roman" w:hAnsi="Times New Roman"/>
          <w:w w:val="0"/>
        </w:rPr>
      </w:pPr>
      <w:proofErr w:type="gramStart"/>
      <w:r w:rsidRPr="006B7497">
        <w:rPr>
          <w:rFonts w:ascii="Times New Roman" w:hAnsi="Times New Roman"/>
          <w:w w:val="0"/>
        </w:rPr>
        <w:t xml:space="preserve">O </w:t>
      </w:r>
      <w:r w:rsidRPr="006B7497">
        <w:rPr>
          <w:rFonts w:ascii="Times New Roman" w:hAnsi="Times New Roman"/>
          <w:b/>
          <w:w w:val="0"/>
        </w:rPr>
        <w:t>CONCEDENTE</w:t>
      </w:r>
      <w:proofErr w:type="gramEnd"/>
      <w:r w:rsidRPr="006B7497">
        <w:rPr>
          <w:rFonts w:ascii="Times New Roman" w:hAnsi="Times New Roman"/>
          <w:w w:val="0"/>
        </w:rPr>
        <w:t xml:space="preserve"> repassará ao </w:t>
      </w:r>
      <w:r w:rsidRPr="006B7497">
        <w:rPr>
          <w:rFonts w:ascii="Times New Roman" w:hAnsi="Times New Roman"/>
          <w:b/>
          <w:w w:val="0"/>
        </w:rPr>
        <w:t>CONVENENTE</w:t>
      </w:r>
      <w:r w:rsidRPr="006B7497">
        <w:rPr>
          <w:rFonts w:ascii="Times New Roman" w:hAnsi="Times New Roman"/>
          <w:w w:val="0"/>
        </w:rPr>
        <w:t xml:space="preserve"> o valor de</w:t>
      </w:r>
      <w:r w:rsidR="00B0596E">
        <w:rPr>
          <w:rFonts w:ascii="Times New Roman" w:hAnsi="Times New Roman"/>
          <w:w w:val="0"/>
        </w:rPr>
        <w:t xml:space="preserve"> até</w:t>
      </w:r>
      <w:r w:rsidRPr="006B7497">
        <w:rPr>
          <w:rFonts w:ascii="Times New Roman" w:hAnsi="Times New Roman"/>
          <w:w w:val="0"/>
        </w:rPr>
        <w:t xml:space="preserve"> R$ </w:t>
      </w:r>
      <w:r w:rsidR="00B0596E">
        <w:rPr>
          <w:rFonts w:ascii="Times New Roman" w:hAnsi="Times New Roman"/>
          <w:w w:val="0"/>
        </w:rPr>
        <w:t>150</w:t>
      </w:r>
      <w:r w:rsidRPr="006B7497">
        <w:rPr>
          <w:rFonts w:ascii="Times New Roman" w:hAnsi="Times New Roman"/>
          <w:w w:val="0"/>
        </w:rPr>
        <w:t>.000,00 (</w:t>
      </w:r>
      <w:r w:rsidR="00B0596E">
        <w:rPr>
          <w:rFonts w:ascii="Times New Roman" w:hAnsi="Times New Roman"/>
          <w:w w:val="0"/>
        </w:rPr>
        <w:t>cento e cinquenta mil reais</w:t>
      </w:r>
      <w:bookmarkStart w:id="0" w:name="_GoBack"/>
      <w:bookmarkEnd w:id="0"/>
      <w:r w:rsidRPr="006B7497">
        <w:rPr>
          <w:rFonts w:ascii="Times New Roman" w:hAnsi="Times New Roman"/>
          <w:w w:val="0"/>
        </w:rPr>
        <w:t xml:space="preserve">), conforme cronograma de desembolso, constante no Plano de Trabalho anexo a este Termo de Colaboração, por intermédio de transferência em conta corrente específica, cujos dados deverão ser fornecidos pelo </w:t>
      </w:r>
      <w:r w:rsidRPr="006B7497">
        <w:rPr>
          <w:rFonts w:ascii="Times New Roman" w:hAnsi="Times New Roman"/>
          <w:b/>
          <w:w w:val="0"/>
        </w:rPr>
        <w:t>CONVENENTE.</w:t>
      </w:r>
    </w:p>
    <w:p w:rsidR="00003E6E" w:rsidRPr="006B7497" w:rsidRDefault="00003E6E" w:rsidP="00003E6E">
      <w:pPr>
        <w:pStyle w:val="SemEspaamento"/>
        <w:ind w:firstLine="993"/>
        <w:jc w:val="both"/>
        <w:rPr>
          <w:rFonts w:ascii="Times New Roman" w:hAnsi="Times New Roman"/>
          <w:w w:val="0"/>
        </w:rPr>
      </w:pPr>
    </w:p>
    <w:p w:rsidR="00003E6E" w:rsidRDefault="00003E6E" w:rsidP="00003E6E">
      <w:pPr>
        <w:pStyle w:val="SemEspaamento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w w:val="0"/>
        </w:rPr>
      </w:pPr>
      <w:r w:rsidRPr="006B7497">
        <w:rPr>
          <w:rFonts w:ascii="Times New Roman" w:hAnsi="Times New Roman" w:cs="Times New Roman"/>
          <w:w w:val="0"/>
        </w:rPr>
        <w:t xml:space="preserve">As despesas com o repasse supracitado correrá à conta da dotação orçamentária abaixo: </w:t>
      </w:r>
    </w:p>
    <w:p w:rsidR="00003E6E" w:rsidRPr="006B7497" w:rsidRDefault="00003E6E" w:rsidP="00003E6E">
      <w:pPr>
        <w:pStyle w:val="SemEspaamento"/>
        <w:ind w:firstLine="993"/>
        <w:jc w:val="both"/>
        <w:rPr>
          <w:rFonts w:ascii="Times New Roman" w:hAnsi="Times New Roman" w:cs="Times New Roman"/>
          <w:w w:val="0"/>
        </w:rPr>
      </w:pPr>
    </w:p>
    <w:p w:rsidR="00003E6E" w:rsidRPr="00003E6E" w:rsidRDefault="00003E6E" w:rsidP="00003E6E">
      <w:pPr>
        <w:tabs>
          <w:tab w:val="left" w:pos="1985"/>
          <w:tab w:val="left" w:pos="3969"/>
        </w:tabs>
        <w:spacing w:after="0" w:line="240" w:lineRule="auto"/>
        <w:ind w:left="1559"/>
        <w:jc w:val="both"/>
        <w:rPr>
          <w:rFonts w:ascii="Times New Roman" w:hAnsi="Times New Roman" w:cs="Times New Roman"/>
          <w:bCs/>
        </w:rPr>
      </w:pPr>
      <w:r w:rsidRPr="00003E6E">
        <w:rPr>
          <w:rFonts w:ascii="Times New Roman" w:hAnsi="Times New Roman" w:cs="Times New Roman"/>
          <w:bCs/>
        </w:rPr>
        <w:t>02</w:t>
      </w:r>
      <w:r w:rsidRPr="00003E6E">
        <w:rPr>
          <w:rFonts w:ascii="Times New Roman" w:hAnsi="Times New Roman" w:cs="Times New Roman"/>
          <w:bCs/>
        </w:rPr>
        <w:tab/>
      </w:r>
      <w:r w:rsidRPr="00003E6E">
        <w:rPr>
          <w:rFonts w:ascii="Times New Roman" w:hAnsi="Times New Roman" w:cs="Times New Roman"/>
          <w:bCs/>
        </w:rPr>
        <w:tab/>
        <w:t>Prefeitura Municipal</w:t>
      </w:r>
    </w:p>
    <w:p w:rsidR="00003E6E" w:rsidRPr="00003E6E" w:rsidRDefault="00003E6E" w:rsidP="00003E6E">
      <w:pPr>
        <w:tabs>
          <w:tab w:val="left" w:pos="1985"/>
          <w:tab w:val="left" w:pos="3969"/>
        </w:tabs>
        <w:spacing w:after="0" w:line="240" w:lineRule="auto"/>
        <w:ind w:left="1559"/>
        <w:jc w:val="both"/>
        <w:rPr>
          <w:rFonts w:ascii="Times New Roman" w:hAnsi="Times New Roman" w:cs="Times New Roman"/>
          <w:bCs/>
        </w:rPr>
      </w:pPr>
      <w:r w:rsidRPr="00003E6E">
        <w:rPr>
          <w:rFonts w:ascii="Times New Roman" w:hAnsi="Times New Roman" w:cs="Times New Roman"/>
          <w:bCs/>
        </w:rPr>
        <w:t xml:space="preserve">021000 </w:t>
      </w:r>
      <w:r w:rsidRPr="00003E6E">
        <w:rPr>
          <w:rFonts w:ascii="Times New Roman" w:hAnsi="Times New Roman" w:cs="Times New Roman"/>
          <w:bCs/>
        </w:rPr>
        <w:tab/>
        <w:t>Fundo Municipal de Assistência Social</w:t>
      </w:r>
    </w:p>
    <w:p w:rsidR="00003E6E" w:rsidRPr="00003E6E" w:rsidRDefault="00003E6E" w:rsidP="00003E6E">
      <w:pPr>
        <w:tabs>
          <w:tab w:val="left" w:pos="1985"/>
          <w:tab w:val="left" w:pos="3969"/>
        </w:tabs>
        <w:spacing w:after="0" w:line="240" w:lineRule="auto"/>
        <w:ind w:left="1559"/>
        <w:jc w:val="both"/>
        <w:rPr>
          <w:rFonts w:ascii="Times New Roman" w:hAnsi="Times New Roman" w:cs="Times New Roman"/>
          <w:bCs/>
        </w:rPr>
      </w:pPr>
      <w:r w:rsidRPr="00003E6E">
        <w:rPr>
          <w:rFonts w:ascii="Times New Roman" w:hAnsi="Times New Roman" w:cs="Times New Roman"/>
          <w:bCs/>
        </w:rPr>
        <w:t>08.244.0012.2049.0000</w:t>
      </w:r>
      <w:r w:rsidRPr="00003E6E">
        <w:rPr>
          <w:rFonts w:ascii="Times New Roman" w:hAnsi="Times New Roman" w:cs="Times New Roman"/>
          <w:bCs/>
        </w:rPr>
        <w:tab/>
        <w:t>Manutenção do FMAS</w:t>
      </w:r>
    </w:p>
    <w:p w:rsidR="00003E6E" w:rsidRPr="00003E6E" w:rsidRDefault="00003E6E" w:rsidP="00003E6E">
      <w:pPr>
        <w:pStyle w:val="SemEspaamento"/>
        <w:tabs>
          <w:tab w:val="left" w:pos="3969"/>
        </w:tabs>
        <w:ind w:left="155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03E6E">
        <w:rPr>
          <w:rFonts w:ascii="Times New Roman" w:hAnsi="Times New Roman" w:cs="Times New Roman"/>
          <w:bCs/>
          <w:sz w:val="22"/>
          <w:szCs w:val="22"/>
        </w:rPr>
        <w:t>3.3.50.43.00</w:t>
      </w:r>
      <w:r w:rsidRPr="00003E6E">
        <w:rPr>
          <w:rFonts w:ascii="Times New Roman" w:hAnsi="Times New Roman" w:cs="Times New Roman"/>
          <w:bCs/>
          <w:sz w:val="22"/>
          <w:szCs w:val="22"/>
        </w:rPr>
        <w:tab/>
        <w:t>Subvenções Sociais</w:t>
      </w:r>
    </w:p>
    <w:p w:rsidR="00051E5B" w:rsidRPr="001E397E" w:rsidRDefault="00051E5B" w:rsidP="008C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5B" w:rsidRPr="00003E6E" w:rsidRDefault="008C45A2" w:rsidP="00003E6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E6E">
        <w:rPr>
          <w:rFonts w:ascii="Times New Roman" w:hAnsi="Times New Roman" w:cs="Times New Roman"/>
          <w:b/>
          <w:sz w:val="24"/>
          <w:szCs w:val="24"/>
        </w:rPr>
        <w:lastRenderedPageBreak/>
        <w:t>DAS DISPOSIÇÕES FINAIS</w:t>
      </w:r>
    </w:p>
    <w:p w:rsidR="008C45A2" w:rsidRPr="001E397E" w:rsidRDefault="008C45A2" w:rsidP="008C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5A2" w:rsidRPr="00003E6E" w:rsidRDefault="00003E6E" w:rsidP="00003E6E">
      <w:pPr>
        <w:pStyle w:val="PargrafodaLista"/>
        <w:numPr>
          <w:ilvl w:val="1"/>
          <w:numId w:val="2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Ficam ratificadas as demais cláusulas e condições estabelecidas no Termo de Convênio celebrado em 02 de janeiro de 2019, que não se revelem conflitantes com o presente instrumento.</w:t>
      </w:r>
    </w:p>
    <w:p w:rsidR="00003E6E" w:rsidRPr="001E397E" w:rsidRDefault="00003E6E" w:rsidP="008C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5A2" w:rsidRPr="001E397E" w:rsidRDefault="008C45A2" w:rsidP="00003E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97E">
        <w:rPr>
          <w:rFonts w:ascii="Times New Roman" w:hAnsi="Times New Roman" w:cs="Times New Roman"/>
          <w:sz w:val="24"/>
          <w:szCs w:val="24"/>
        </w:rPr>
        <w:t>E, por estarem cientes e acordadas com as condições e cláusulas estabelecidas, as partes firmam o presente Instrumento em 02 (duas) vias de igual teor e forma, na presença de 02 (duas) testemunhas, para todos os efeitos legais.</w:t>
      </w:r>
    </w:p>
    <w:p w:rsidR="008C45A2" w:rsidRPr="001E397E" w:rsidRDefault="008C45A2" w:rsidP="008C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5A2" w:rsidRPr="001E397E" w:rsidRDefault="008C45A2" w:rsidP="00003E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97E">
        <w:rPr>
          <w:rFonts w:ascii="Times New Roman" w:hAnsi="Times New Roman" w:cs="Times New Roman"/>
          <w:sz w:val="24"/>
          <w:szCs w:val="24"/>
        </w:rPr>
        <w:t xml:space="preserve">Morungaba, </w:t>
      </w:r>
      <w:r w:rsidR="003C6813">
        <w:rPr>
          <w:rFonts w:ascii="Times New Roman" w:hAnsi="Times New Roman" w:cs="Times New Roman"/>
          <w:sz w:val="24"/>
          <w:szCs w:val="24"/>
        </w:rPr>
        <w:t>28</w:t>
      </w:r>
      <w:r w:rsidRPr="001E397E">
        <w:rPr>
          <w:rFonts w:ascii="Times New Roman" w:hAnsi="Times New Roman" w:cs="Times New Roman"/>
          <w:sz w:val="24"/>
          <w:szCs w:val="24"/>
        </w:rPr>
        <w:t xml:space="preserve"> de </w:t>
      </w:r>
      <w:r w:rsidR="003C6813">
        <w:rPr>
          <w:rFonts w:ascii="Times New Roman" w:hAnsi="Times New Roman" w:cs="Times New Roman"/>
          <w:sz w:val="24"/>
          <w:szCs w:val="24"/>
        </w:rPr>
        <w:t>fevereiro</w:t>
      </w:r>
      <w:r w:rsidRPr="001E397E">
        <w:rPr>
          <w:rFonts w:ascii="Times New Roman" w:hAnsi="Times New Roman" w:cs="Times New Roman"/>
          <w:sz w:val="24"/>
          <w:szCs w:val="24"/>
        </w:rPr>
        <w:t xml:space="preserve"> de </w:t>
      </w:r>
      <w:r w:rsidR="003C6813">
        <w:rPr>
          <w:rFonts w:ascii="Times New Roman" w:hAnsi="Times New Roman" w:cs="Times New Roman"/>
          <w:sz w:val="24"/>
          <w:szCs w:val="24"/>
        </w:rPr>
        <w:t>2019</w:t>
      </w:r>
      <w:r w:rsidRPr="001E397E">
        <w:rPr>
          <w:rFonts w:ascii="Times New Roman" w:hAnsi="Times New Roman" w:cs="Times New Roman"/>
          <w:sz w:val="24"/>
          <w:szCs w:val="24"/>
        </w:rPr>
        <w:t>.</w:t>
      </w:r>
    </w:p>
    <w:p w:rsidR="008C45A2" w:rsidRPr="001E397E" w:rsidRDefault="008C45A2" w:rsidP="008C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5A2" w:rsidRPr="001E397E" w:rsidRDefault="008C45A2" w:rsidP="008C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5A2" w:rsidRPr="001E397E" w:rsidRDefault="008C45A2" w:rsidP="008C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5A2" w:rsidRPr="001E397E" w:rsidRDefault="008C45A2" w:rsidP="008C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5A2" w:rsidRPr="001E397E" w:rsidRDefault="008C45A2" w:rsidP="008C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5A2" w:rsidRPr="001E397E" w:rsidRDefault="008C45A2" w:rsidP="008C4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97E">
        <w:rPr>
          <w:rFonts w:ascii="Times New Roman" w:hAnsi="Times New Roman" w:cs="Times New Roman"/>
          <w:b/>
          <w:sz w:val="24"/>
          <w:szCs w:val="24"/>
        </w:rPr>
        <w:t>CONCEDENTE</w:t>
      </w:r>
    </w:p>
    <w:p w:rsidR="008C45A2" w:rsidRPr="001E397E" w:rsidRDefault="008C45A2" w:rsidP="008C4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97E">
        <w:rPr>
          <w:rFonts w:ascii="Times New Roman" w:hAnsi="Times New Roman" w:cs="Times New Roman"/>
          <w:b/>
          <w:sz w:val="24"/>
          <w:szCs w:val="24"/>
        </w:rPr>
        <w:t>MUNICÍPIO DE MORUNGABA</w:t>
      </w:r>
    </w:p>
    <w:p w:rsidR="008C45A2" w:rsidRPr="001E397E" w:rsidRDefault="008C45A2" w:rsidP="008C4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97E">
        <w:rPr>
          <w:rFonts w:ascii="Times New Roman" w:hAnsi="Times New Roman" w:cs="Times New Roman"/>
          <w:b/>
          <w:sz w:val="24"/>
          <w:szCs w:val="24"/>
        </w:rPr>
        <w:t>PROF. MARCO ANTONIO DE OLIVEIRA</w:t>
      </w:r>
    </w:p>
    <w:p w:rsidR="008C45A2" w:rsidRPr="001E397E" w:rsidRDefault="008C45A2" w:rsidP="008C4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97E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8C45A2" w:rsidRPr="001E397E" w:rsidRDefault="008C45A2" w:rsidP="008C4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5A2" w:rsidRPr="001E397E" w:rsidRDefault="008C45A2" w:rsidP="008C4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5A2" w:rsidRPr="001E397E" w:rsidRDefault="008C45A2" w:rsidP="008C4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5A2" w:rsidRPr="001E397E" w:rsidRDefault="008C45A2" w:rsidP="008C4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5A2" w:rsidRPr="001E397E" w:rsidRDefault="008C45A2" w:rsidP="008C4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5A2" w:rsidRPr="001E397E" w:rsidRDefault="008C45A2" w:rsidP="008C4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97E">
        <w:rPr>
          <w:rFonts w:ascii="Times New Roman" w:hAnsi="Times New Roman" w:cs="Times New Roman"/>
          <w:b/>
          <w:sz w:val="24"/>
          <w:szCs w:val="24"/>
        </w:rPr>
        <w:t>CONVENENTE</w:t>
      </w:r>
    </w:p>
    <w:p w:rsidR="008C45A2" w:rsidRPr="001E397E" w:rsidRDefault="008C45A2" w:rsidP="008C4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97E">
        <w:rPr>
          <w:rFonts w:ascii="Times New Roman" w:hAnsi="Times New Roman" w:cs="Times New Roman"/>
          <w:b/>
          <w:sz w:val="24"/>
          <w:szCs w:val="24"/>
        </w:rPr>
        <w:t>LAR ITATIBENSE DA CRIANÇA</w:t>
      </w:r>
    </w:p>
    <w:p w:rsidR="008C45A2" w:rsidRPr="001E397E" w:rsidRDefault="008C45A2" w:rsidP="008C4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97E">
        <w:rPr>
          <w:rFonts w:ascii="Times New Roman" w:hAnsi="Times New Roman" w:cs="Times New Roman"/>
          <w:b/>
          <w:sz w:val="24"/>
          <w:szCs w:val="24"/>
        </w:rPr>
        <w:t>SEBASTIÃO JOSÉ VENDRAMINI</w:t>
      </w:r>
    </w:p>
    <w:p w:rsidR="008C45A2" w:rsidRPr="001E397E" w:rsidRDefault="008C45A2" w:rsidP="008C4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97E">
        <w:rPr>
          <w:rFonts w:ascii="Times New Roman" w:hAnsi="Times New Roman" w:cs="Times New Roman"/>
          <w:b/>
          <w:sz w:val="24"/>
          <w:szCs w:val="24"/>
        </w:rPr>
        <w:t>Presidente Executivo</w:t>
      </w:r>
    </w:p>
    <w:p w:rsidR="008C45A2" w:rsidRPr="001E397E" w:rsidRDefault="008C45A2" w:rsidP="008C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5A2" w:rsidRPr="001E397E" w:rsidRDefault="008C45A2" w:rsidP="008C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5A2" w:rsidRPr="004E35EF" w:rsidRDefault="008C45A2" w:rsidP="008C45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5EF">
        <w:rPr>
          <w:rFonts w:ascii="Times New Roman" w:hAnsi="Times New Roman" w:cs="Times New Roman"/>
          <w:b/>
          <w:sz w:val="24"/>
          <w:szCs w:val="24"/>
        </w:rPr>
        <w:t>TESTEMUNHAS</w:t>
      </w:r>
    </w:p>
    <w:p w:rsidR="008C45A2" w:rsidRDefault="008C45A2" w:rsidP="008C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5A2" w:rsidRPr="001E397E" w:rsidRDefault="008C45A2" w:rsidP="008C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97E">
        <w:rPr>
          <w:rFonts w:ascii="Times New Roman" w:hAnsi="Times New Roman" w:cs="Times New Roman"/>
          <w:sz w:val="24"/>
          <w:szCs w:val="24"/>
        </w:rPr>
        <w:t>1. ____________________________________</w:t>
      </w:r>
    </w:p>
    <w:p w:rsidR="008C45A2" w:rsidRPr="001E397E" w:rsidRDefault="008C45A2" w:rsidP="008C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97E">
        <w:rPr>
          <w:rFonts w:ascii="Times New Roman" w:hAnsi="Times New Roman" w:cs="Times New Roman"/>
          <w:sz w:val="24"/>
          <w:szCs w:val="24"/>
        </w:rPr>
        <w:t>CPF:</w:t>
      </w:r>
    </w:p>
    <w:p w:rsidR="008C45A2" w:rsidRPr="001E397E" w:rsidRDefault="008C45A2" w:rsidP="008C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5A2" w:rsidRPr="001E397E" w:rsidRDefault="008C45A2" w:rsidP="008C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97E">
        <w:rPr>
          <w:rFonts w:ascii="Times New Roman" w:hAnsi="Times New Roman" w:cs="Times New Roman"/>
          <w:sz w:val="24"/>
          <w:szCs w:val="24"/>
        </w:rPr>
        <w:t>2. ____________________________________</w:t>
      </w:r>
    </w:p>
    <w:p w:rsidR="008C45A2" w:rsidRPr="001E397E" w:rsidRDefault="008C45A2" w:rsidP="008C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97E">
        <w:rPr>
          <w:rFonts w:ascii="Times New Roman" w:hAnsi="Times New Roman" w:cs="Times New Roman"/>
          <w:sz w:val="24"/>
          <w:szCs w:val="24"/>
        </w:rPr>
        <w:t>CPF:</w:t>
      </w:r>
    </w:p>
    <w:p w:rsidR="002A69E8" w:rsidRPr="001E397E" w:rsidRDefault="002A69E8" w:rsidP="008C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97E" w:rsidRPr="001E397E" w:rsidRDefault="001E3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397E" w:rsidRPr="001E397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7E" w:rsidRDefault="001E397E" w:rsidP="001E397E">
      <w:pPr>
        <w:spacing w:after="0" w:line="240" w:lineRule="auto"/>
      </w:pPr>
      <w:r>
        <w:separator/>
      </w:r>
    </w:p>
  </w:endnote>
  <w:endnote w:type="continuationSeparator" w:id="0">
    <w:p w:rsidR="001E397E" w:rsidRDefault="001E397E" w:rsidP="001E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7E" w:rsidRDefault="001E397E" w:rsidP="001E397E">
    <w:pPr>
      <w:pStyle w:val="Rodap"/>
      <w:ind w:right="360"/>
      <w:jc w:val="both"/>
      <w:rPr>
        <w:rFonts w:ascii="Footlight MT Light" w:hAnsi="Footlight MT Light"/>
        <w:b/>
        <w:bCs/>
        <w:sz w:val="18"/>
        <w:szCs w:val="18"/>
        <w:shd w:val="clear" w:color="auto" w:fill="FFFFFF"/>
      </w:rPr>
    </w:pPr>
  </w:p>
  <w:p w:rsidR="001E397E" w:rsidRDefault="001E397E" w:rsidP="001E397E">
    <w:pPr>
      <w:pStyle w:val="Rodap"/>
      <w:ind w:right="360"/>
      <w:jc w:val="both"/>
      <w:rPr>
        <w:rFonts w:ascii="Footlight MT Light" w:hAnsi="Footlight MT Light" w:cs="Tahoma"/>
        <w:sz w:val="18"/>
        <w:szCs w:val="18"/>
        <w:shd w:val="clear" w:color="auto" w:fill="FFFFFF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-77470</wp:posOffset>
              </wp:positionV>
              <wp:extent cx="5257800" cy="0"/>
              <wp:effectExtent l="0" t="0" r="0" b="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-6.1pt" to="417.1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YmGwIAADIEAAAOAAAAZHJzL2Uyb0RvYy54bWysU9uO0zAQfUfiH6y8t0lK2u1GTVcoaXlZ&#10;oNIuH+DaTmPheCzbbVoh/p2xe4HCC0LkwfHlzPGZOePF07FX5CCsk6CrJB9nCRGaAZd6VyVfXtej&#10;eUKcp5pTBVpUyUm45Gn59s1iMKWYQAeKC0uQRLtyMFXSeW/KNHWsEz11YzBC42ELtqcel3aXcksH&#10;ZO9VOsmyWTqA5cYCE87hbnM+TJaRv20F85/b1glPVJWgNh9HG8dtGNPlgpY7S00n2UUG/QcVPZUa&#10;L71RNdRTsrfyD6peMgsOWj9m0KfQtpKJmANmk2e/ZfPSUSNiLlgcZ25lcv+Pln06bCyRHL1LiKY9&#10;WlSjUcyDJVZ4IHko0WBcichab2xIkh31i3kG9tURDXVH9U5Eqa8ng/ExIr0LCQtn8KLt8BE4Yuje&#10;Q6zXsbV9oMRKkGO05XSzRRw9Ybg5nUwf5hm6x65nKS2vgcY6/0FAT8KkSpTUoWK0pIdn51E6Qq+Q&#10;sK1hLZWKritNhiqZzKcP0xjhQEkeTgPO2d22VpYcaGic+IVCINsdzMJe88jWCcpXl7mnUp3niFc6&#10;8GEuqOcyO3fGt8fscTVfzYtRMZmtRkXWNKP367oYzdb5w7R519R1k38P0vKi7CTnQgd11y7Ni7/r&#10;gst7OffXrU9vdUjv2WOKKPb6j6KjmcG/cydsgZ82NlQj+IqNGcGXRxQ6/9d1RP186ssfAAAA//8D&#10;AFBLAwQUAAYACAAAACEAtWrhodwAAAAJAQAADwAAAGRycy9kb3ducmV2LnhtbEyPwWrDMBBE74X+&#10;g9hALyWR45RgXMshDfRWAk1K6XFtbWwTSzKSEjt/3y0U2uPODLNvis1kenElHzpnFSwXCQiytdOd&#10;bRR8HF/nGYgQ0WrsnSUFNwqwKe/vCsy1G+07XQ+xEVxiQ44K2hiHXMpQt2QwLNxAlr2T8wYjn76R&#10;2uPI5aaXaZKspcHO8ocWB9q1VJ8PF6Ogxv1uj6dPOWL82r48Vm8332RKPcym7TOISFP8C8MPPqND&#10;yUyVu1gdRK9gveKggvkyTUGwn62eWKl+FVkW8v+C8hsAAP//AwBQSwECLQAUAAYACAAAACEAtoM4&#10;kv4AAADhAQAAEwAAAAAAAAAAAAAAAAAAAAAAW0NvbnRlbnRfVHlwZXNdLnhtbFBLAQItABQABgAI&#10;AAAAIQA4/SH/1gAAAJQBAAALAAAAAAAAAAAAAAAAAC8BAABfcmVscy8ucmVsc1BLAQItABQABgAI&#10;AAAAIQDmwSYmGwIAADIEAAAOAAAAAAAAAAAAAAAAAC4CAABkcnMvZTJvRG9jLnhtbFBLAQItABQA&#10;BgAIAAAAIQC1auGh3AAAAAkBAAAPAAAAAAAAAAAAAAAAAHUEAABkcnMvZG93bnJldi54bWxQSwUG&#10;AAAAAAQABADzAAAAfgUAAAAA&#10;" strokeweight="2.25pt"/>
          </w:pict>
        </mc:Fallback>
      </mc:AlternateContent>
    </w:r>
    <w:r>
      <w:rPr>
        <w:rFonts w:ascii="Footlight MT Light" w:hAnsi="Footlight MT Light"/>
        <w:b/>
        <w:bCs/>
        <w:sz w:val="18"/>
        <w:szCs w:val="18"/>
        <w:shd w:val="clear" w:color="auto" w:fill="FFFFFF"/>
      </w:rPr>
      <w:t>VISITE A ESTÂNCIA CLIMÁTICA DE MORUNGABA</w:t>
    </w:r>
    <w:r>
      <w:rPr>
        <w:rFonts w:ascii="Footlight MT Light" w:hAnsi="Footlight MT Light"/>
        <w:sz w:val="18"/>
        <w:szCs w:val="18"/>
        <w:shd w:val="clear" w:color="auto" w:fill="FFFFFF"/>
      </w:rPr>
      <w:t xml:space="preserve"> – Fica a 103 km. </w:t>
    </w:r>
    <w:proofErr w:type="gramStart"/>
    <w:r>
      <w:rPr>
        <w:rFonts w:ascii="Footlight MT Light" w:hAnsi="Footlight MT Light"/>
        <w:sz w:val="18"/>
        <w:szCs w:val="18"/>
        <w:shd w:val="clear" w:color="auto" w:fill="FFFFFF"/>
      </w:rPr>
      <w:t>de</w:t>
    </w:r>
    <w:proofErr w:type="gramEnd"/>
    <w:r>
      <w:rPr>
        <w:rFonts w:ascii="Footlight MT Light" w:hAnsi="Footlight MT Light"/>
        <w:sz w:val="18"/>
        <w:szCs w:val="18"/>
        <w:shd w:val="clear" w:color="auto" w:fill="FFFFFF"/>
      </w:rPr>
      <w:t xml:space="preserve"> São Paulo, 42 km. </w:t>
    </w:r>
    <w:proofErr w:type="gramStart"/>
    <w:r>
      <w:rPr>
        <w:rFonts w:ascii="Footlight MT Light" w:hAnsi="Footlight MT Light"/>
        <w:sz w:val="18"/>
        <w:szCs w:val="18"/>
        <w:shd w:val="clear" w:color="auto" w:fill="FFFFFF"/>
      </w:rPr>
      <w:t>de</w:t>
    </w:r>
    <w:proofErr w:type="gramEnd"/>
    <w:r>
      <w:rPr>
        <w:rFonts w:ascii="Footlight MT Light" w:hAnsi="Footlight MT Light"/>
        <w:sz w:val="18"/>
        <w:szCs w:val="18"/>
        <w:shd w:val="clear" w:color="auto" w:fill="FFFFFF"/>
      </w:rPr>
      <w:t xml:space="preserve"> Campinas. Seu clima é um dos melhores do Estado.  É aconchegante e tem uma série de atrativos, a exemplo de haras, trilhas de moto e bicicletas, parques e praças, teatro, doces, pimentas e </w:t>
    </w:r>
    <w:proofErr w:type="gramStart"/>
    <w:r>
      <w:rPr>
        <w:rFonts w:ascii="Footlight MT Light" w:hAnsi="Footlight MT Light"/>
        <w:sz w:val="18"/>
        <w:szCs w:val="18"/>
        <w:shd w:val="clear" w:color="auto" w:fill="FFFFFF"/>
      </w:rPr>
      <w:t>ervas,</w:t>
    </w:r>
    <w:proofErr w:type="gramEnd"/>
    <w:r>
      <w:rPr>
        <w:rFonts w:ascii="Footlight MT Light" w:hAnsi="Footlight MT Light"/>
        <w:sz w:val="18"/>
        <w:szCs w:val="18"/>
        <w:shd w:val="clear" w:color="auto" w:fill="FFFFFF"/>
      </w:rPr>
      <w:t xml:space="preserve"> artesanato, pousadas, montanhismo, cachoeiras, pescaria, comida boa, festas religiosas e uma população cordial.</w:t>
    </w:r>
    <w:r>
      <w:rPr>
        <w:rFonts w:ascii="Footlight MT Light" w:hAnsi="Footlight MT Light" w:cs="Tahoma"/>
        <w:sz w:val="18"/>
        <w:szCs w:val="18"/>
        <w:shd w:val="clear" w:color="auto" w:fill="FFFFFF"/>
      </w:rPr>
      <w:t> </w:t>
    </w:r>
  </w:p>
  <w:p w:rsidR="001E397E" w:rsidRDefault="001E397E" w:rsidP="001E397E">
    <w:pPr>
      <w:pStyle w:val="Rodap"/>
      <w:ind w:right="360"/>
      <w:jc w:val="both"/>
      <w:rPr>
        <w:rFonts w:ascii="Footlight MT Light" w:hAnsi="Footlight MT Light" w:cs="Tahoma"/>
        <w:b/>
        <w:bCs/>
        <w:sz w:val="10"/>
        <w:szCs w:val="10"/>
        <w:shd w:val="clear" w:color="auto" w:fill="FFFFFF"/>
      </w:rPr>
    </w:pPr>
  </w:p>
  <w:p w:rsidR="001E397E" w:rsidRDefault="001E397E" w:rsidP="001E397E">
    <w:pPr>
      <w:pStyle w:val="Rodap"/>
      <w:jc w:val="center"/>
      <w:rPr>
        <w:rFonts w:ascii="Footlight MT Light" w:hAnsi="Footlight MT Light" w:cs="Tahoma"/>
        <w:sz w:val="18"/>
      </w:rPr>
    </w:pPr>
    <w:r>
      <w:rPr>
        <w:rFonts w:ascii="Footlight MT Light" w:hAnsi="Footlight MT Light" w:cs="Tahoma"/>
        <w:sz w:val="18"/>
      </w:rPr>
      <w:t xml:space="preserve">Paço Municipal “Prefeito Lúcio Roque </w:t>
    </w:r>
    <w:proofErr w:type="spellStart"/>
    <w:r>
      <w:rPr>
        <w:rFonts w:ascii="Footlight MT Light" w:hAnsi="Footlight MT Light" w:cs="Tahoma"/>
        <w:sz w:val="18"/>
      </w:rPr>
      <w:t>Flaibam</w:t>
    </w:r>
    <w:proofErr w:type="spellEnd"/>
    <w:r>
      <w:rPr>
        <w:rFonts w:ascii="Footlight MT Light" w:hAnsi="Footlight MT Light" w:cs="Tahoma"/>
        <w:sz w:val="18"/>
      </w:rPr>
      <w:t>”</w:t>
    </w:r>
  </w:p>
  <w:p w:rsidR="001E397E" w:rsidRDefault="001E397E" w:rsidP="001E397E">
    <w:pPr>
      <w:pStyle w:val="Rodap"/>
      <w:jc w:val="center"/>
      <w:rPr>
        <w:rFonts w:ascii="Footlight MT Light" w:hAnsi="Footlight MT Light" w:cs="Tahoma"/>
        <w:sz w:val="18"/>
      </w:rPr>
    </w:pPr>
    <w:r>
      <w:rPr>
        <w:rFonts w:ascii="Footlight MT Light" w:hAnsi="Footlight MT Light" w:cs="Tahoma"/>
        <w:sz w:val="18"/>
      </w:rPr>
      <w:t xml:space="preserve">Av. José </w:t>
    </w:r>
    <w:proofErr w:type="spellStart"/>
    <w:r>
      <w:rPr>
        <w:rFonts w:ascii="Footlight MT Light" w:hAnsi="Footlight MT Light" w:cs="Tahoma"/>
        <w:sz w:val="18"/>
      </w:rPr>
      <w:t>Frare</w:t>
    </w:r>
    <w:proofErr w:type="spellEnd"/>
    <w:r>
      <w:rPr>
        <w:rFonts w:ascii="Footlight MT Light" w:hAnsi="Footlight MT Light" w:cs="Tahoma"/>
        <w:sz w:val="18"/>
      </w:rPr>
      <w:t>, nº 40,</w:t>
    </w:r>
    <w:proofErr w:type="gramStart"/>
    <w:r>
      <w:rPr>
        <w:rFonts w:ascii="Footlight MT Light" w:hAnsi="Footlight MT Light" w:cs="Tahoma"/>
        <w:sz w:val="18"/>
      </w:rPr>
      <w:t xml:space="preserve">  </w:t>
    </w:r>
    <w:proofErr w:type="gramEnd"/>
    <w:r>
      <w:rPr>
        <w:rFonts w:ascii="Footlight MT Light" w:hAnsi="Footlight MT Light" w:cs="Tahoma"/>
        <w:sz w:val="18"/>
      </w:rPr>
      <w:t>Centro,  Morungaba-SP, CEP 13260-000,  Fone: XX11 4014-4300</w:t>
    </w:r>
  </w:p>
  <w:p w:rsidR="001E397E" w:rsidRPr="001E397E" w:rsidRDefault="001E397E" w:rsidP="001E397E">
    <w:pPr>
      <w:pStyle w:val="Rodap"/>
      <w:jc w:val="center"/>
      <w:rPr>
        <w:rFonts w:ascii="Footlight MT Light" w:hAnsi="Footlight MT Light" w:cs="Tahoma"/>
        <w:sz w:val="18"/>
      </w:rPr>
    </w:pPr>
    <w:proofErr w:type="gramStart"/>
    <w:r>
      <w:rPr>
        <w:rFonts w:ascii="Footlight MT Light" w:hAnsi="Footlight MT Light" w:cs="Tahoma"/>
        <w:sz w:val="18"/>
      </w:rPr>
      <w:t>e-mail</w:t>
    </w:r>
    <w:proofErr w:type="gramEnd"/>
    <w:r>
      <w:rPr>
        <w:rFonts w:ascii="Footlight MT Light" w:hAnsi="Footlight MT Light" w:cs="Tahoma"/>
        <w:sz w:val="18"/>
      </w:rPr>
      <w:t xml:space="preserve"> : </w:t>
    </w:r>
    <w:hyperlink r:id="rId1" w:history="1">
      <w:r w:rsidRPr="002E5E9A">
        <w:rPr>
          <w:rStyle w:val="Hyperlink"/>
          <w:rFonts w:ascii="Footlight MT Light" w:hAnsi="Footlight MT Light" w:cs="Tahoma"/>
          <w:color w:val="auto"/>
          <w:sz w:val="18"/>
          <w:u w:val="none"/>
        </w:rPr>
        <w:t>prefmorungaba@gmail</w:t>
      </w:r>
    </w:hyperlink>
    <w:r w:rsidRPr="002E5E9A">
      <w:rPr>
        <w:rFonts w:ascii="Footlight MT Light" w:hAnsi="Footlight MT Light" w:cs="Tahoma"/>
        <w:sz w:val="18"/>
      </w:rPr>
      <w:t>.com</w:t>
    </w:r>
    <w:r>
      <w:rPr>
        <w:rFonts w:ascii="Footlight MT Light" w:hAnsi="Footlight MT Light" w:cs="Tahoma"/>
        <w:sz w:val="18"/>
      </w:rPr>
      <w:t xml:space="preserve">           </w:t>
    </w:r>
    <w:proofErr w:type="spellStart"/>
    <w:r>
      <w:rPr>
        <w:rFonts w:ascii="Footlight MT Light" w:hAnsi="Footlight MT Light" w:cs="Tahoma"/>
        <w:sz w:val="18"/>
      </w:rPr>
      <w:t>http</w:t>
    </w:r>
    <w:proofErr w:type="spellEnd"/>
    <w:r>
      <w:rPr>
        <w:rFonts w:ascii="Footlight MT Light" w:hAnsi="Footlight MT Light" w:cs="Tahoma"/>
        <w:sz w:val="18"/>
      </w:rPr>
      <w:t>//  www.morungaba.sp.gov.br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7E" w:rsidRDefault="001E397E" w:rsidP="001E397E">
      <w:pPr>
        <w:spacing w:after="0" w:line="240" w:lineRule="auto"/>
      </w:pPr>
      <w:r>
        <w:separator/>
      </w:r>
    </w:p>
  </w:footnote>
  <w:footnote w:type="continuationSeparator" w:id="0">
    <w:p w:rsidR="001E397E" w:rsidRDefault="001E397E" w:rsidP="001E3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7E" w:rsidRPr="001E397E" w:rsidRDefault="00B0596E" w:rsidP="001E397E">
    <w:pPr>
      <w:pStyle w:val="Cabealho"/>
      <w:jc w:val="center"/>
      <w:rPr>
        <w:rFonts w:ascii="Arial" w:hAnsi="Arial"/>
        <w:b/>
        <w:i/>
        <w:color w:val="0000FF"/>
        <w:sz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rFonts w:ascii="Arial" w:hAnsi="Arial"/>
        <w:bCs/>
        <w:iCs/>
        <w:noProof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0.05pt;margin-top:-42.25pt;width:3in;height:139.65pt;z-index:251659264">
          <v:imagedata r:id="rId1" o:title="" grayscale="t"/>
        </v:shape>
        <o:OLEObject Type="Embed" ProgID="PBrush" ShapeID="_x0000_s2049" DrawAspect="Content" ObjectID="_1612958984" r:id="rId2"/>
      </w:pict>
    </w:r>
  </w:p>
  <w:p w:rsidR="001E397E" w:rsidRPr="001E397E" w:rsidRDefault="001E397E" w:rsidP="001E397E">
    <w:pPr>
      <w:pStyle w:val="Cabealho"/>
      <w:jc w:val="center"/>
      <w:rPr>
        <w:rFonts w:ascii="Arial" w:hAnsi="Arial"/>
        <w:b/>
        <w:i/>
        <w:color w:val="0000FF"/>
        <w:sz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:rsidR="001E397E" w:rsidRPr="001E397E" w:rsidRDefault="001E397E" w:rsidP="001E397E">
    <w:pPr>
      <w:pStyle w:val="Cabealho"/>
      <w:jc w:val="center"/>
      <w:rPr>
        <w:rFonts w:ascii="Arial" w:hAnsi="Arial"/>
        <w:b/>
        <w:i/>
        <w:color w:val="0000FF"/>
        <w:sz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:rsidR="001E397E" w:rsidRPr="001E397E" w:rsidRDefault="001E397E" w:rsidP="001E397E">
    <w:pPr>
      <w:pStyle w:val="Cabealho"/>
      <w:jc w:val="center"/>
      <w:rPr>
        <w:rFonts w:ascii="Arial" w:hAnsi="Arial"/>
        <w:b/>
        <w:i/>
        <w:color w:val="0000FF"/>
        <w:sz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:rsidR="001E397E" w:rsidRPr="001E397E" w:rsidRDefault="001E397E" w:rsidP="001E397E">
    <w:pPr>
      <w:pStyle w:val="Cabealho"/>
      <w:jc w:val="center"/>
      <w:rPr>
        <w:rFonts w:ascii="Arial" w:hAnsi="Arial"/>
        <w:b/>
        <w:i/>
        <w:color w:val="0000FF"/>
        <w:sz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:rsidR="001E397E" w:rsidRPr="001E397E" w:rsidRDefault="001E397E" w:rsidP="001E397E">
    <w:pPr>
      <w:pStyle w:val="Cabealho"/>
      <w:jc w:val="center"/>
      <w:rPr>
        <w:rFonts w:ascii="Arial" w:hAnsi="Arial"/>
        <w:b/>
        <w:i/>
        <w:color w:val="0000FF"/>
        <w:sz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:rsidR="001E397E" w:rsidRDefault="001E39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01427"/>
    <w:multiLevelType w:val="multilevel"/>
    <w:tmpl w:val="35382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81C3A05"/>
    <w:multiLevelType w:val="multilevel"/>
    <w:tmpl w:val="5E183D0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44"/>
    <w:rsid w:val="00003E6E"/>
    <w:rsid w:val="00051E5B"/>
    <w:rsid w:val="001E2292"/>
    <w:rsid w:val="001E397E"/>
    <w:rsid w:val="002A69E8"/>
    <w:rsid w:val="003C6813"/>
    <w:rsid w:val="004E35EF"/>
    <w:rsid w:val="00672318"/>
    <w:rsid w:val="00897A44"/>
    <w:rsid w:val="008C45A2"/>
    <w:rsid w:val="009615F9"/>
    <w:rsid w:val="00AA6423"/>
    <w:rsid w:val="00B0596E"/>
    <w:rsid w:val="00E73342"/>
    <w:rsid w:val="00E80C6A"/>
    <w:rsid w:val="00E8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2292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1E3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E397E"/>
  </w:style>
  <w:style w:type="paragraph" w:styleId="Rodap">
    <w:name w:val="footer"/>
    <w:basedOn w:val="Normal"/>
    <w:link w:val="RodapChar"/>
    <w:unhideWhenUsed/>
    <w:rsid w:val="001E3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E397E"/>
  </w:style>
  <w:style w:type="character" w:styleId="Hyperlink">
    <w:name w:val="Hyperlink"/>
    <w:rsid w:val="001E397E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03E6E"/>
    <w:rPr>
      <w:sz w:val="24"/>
      <w:szCs w:val="24"/>
    </w:rPr>
  </w:style>
  <w:style w:type="paragraph" w:styleId="SemEspaamento">
    <w:name w:val="No Spacing"/>
    <w:basedOn w:val="Normal"/>
    <w:link w:val="SemEspaamentoChar"/>
    <w:uiPriority w:val="1"/>
    <w:qFormat/>
    <w:rsid w:val="00003E6E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2292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1E3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E397E"/>
  </w:style>
  <w:style w:type="paragraph" w:styleId="Rodap">
    <w:name w:val="footer"/>
    <w:basedOn w:val="Normal"/>
    <w:link w:val="RodapChar"/>
    <w:unhideWhenUsed/>
    <w:rsid w:val="001E3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E397E"/>
  </w:style>
  <w:style w:type="character" w:styleId="Hyperlink">
    <w:name w:val="Hyperlink"/>
    <w:rsid w:val="001E397E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03E6E"/>
    <w:rPr>
      <w:sz w:val="24"/>
      <w:szCs w:val="24"/>
    </w:rPr>
  </w:style>
  <w:style w:type="paragraph" w:styleId="SemEspaamento">
    <w:name w:val="No Spacing"/>
    <w:basedOn w:val="Normal"/>
    <w:link w:val="SemEspaamentoChar"/>
    <w:uiPriority w:val="1"/>
    <w:qFormat/>
    <w:rsid w:val="00003E6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morungaba@gma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Marilia Leite Rodrigues Frederico</dc:creator>
  <cp:lastModifiedBy>beatriz</cp:lastModifiedBy>
  <cp:revision>5</cp:revision>
  <cp:lastPrinted>2019-03-01T17:22:00Z</cp:lastPrinted>
  <dcterms:created xsi:type="dcterms:W3CDTF">2019-02-25T11:28:00Z</dcterms:created>
  <dcterms:modified xsi:type="dcterms:W3CDTF">2019-03-01T18:23:00Z</dcterms:modified>
</cp:coreProperties>
</file>